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51E1CF" w14:textId="77777777" w:rsidR="00396529" w:rsidRPr="00396529" w:rsidRDefault="00396529" w:rsidP="00396529">
      <w:pPr>
        <w:widowControl w:val="0"/>
        <w:overflowPunct w:val="0"/>
        <w:autoSpaceDE w:val="0"/>
        <w:autoSpaceDN w:val="0"/>
        <w:adjustRightInd w:val="0"/>
        <w:spacing w:after="0" w:line="240" w:lineRule="auto"/>
        <w:jc w:val="right"/>
        <w:rPr>
          <w:rFonts w:ascii="Times New Roman" w:hAnsi="Times New Roman"/>
          <w:b/>
          <w:sz w:val="24"/>
          <w:szCs w:val="24"/>
        </w:rPr>
      </w:pPr>
      <w:r w:rsidRPr="00396529">
        <w:rPr>
          <w:rFonts w:ascii="Times New Roman" w:hAnsi="Times New Roman"/>
          <w:b/>
          <w:sz w:val="24"/>
          <w:szCs w:val="24"/>
        </w:rPr>
        <w:t>Projektas</w:t>
      </w:r>
    </w:p>
    <w:p w14:paraId="21508BEE" w14:textId="77777777" w:rsidR="00396529" w:rsidRPr="00396529" w:rsidRDefault="00396529" w:rsidP="00396529">
      <w:pPr>
        <w:widowControl w:val="0"/>
        <w:overflowPunct w:val="0"/>
        <w:autoSpaceDE w:val="0"/>
        <w:autoSpaceDN w:val="0"/>
        <w:adjustRightInd w:val="0"/>
        <w:spacing w:after="0" w:line="240" w:lineRule="auto"/>
        <w:jc w:val="center"/>
        <w:rPr>
          <w:rFonts w:ascii="Times New Roman" w:hAnsi="Times New Roman"/>
          <w:sz w:val="24"/>
          <w:szCs w:val="24"/>
        </w:rPr>
      </w:pPr>
      <w:r w:rsidRPr="00396529">
        <w:rPr>
          <w:rFonts w:ascii="Times New Roman" w:hAnsi="Times New Roman"/>
          <w:sz w:val="24"/>
          <w:szCs w:val="24"/>
        </w:rPr>
        <w:t xml:space="preserve">      </w:t>
      </w:r>
      <w:r w:rsidRPr="00396529">
        <w:rPr>
          <w:rFonts w:ascii="Times New Roman" w:hAnsi="Times New Roman"/>
          <w:noProof/>
          <w:sz w:val="24"/>
          <w:szCs w:val="24"/>
        </w:rPr>
        <w:drawing>
          <wp:inline distT="0" distB="0" distL="0" distR="0" wp14:anchorId="76D221B1" wp14:editId="76638200">
            <wp:extent cx="666750" cy="666750"/>
            <wp:effectExtent l="0" t="0" r="0" b="0"/>
            <wp:docPr id="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66750" cy="666750"/>
                    </a:xfrm>
                    <a:prstGeom prst="rect">
                      <a:avLst/>
                    </a:prstGeom>
                    <a:noFill/>
                    <a:ln>
                      <a:noFill/>
                    </a:ln>
                  </pic:spPr>
                </pic:pic>
              </a:graphicData>
            </a:graphic>
          </wp:inline>
        </w:drawing>
      </w:r>
    </w:p>
    <w:p w14:paraId="2A14F91D" w14:textId="77777777" w:rsidR="00396529" w:rsidRPr="00396529" w:rsidRDefault="00396529" w:rsidP="00396529">
      <w:pPr>
        <w:widowControl w:val="0"/>
        <w:overflowPunct w:val="0"/>
        <w:autoSpaceDE w:val="0"/>
        <w:autoSpaceDN w:val="0"/>
        <w:adjustRightInd w:val="0"/>
        <w:spacing w:after="0" w:line="240" w:lineRule="auto"/>
        <w:jc w:val="center"/>
        <w:rPr>
          <w:rFonts w:ascii="Times New Roman" w:hAnsi="Times New Roman"/>
          <w:b/>
          <w:sz w:val="24"/>
          <w:szCs w:val="24"/>
        </w:rPr>
      </w:pPr>
      <w:r w:rsidRPr="00396529">
        <w:rPr>
          <w:rFonts w:ascii="Times New Roman" w:hAnsi="Times New Roman"/>
          <w:b/>
          <w:sz w:val="24"/>
          <w:szCs w:val="24"/>
        </w:rPr>
        <w:t>ANYKŠČIŲ RAJONO SAVIVALDYBĖS</w:t>
      </w:r>
    </w:p>
    <w:p w14:paraId="01A5843D" w14:textId="77777777" w:rsidR="00396529" w:rsidRPr="00396529" w:rsidRDefault="00396529" w:rsidP="00396529">
      <w:pPr>
        <w:widowControl w:val="0"/>
        <w:overflowPunct w:val="0"/>
        <w:autoSpaceDE w:val="0"/>
        <w:autoSpaceDN w:val="0"/>
        <w:adjustRightInd w:val="0"/>
        <w:spacing w:after="0" w:line="240" w:lineRule="auto"/>
        <w:jc w:val="center"/>
        <w:rPr>
          <w:rFonts w:ascii="Times New Roman" w:hAnsi="Times New Roman"/>
          <w:b/>
          <w:sz w:val="24"/>
          <w:szCs w:val="24"/>
        </w:rPr>
      </w:pPr>
      <w:r w:rsidRPr="00396529">
        <w:rPr>
          <w:rFonts w:ascii="Times New Roman" w:hAnsi="Times New Roman"/>
          <w:b/>
          <w:sz w:val="24"/>
          <w:szCs w:val="24"/>
        </w:rPr>
        <w:t>TARYBA</w:t>
      </w:r>
    </w:p>
    <w:p w14:paraId="45CEBC33" w14:textId="77777777" w:rsidR="00396529" w:rsidRPr="00396529" w:rsidRDefault="00396529" w:rsidP="00396529">
      <w:pPr>
        <w:widowControl w:val="0"/>
        <w:overflowPunct w:val="0"/>
        <w:autoSpaceDE w:val="0"/>
        <w:autoSpaceDN w:val="0"/>
        <w:adjustRightInd w:val="0"/>
        <w:spacing w:after="0" w:line="240" w:lineRule="auto"/>
        <w:ind w:firstLine="851"/>
        <w:jc w:val="center"/>
        <w:rPr>
          <w:rFonts w:ascii="Times New Roman" w:hAnsi="Times New Roman"/>
          <w:b/>
          <w:sz w:val="24"/>
          <w:szCs w:val="24"/>
        </w:rPr>
      </w:pPr>
    </w:p>
    <w:p w14:paraId="2716D888" w14:textId="77777777" w:rsidR="00396529" w:rsidRPr="00396529" w:rsidRDefault="00396529" w:rsidP="00396529">
      <w:pPr>
        <w:widowControl w:val="0"/>
        <w:overflowPunct w:val="0"/>
        <w:autoSpaceDE w:val="0"/>
        <w:autoSpaceDN w:val="0"/>
        <w:adjustRightInd w:val="0"/>
        <w:spacing w:after="0" w:line="240" w:lineRule="auto"/>
        <w:jc w:val="center"/>
        <w:rPr>
          <w:rFonts w:ascii="Times New Roman" w:hAnsi="Times New Roman"/>
          <w:b/>
          <w:sz w:val="24"/>
          <w:szCs w:val="24"/>
        </w:rPr>
      </w:pPr>
      <w:r w:rsidRPr="00396529">
        <w:rPr>
          <w:rFonts w:ascii="Times New Roman" w:hAnsi="Times New Roman"/>
          <w:b/>
          <w:sz w:val="24"/>
          <w:szCs w:val="24"/>
        </w:rPr>
        <w:t>SPRENDIMAS</w:t>
      </w:r>
    </w:p>
    <w:p w14:paraId="327D9CD8" w14:textId="77777777" w:rsidR="00396529" w:rsidRPr="00396529" w:rsidRDefault="00396529" w:rsidP="00396529">
      <w:pPr>
        <w:widowControl w:val="0"/>
        <w:overflowPunct w:val="0"/>
        <w:autoSpaceDE w:val="0"/>
        <w:autoSpaceDN w:val="0"/>
        <w:adjustRightInd w:val="0"/>
        <w:spacing w:after="0" w:line="240" w:lineRule="auto"/>
        <w:jc w:val="center"/>
        <w:rPr>
          <w:rFonts w:ascii="Times New Roman" w:hAnsi="Times New Roman"/>
          <w:b/>
          <w:caps/>
          <w:sz w:val="24"/>
          <w:szCs w:val="24"/>
        </w:rPr>
      </w:pPr>
      <w:r w:rsidRPr="00396529">
        <w:rPr>
          <w:rFonts w:ascii="Times New Roman" w:hAnsi="Times New Roman"/>
          <w:sz w:val="24"/>
          <w:szCs w:val="24"/>
        </w:rPr>
        <w:fldChar w:fldCharType="begin"/>
      </w:r>
      <w:r w:rsidRPr="00396529">
        <w:rPr>
          <w:rFonts w:ascii="Times New Roman" w:hAnsi="Times New Roman"/>
          <w:sz w:val="24"/>
          <w:szCs w:val="24"/>
        </w:rPr>
        <w:instrText xml:space="preserve"> FILLIN "Pavadinimas" \* MERGEFORMAT </w:instrText>
      </w:r>
      <w:r w:rsidRPr="00396529">
        <w:rPr>
          <w:rFonts w:ascii="Times New Roman" w:hAnsi="Times New Roman"/>
          <w:sz w:val="24"/>
          <w:szCs w:val="24"/>
        </w:rPr>
        <w:fldChar w:fldCharType="separate"/>
      </w:r>
      <w:r w:rsidRPr="00396529">
        <w:rPr>
          <w:rFonts w:ascii="Times New Roman" w:hAnsi="Times New Roman"/>
          <w:b/>
          <w:caps/>
          <w:sz w:val="24"/>
          <w:szCs w:val="24"/>
        </w:rPr>
        <w:t xml:space="preserve">DĖl </w:t>
      </w:r>
      <w:r w:rsidRPr="00396529">
        <w:rPr>
          <w:rFonts w:ascii="Times New Roman" w:hAnsi="Times New Roman"/>
          <w:b/>
          <w:caps/>
          <w:sz w:val="24"/>
          <w:szCs w:val="24"/>
        </w:rPr>
        <w:fldChar w:fldCharType="end"/>
      </w:r>
      <w:r w:rsidRPr="00396529">
        <w:rPr>
          <w:rFonts w:ascii="Times New Roman" w:hAnsi="Times New Roman"/>
          <w:b/>
          <w:caps/>
          <w:sz w:val="24"/>
          <w:szCs w:val="24"/>
        </w:rPr>
        <w:t xml:space="preserve">PRITARIMO ANYKŠČIŲ </w:t>
      </w:r>
      <w:r>
        <w:rPr>
          <w:rFonts w:ascii="Times New Roman" w:hAnsi="Times New Roman"/>
          <w:b/>
          <w:caps/>
          <w:sz w:val="24"/>
          <w:szCs w:val="24"/>
        </w:rPr>
        <w:t xml:space="preserve">JONO BILIŪNO </w:t>
      </w:r>
      <w:r w:rsidRPr="00396529">
        <w:rPr>
          <w:rFonts w:ascii="Times New Roman" w:hAnsi="Times New Roman"/>
          <w:b/>
          <w:caps/>
          <w:sz w:val="24"/>
          <w:szCs w:val="24"/>
        </w:rPr>
        <w:t>GIMNAZIJOS  202</w:t>
      </w:r>
      <w:r w:rsidR="008D1E6A">
        <w:rPr>
          <w:rFonts w:ascii="Times New Roman" w:hAnsi="Times New Roman"/>
          <w:b/>
          <w:caps/>
          <w:sz w:val="24"/>
          <w:szCs w:val="24"/>
        </w:rPr>
        <w:t>2</w:t>
      </w:r>
      <w:r w:rsidRPr="00396529">
        <w:rPr>
          <w:rFonts w:ascii="Times New Roman" w:hAnsi="Times New Roman"/>
          <w:b/>
          <w:caps/>
          <w:sz w:val="24"/>
          <w:szCs w:val="24"/>
        </w:rPr>
        <w:t xml:space="preserve"> METŲ VEIKLOS ATASKAITAI</w:t>
      </w:r>
    </w:p>
    <w:p w14:paraId="17F6D03B" w14:textId="77777777" w:rsidR="00396529" w:rsidRPr="00396529" w:rsidRDefault="00396529" w:rsidP="00396529">
      <w:pPr>
        <w:widowControl w:val="0"/>
        <w:overflowPunct w:val="0"/>
        <w:autoSpaceDE w:val="0"/>
        <w:autoSpaceDN w:val="0"/>
        <w:adjustRightInd w:val="0"/>
        <w:spacing w:after="0" w:line="240" w:lineRule="auto"/>
        <w:jc w:val="center"/>
        <w:rPr>
          <w:rFonts w:ascii="Times New Roman" w:hAnsi="Times New Roman"/>
          <w:sz w:val="24"/>
          <w:szCs w:val="24"/>
        </w:rPr>
      </w:pPr>
      <w:r w:rsidRPr="00396529">
        <w:rPr>
          <w:rFonts w:ascii="Times New Roman" w:hAnsi="Times New Roman"/>
          <w:sz w:val="24"/>
          <w:szCs w:val="24"/>
        </w:rPr>
        <w:t xml:space="preserve"> </w:t>
      </w:r>
    </w:p>
    <w:p w14:paraId="729F1F07" w14:textId="77777777" w:rsidR="00396529" w:rsidRPr="00396529" w:rsidRDefault="00396529" w:rsidP="00396529">
      <w:pPr>
        <w:widowControl w:val="0"/>
        <w:overflowPunct w:val="0"/>
        <w:autoSpaceDE w:val="0"/>
        <w:autoSpaceDN w:val="0"/>
        <w:adjustRightInd w:val="0"/>
        <w:spacing w:after="0" w:line="240" w:lineRule="auto"/>
        <w:jc w:val="center"/>
        <w:rPr>
          <w:rFonts w:ascii="Times New Roman" w:hAnsi="Times New Roman"/>
          <w:sz w:val="24"/>
          <w:szCs w:val="24"/>
        </w:rPr>
      </w:pPr>
      <w:r w:rsidRPr="00396529">
        <w:rPr>
          <w:rFonts w:ascii="Times New Roman" w:hAnsi="Times New Roman"/>
          <w:sz w:val="24"/>
          <w:szCs w:val="24"/>
        </w:rPr>
        <w:fldChar w:fldCharType="begin"/>
      </w:r>
      <w:r w:rsidRPr="00396529">
        <w:rPr>
          <w:rFonts w:ascii="Times New Roman" w:hAnsi="Times New Roman"/>
          <w:sz w:val="24"/>
          <w:szCs w:val="24"/>
        </w:rPr>
        <w:instrText xml:space="preserve"> FILLIN "data" \* MERGEFORMAT </w:instrText>
      </w:r>
      <w:r w:rsidRPr="00396529">
        <w:rPr>
          <w:rFonts w:ascii="Times New Roman" w:hAnsi="Times New Roman"/>
          <w:sz w:val="24"/>
          <w:szCs w:val="24"/>
        </w:rPr>
        <w:fldChar w:fldCharType="separate"/>
      </w:r>
      <w:r w:rsidR="0002443D">
        <w:rPr>
          <w:rFonts w:ascii="Times New Roman" w:hAnsi="Times New Roman"/>
          <w:sz w:val="24"/>
          <w:szCs w:val="24"/>
        </w:rPr>
        <w:t>202</w:t>
      </w:r>
      <w:r w:rsidR="008D1E6A">
        <w:rPr>
          <w:rFonts w:ascii="Times New Roman" w:hAnsi="Times New Roman"/>
          <w:sz w:val="24"/>
          <w:szCs w:val="24"/>
        </w:rPr>
        <w:t>3</w:t>
      </w:r>
      <w:r w:rsidR="0002443D">
        <w:rPr>
          <w:rFonts w:ascii="Times New Roman" w:hAnsi="Times New Roman"/>
          <w:sz w:val="24"/>
          <w:szCs w:val="24"/>
        </w:rPr>
        <w:t xml:space="preserve"> m. </w:t>
      </w:r>
      <w:r w:rsidR="008D1E6A">
        <w:rPr>
          <w:rFonts w:ascii="Times New Roman" w:hAnsi="Times New Roman"/>
          <w:sz w:val="24"/>
          <w:szCs w:val="24"/>
        </w:rPr>
        <w:t xml:space="preserve">               </w:t>
      </w:r>
      <w:r w:rsidR="00E129C3">
        <w:rPr>
          <w:rFonts w:ascii="Times New Roman" w:hAnsi="Times New Roman"/>
          <w:sz w:val="24"/>
          <w:szCs w:val="24"/>
        </w:rPr>
        <w:t xml:space="preserve"> </w:t>
      </w:r>
      <w:r w:rsidRPr="00396529">
        <w:rPr>
          <w:rFonts w:ascii="Times New Roman" w:hAnsi="Times New Roman"/>
          <w:sz w:val="24"/>
          <w:szCs w:val="24"/>
        </w:rPr>
        <w:t>d.</w:t>
      </w:r>
      <w:r w:rsidRPr="00396529">
        <w:rPr>
          <w:rFonts w:ascii="Times New Roman" w:hAnsi="Times New Roman"/>
          <w:sz w:val="24"/>
          <w:szCs w:val="24"/>
        </w:rPr>
        <w:fldChar w:fldCharType="end"/>
      </w:r>
      <w:r w:rsidRPr="00396529">
        <w:rPr>
          <w:rFonts w:ascii="Times New Roman" w:hAnsi="Times New Roman"/>
          <w:sz w:val="24"/>
          <w:szCs w:val="24"/>
        </w:rPr>
        <w:t xml:space="preserve"> Nr. 1-T-</w:t>
      </w:r>
      <w:r w:rsidRPr="00396529">
        <w:rPr>
          <w:rFonts w:ascii="Times New Roman" w:hAnsi="Times New Roman"/>
          <w:sz w:val="24"/>
          <w:szCs w:val="24"/>
        </w:rPr>
        <w:fldChar w:fldCharType="begin"/>
      </w:r>
      <w:r w:rsidRPr="00396529">
        <w:rPr>
          <w:rFonts w:ascii="Times New Roman" w:hAnsi="Times New Roman"/>
          <w:sz w:val="24"/>
          <w:szCs w:val="24"/>
        </w:rPr>
        <w:instrText xml:space="preserve"> FILLIN "indeksas" \* MERGEFORMAT </w:instrText>
      </w:r>
      <w:r w:rsidRPr="00396529">
        <w:rPr>
          <w:rFonts w:ascii="Times New Roman" w:hAnsi="Times New Roman"/>
          <w:sz w:val="24"/>
          <w:szCs w:val="24"/>
        </w:rPr>
        <w:fldChar w:fldCharType="end"/>
      </w:r>
    </w:p>
    <w:p w14:paraId="5D764734" w14:textId="77777777" w:rsidR="00396529" w:rsidRPr="00396529" w:rsidRDefault="00396529" w:rsidP="00396529">
      <w:pPr>
        <w:widowControl w:val="0"/>
        <w:overflowPunct w:val="0"/>
        <w:autoSpaceDE w:val="0"/>
        <w:autoSpaceDN w:val="0"/>
        <w:adjustRightInd w:val="0"/>
        <w:spacing w:after="0" w:line="240" w:lineRule="auto"/>
        <w:jc w:val="center"/>
        <w:rPr>
          <w:rFonts w:ascii="Times New Roman" w:hAnsi="Times New Roman"/>
          <w:b/>
          <w:sz w:val="24"/>
          <w:szCs w:val="24"/>
        </w:rPr>
      </w:pPr>
      <w:r w:rsidRPr="00396529">
        <w:rPr>
          <w:rFonts w:ascii="Times New Roman" w:hAnsi="Times New Roman"/>
          <w:sz w:val="24"/>
          <w:szCs w:val="24"/>
        </w:rPr>
        <w:t>Anykščiai</w:t>
      </w:r>
    </w:p>
    <w:p w14:paraId="1D9672E1" w14:textId="77777777" w:rsidR="00396529" w:rsidRPr="00396529" w:rsidRDefault="00396529" w:rsidP="00396529">
      <w:pPr>
        <w:overflowPunct w:val="0"/>
        <w:autoSpaceDE w:val="0"/>
        <w:autoSpaceDN w:val="0"/>
        <w:adjustRightInd w:val="0"/>
        <w:spacing w:after="0" w:line="360" w:lineRule="auto"/>
        <w:ind w:firstLine="720"/>
        <w:jc w:val="both"/>
        <w:rPr>
          <w:rFonts w:ascii="Times New Roman" w:hAnsi="Times New Roman"/>
          <w:sz w:val="24"/>
          <w:szCs w:val="24"/>
          <w:lang w:eastAsia="en-US"/>
        </w:rPr>
      </w:pPr>
    </w:p>
    <w:p w14:paraId="41B2C409" w14:textId="77777777" w:rsidR="00F459C5" w:rsidRPr="00F459C5" w:rsidRDefault="00F459C5" w:rsidP="00F459C5">
      <w:pPr>
        <w:overflowPunct w:val="0"/>
        <w:autoSpaceDE w:val="0"/>
        <w:autoSpaceDN w:val="0"/>
        <w:adjustRightInd w:val="0"/>
        <w:spacing w:after="0" w:line="360" w:lineRule="auto"/>
        <w:ind w:firstLine="720"/>
        <w:jc w:val="both"/>
        <w:rPr>
          <w:rFonts w:ascii="Times New Roman" w:hAnsi="Times New Roman"/>
          <w:sz w:val="24"/>
          <w:szCs w:val="24"/>
          <w:lang w:eastAsia="en-US"/>
        </w:rPr>
      </w:pPr>
    </w:p>
    <w:p w14:paraId="02176278" w14:textId="77777777" w:rsidR="00F459C5" w:rsidRPr="00F459C5" w:rsidRDefault="00F459C5" w:rsidP="00F459C5">
      <w:pPr>
        <w:overflowPunct w:val="0"/>
        <w:autoSpaceDE w:val="0"/>
        <w:autoSpaceDN w:val="0"/>
        <w:adjustRightInd w:val="0"/>
        <w:spacing w:after="0" w:line="360" w:lineRule="auto"/>
        <w:ind w:firstLine="1296"/>
        <w:jc w:val="both"/>
        <w:rPr>
          <w:rFonts w:ascii="Times New Roman" w:hAnsi="Times New Roman"/>
          <w:bCs/>
          <w:sz w:val="24"/>
          <w:szCs w:val="24"/>
          <w:lang w:eastAsia="en-US"/>
        </w:rPr>
      </w:pPr>
      <w:r w:rsidRPr="00F459C5">
        <w:rPr>
          <w:rFonts w:ascii="Times New Roman" w:hAnsi="Times New Roman"/>
          <w:sz w:val="24"/>
          <w:szCs w:val="24"/>
          <w:lang w:eastAsia="en-US"/>
        </w:rPr>
        <w:t xml:space="preserve">Vadovaudamasi </w:t>
      </w:r>
      <w:bookmarkStart w:id="0" w:name="_Hlk126590850"/>
      <w:r w:rsidRPr="00F459C5">
        <w:rPr>
          <w:rFonts w:ascii="Times New Roman" w:hAnsi="Times New Roman"/>
          <w:bCs/>
          <w:sz w:val="24"/>
          <w:szCs w:val="24"/>
          <w:lang w:eastAsia="en-US"/>
        </w:rPr>
        <w:t xml:space="preserve">Lietuvos Respublikos vietos savivaldos įstatymo </w:t>
      </w:r>
      <w:r w:rsidRPr="00F459C5">
        <w:rPr>
          <w:rFonts w:ascii="Times New Roman" w:hAnsi="Times New Roman"/>
          <w:sz w:val="24"/>
          <w:szCs w:val="24"/>
          <w:lang w:eastAsia="en-US"/>
        </w:rPr>
        <w:t>16 straipsnio 2 dalies 19 punktu (redakcija, galiojusi iki 2023-01-01) ir Lietuvos Respublikos vietos savivaldos įstatymo Nr. I-533 4, 12, 16, 20, 27, 29, 57 straipsnių ir trečiojo</w:t>
      </w:r>
      <w:r w:rsidRPr="00F459C5">
        <w:rPr>
          <w:rFonts w:ascii="Times New Roman" w:hAnsi="Times New Roman"/>
          <w:sz w:val="24"/>
          <w:szCs w:val="24"/>
          <w:vertAlign w:val="superscript"/>
          <w:lang w:eastAsia="en-US"/>
        </w:rPr>
        <w:t>1</w:t>
      </w:r>
      <w:r w:rsidRPr="00F459C5">
        <w:rPr>
          <w:rFonts w:ascii="Times New Roman" w:hAnsi="Times New Roman"/>
          <w:sz w:val="24"/>
          <w:szCs w:val="24"/>
          <w:lang w:eastAsia="en-US"/>
        </w:rPr>
        <w:t xml:space="preserve"> skirsnio pavadinimo pakeitimo ir Įstatymo papildymo 10</w:t>
      </w:r>
      <w:r w:rsidRPr="00F459C5">
        <w:rPr>
          <w:rFonts w:ascii="Times New Roman" w:hAnsi="Times New Roman"/>
          <w:sz w:val="24"/>
          <w:szCs w:val="24"/>
          <w:vertAlign w:val="superscript"/>
          <w:lang w:eastAsia="en-US"/>
        </w:rPr>
        <w:t>5</w:t>
      </w:r>
      <w:r w:rsidRPr="00F459C5">
        <w:rPr>
          <w:rFonts w:ascii="Times New Roman" w:hAnsi="Times New Roman"/>
          <w:sz w:val="24"/>
          <w:szCs w:val="24"/>
          <w:lang w:eastAsia="en-US"/>
        </w:rPr>
        <w:t xml:space="preserve"> straipsniu įstatymo 10 straipsnio 2 dalimi</w:t>
      </w:r>
      <w:bookmarkEnd w:id="0"/>
      <w:r w:rsidRPr="00F459C5">
        <w:rPr>
          <w:rFonts w:ascii="Times New Roman" w:hAnsi="Times New Roman"/>
          <w:bCs/>
          <w:sz w:val="24"/>
          <w:szCs w:val="24"/>
          <w:lang w:eastAsia="en-US"/>
        </w:rPr>
        <w:t xml:space="preserve">, </w:t>
      </w:r>
      <w:r w:rsidRPr="00F459C5">
        <w:rPr>
          <w:rFonts w:ascii="Times New Roman" w:hAnsi="Times New Roman"/>
          <w:sz w:val="24"/>
          <w:szCs w:val="24"/>
          <w:lang w:eastAsia="en-US"/>
        </w:rPr>
        <w:t xml:space="preserve">Anykščių rajono savivaldybės tarybos veiklos reglamento, patvirtinto Anykščių rajono savivaldybės tarybos 2015 m. kovo 26 d. sprendimu Nr. 1-TS-88 „Dėl Anykščių rajono savivaldybės tarybos veiklos reglamento patvirtinimo“, 116 ir 118 punktais, </w:t>
      </w:r>
      <w:r w:rsidRPr="00F459C5">
        <w:rPr>
          <w:rFonts w:ascii="Times New Roman" w:hAnsi="Times New Roman"/>
          <w:bCs/>
          <w:sz w:val="24"/>
          <w:szCs w:val="24"/>
          <w:lang w:eastAsia="en-US"/>
        </w:rPr>
        <w:t xml:space="preserve">Viešojo sektoriaus subjekto metinės veiklos ataskaitos ir viešojo sektoriaus subjektų grupės metinės veiklos  rengimo tvarkos aprašo, patvirtinto Lietuvos Respublikos Vyriausybės 2019 m. vasario 13 d. nutarimu Nr. 135 „Dėl viešojo sektoriaus subjekto metinės veiklos ataskaitos ir viešojo sektoriaus subjektų grupės metinės veiklos rengimo tvarkos aprašo patvirtinimo“, 4, </w:t>
      </w:r>
      <w:r w:rsidRPr="00F459C5">
        <w:rPr>
          <w:rFonts w:ascii="Times New Roman" w:hAnsi="Times New Roman"/>
          <w:sz w:val="24"/>
          <w:szCs w:val="24"/>
          <w:lang w:eastAsia="en-US"/>
        </w:rPr>
        <w:t xml:space="preserve">11 ir 12 punktais, </w:t>
      </w:r>
      <w:r w:rsidRPr="00F459C5">
        <w:rPr>
          <w:rFonts w:ascii="Times New Roman" w:hAnsi="Times New Roman"/>
          <w:bCs/>
          <w:sz w:val="24"/>
          <w:szCs w:val="24"/>
          <w:lang w:eastAsia="en-US"/>
        </w:rPr>
        <w:t>Anykščių rajono savivaldybės taryba  n u s p r e n d ž i a:</w:t>
      </w:r>
    </w:p>
    <w:p w14:paraId="3C81B51B" w14:textId="77777777" w:rsidR="00396529" w:rsidRPr="00396529" w:rsidRDefault="00396529" w:rsidP="00396529">
      <w:pPr>
        <w:overflowPunct w:val="0"/>
        <w:autoSpaceDE w:val="0"/>
        <w:autoSpaceDN w:val="0"/>
        <w:adjustRightInd w:val="0"/>
        <w:spacing w:after="0" w:line="360" w:lineRule="auto"/>
        <w:ind w:firstLine="1296"/>
        <w:jc w:val="both"/>
        <w:rPr>
          <w:rFonts w:ascii="Times New Roman" w:hAnsi="Times New Roman"/>
          <w:bCs/>
          <w:sz w:val="24"/>
          <w:szCs w:val="24"/>
          <w:lang w:eastAsia="en-US"/>
        </w:rPr>
      </w:pPr>
      <w:r w:rsidRPr="00396529">
        <w:rPr>
          <w:rFonts w:ascii="Times New Roman" w:hAnsi="Times New Roman"/>
          <w:bCs/>
          <w:sz w:val="24"/>
          <w:szCs w:val="24"/>
          <w:lang w:eastAsia="en-US"/>
        </w:rPr>
        <w:t xml:space="preserve">Pritarti Anykščių </w:t>
      </w:r>
      <w:r>
        <w:rPr>
          <w:rFonts w:ascii="Times New Roman" w:hAnsi="Times New Roman"/>
          <w:bCs/>
          <w:sz w:val="24"/>
          <w:szCs w:val="24"/>
          <w:lang w:eastAsia="en-US"/>
        </w:rPr>
        <w:t xml:space="preserve">Jono Biliūno </w:t>
      </w:r>
      <w:r w:rsidRPr="00396529">
        <w:rPr>
          <w:rFonts w:ascii="Times New Roman" w:hAnsi="Times New Roman"/>
          <w:bCs/>
          <w:sz w:val="24"/>
          <w:szCs w:val="24"/>
          <w:lang w:eastAsia="en-US"/>
        </w:rPr>
        <w:t>gimnazijos</w:t>
      </w:r>
      <w:r w:rsidRPr="00396529">
        <w:rPr>
          <w:rFonts w:ascii="Times New Roman" w:hAnsi="Times New Roman"/>
          <w:b/>
          <w:bCs/>
          <w:sz w:val="24"/>
          <w:szCs w:val="24"/>
          <w:lang w:eastAsia="en-US"/>
        </w:rPr>
        <w:t xml:space="preserve"> </w:t>
      </w:r>
      <w:r w:rsidRPr="00396529">
        <w:rPr>
          <w:rFonts w:ascii="Times New Roman" w:hAnsi="Times New Roman"/>
          <w:bCs/>
          <w:sz w:val="24"/>
          <w:szCs w:val="24"/>
          <w:lang w:eastAsia="en-US"/>
        </w:rPr>
        <w:t>202</w:t>
      </w:r>
      <w:r w:rsidR="008D1E6A">
        <w:rPr>
          <w:rFonts w:ascii="Times New Roman" w:hAnsi="Times New Roman"/>
          <w:bCs/>
          <w:sz w:val="24"/>
          <w:szCs w:val="24"/>
          <w:lang w:eastAsia="en-US"/>
        </w:rPr>
        <w:t>2</w:t>
      </w:r>
      <w:r w:rsidRPr="00396529">
        <w:rPr>
          <w:rFonts w:ascii="Times New Roman" w:hAnsi="Times New Roman"/>
          <w:bCs/>
          <w:sz w:val="24"/>
          <w:szCs w:val="24"/>
          <w:lang w:eastAsia="en-US"/>
        </w:rPr>
        <w:t xml:space="preserve"> metų veiklos ataskaitai (pridedama).</w:t>
      </w:r>
    </w:p>
    <w:p w14:paraId="570DAAC5" w14:textId="77777777" w:rsidR="00396529" w:rsidRPr="00396529" w:rsidRDefault="00396529" w:rsidP="00396529">
      <w:pPr>
        <w:overflowPunct w:val="0"/>
        <w:autoSpaceDE w:val="0"/>
        <w:autoSpaceDN w:val="0"/>
        <w:adjustRightInd w:val="0"/>
        <w:spacing w:after="0" w:line="360" w:lineRule="auto"/>
        <w:jc w:val="both"/>
        <w:rPr>
          <w:rFonts w:ascii="Times New Roman" w:hAnsi="Times New Roman"/>
          <w:bCs/>
          <w:sz w:val="24"/>
          <w:szCs w:val="24"/>
          <w:lang w:eastAsia="en-US"/>
        </w:rPr>
      </w:pPr>
    </w:p>
    <w:p w14:paraId="425D18DD" w14:textId="77777777" w:rsidR="00396529" w:rsidRPr="00396529" w:rsidRDefault="00396529" w:rsidP="00396529">
      <w:pPr>
        <w:overflowPunct w:val="0"/>
        <w:autoSpaceDE w:val="0"/>
        <w:autoSpaceDN w:val="0"/>
        <w:adjustRightInd w:val="0"/>
        <w:spacing w:after="0" w:line="360" w:lineRule="auto"/>
        <w:jc w:val="both"/>
        <w:rPr>
          <w:rFonts w:ascii="Times New Roman" w:hAnsi="Times New Roman"/>
          <w:bCs/>
          <w:sz w:val="24"/>
          <w:szCs w:val="24"/>
          <w:lang w:eastAsia="en-US"/>
        </w:rPr>
      </w:pPr>
    </w:p>
    <w:p w14:paraId="088FB333" w14:textId="77777777" w:rsidR="00396529" w:rsidRPr="00396529" w:rsidRDefault="00396529" w:rsidP="00396529">
      <w:pPr>
        <w:overflowPunct w:val="0"/>
        <w:autoSpaceDE w:val="0"/>
        <w:autoSpaceDN w:val="0"/>
        <w:adjustRightInd w:val="0"/>
        <w:spacing w:after="0" w:line="360" w:lineRule="auto"/>
        <w:jc w:val="both"/>
        <w:rPr>
          <w:rFonts w:ascii="Times New Roman" w:hAnsi="Times New Roman"/>
          <w:bCs/>
          <w:sz w:val="24"/>
          <w:szCs w:val="24"/>
          <w:lang w:eastAsia="en-US"/>
        </w:rPr>
      </w:pPr>
    </w:p>
    <w:p w14:paraId="0BDA67FF" w14:textId="77777777" w:rsidR="00396529" w:rsidRPr="00396529" w:rsidRDefault="00396529" w:rsidP="00396529">
      <w:pPr>
        <w:tabs>
          <w:tab w:val="right" w:pos="9638"/>
        </w:tabs>
        <w:overflowPunct w:val="0"/>
        <w:autoSpaceDE w:val="0"/>
        <w:autoSpaceDN w:val="0"/>
        <w:adjustRightInd w:val="0"/>
        <w:spacing w:after="0" w:line="360" w:lineRule="auto"/>
        <w:rPr>
          <w:rFonts w:ascii="Times New Roman" w:hAnsi="Times New Roman"/>
          <w:bCs/>
          <w:sz w:val="24"/>
          <w:szCs w:val="24"/>
          <w:lang w:eastAsia="en-US"/>
        </w:rPr>
      </w:pPr>
      <w:r w:rsidRPr="00396529">
        <w:rPr>
          <w:rFonts w:ascii="Times New Roman" w:hAnsi="Times New Roman"/>
          <w:bCs/>
          <w:sz w:val="24"/>
          <w:szCs w:val="24"/>
          <w:lang w:eastAsia="en-US"/>
        </w:rPr>
        <w:t>Meras</w:t>
      </w:r>
      <w:r w:rsidRPr="00396529">
        <w:rPr>
          <w:rFonts w:ascii="Times New Roman" w:hAnsi="Times New Roman"/>
          <w:bCs/>
          <w:sz w:val="24"/>
          <w:szCs w:val="24"/>
          <w:lang w:eastAsia="en-US"/>
        </w:rPr>
        <w:tab/>
        <w:t>Sigutis Obelevičius</w:t>
      </w:r>
    </w:p>
    <w:p w14:paraId="54D46B84" w14:textId="77777777" w:rsidR="00396529" w:rsidRDefault="00396529" w:rsidP="00B956EA">
      <w:pPr>
        <w:spacing w:after="0"/>
        <w:ind w:left="3886" w:firstLine="1296"/>
        <w:rPr>
          <w:rFonts w:ascii="Times New Roman" w:hAnsi="Times New Roman"/>
          <w:sz w:val="24"/>
          <w:szCs w:val="24"/>
        </w:rPr>
      </w:pPr>
    </w:p>
    <w:p w14:paraId="742D8489" w14:textId="77777777" w:rsidR="00396529" w:rsidRDefault="00396529" w:rsidP="00B956EA">
      <w:pPr>
        <w:spacing w:after="0"/>
        <w:ind w:left="3886" w:firstLine="1296"/>
        <w:rPr>
          <w:rFonts w:ascii="Times New Roman" w:hAnsi="Times New Roman"/>
          <w:sz w:val="24"/>
          <w:szCs w:val="24"/>
        </w:rPr>
      </w:pPr>
    </w:p>
    <w:p w14:paraId="114276F4" w14:textId="77777777" w:rsidR="00396529" w:rsidRDefault="00396529" w:rsidP="00B956EA">
      <w:pPr>
        <w:spacing w:after="0"/>
        <w:ind w:left="3886" w:firstLine="1296"/>
        <w:rPr>
          <w:rFonts w:ascii="Times New Roman" w:hAnsi="Times New Roman"/>
          <w:sz w:val="24"/>
          <w:szCs w:val="24"/>
        </w:rPr>
      </w:pPr>
    </w:p>
    <w:p w14:paraId="3DDA39CB" w14:textId="77777777" w:rsidR="00396529" w:rsidRDefault="00396529" w:rsidP="00B956EA">
      <w:pPr>
        <w:spacing w:after="0"/>
        <w:ind w:left="3886" w:firstLine="1296"/>
        <w:rPr>
          <w:rFonts w:ascii="Times New Roman" w:hAnsi="Times New Roman"/>
          <w:sz w:val="24"/>
          <w:szCs w:val="24"/>
        </w:rPr>
      </w:pPr>
    </w:p>
    <w:p w14:paraId="77E801B3" w14:textId="77777777" w:rsidR="00396529" w:rsidRDefault="00396529" w:rsidP="00B956EA">
      <w:pPr>
        <w:spacing w:after="0"/>
        <w:ind w:left="3886" w:firstLine="1296"/>
        <w:rPr>
          <w:rFonts w:ascii="Times New Roman" w:hAnsi="Times New Roman"/>
          <w:sz w:val="24"/>
          <w:szCs w:val="24"/>
        </w:rPr>
      </w:pPr>
    </w:p>
    <w:p w14:paraId="1A9631E1" w14:textId="77777777" w:rsidR="00396529" w:rsidRDefault="00396529" w:rsidP="00B956EA">
      <w:pPr>
        <w:spacing w:after="0"/>
        <w:ind w:left="3886" w:firstLine="1296"/>
        <w:rPr>
          <w:rFonts w:ascii="Times New Roman" w:hAnsi="Times New Roman"/>
          <w:sz w:val="24"/>
          <w:szCs w:val="24"/>
        </w:rPr>
      </w:pPr>
    </w:p>
    <w:p w14:paraId="0F045657" w14:textId="77777777" w:rsidR="00396529" w:rsidRDefault="00396529" w:rsidP="00B956EA">
      <w:pPr>
        <w:spacing w:after="0"/>
        <w:ind w:left="3886" w:firstLine="1296"/>
        <w:rPr>
          <w:rFonts w:ascii="Times New Roman" w:hAnsi="Times New Roman"/>
          <w:sz w:val="24"/>
          <w:szCs w:val="24"/>
        </w:rPr>
      </w:pPr>
    </w:p>
    <w:p w14:paraId="3470F3AA" w14:textId="77777777" w:rsidR="00396529" w:rsidRDefault="00396529" w:rsidP="00B956EA">
      <w:pPr>
        <w:spacing w:after="0"/>
        <w:ind w:left="3886" w:firstLine="1296"/>
        <w:rPr>
          <w:rFonts w:ascii="Times New Roman" w:hAnsi="Times New Roman"/>
          <w:sz w:val="24"/>
          <w:szCs w:val="24"/>
        </w:rPr>
      </w:pPr>
    </w:p>
    <w:p w14:paraId="6C40931A" w14:textId="77777777" w:rsidR="00396529" w:rsidRDefault="00396529" w:rsidP="00B956EA">
      <w:pPr>
        <w:spacing w:after="0"/>
        <w:ind w:left="3886" w:firstLine="1296"/>
        <w:rPr>
          <w:rFonts w:ascii="Times New Roman" w:hAnsi="Times New Roman"/>
          <w:sz w:val="24"/>
          <w:szCs w:val="24"/>
        </w:rPr>
      </w:pPr>
    </w:p>
    <w:p w14:paraId="04583E31" w14:textId="77777777" w:rsidR="00396529" w:rsidRDefault="00396529" w:rsidP="00B956EA">
      <w:pPr>
        <w:spacing w:after="0"/>
        <w:ind w:left="3886" w:firstLine="1296"/>
        <w:rPr>
          <w:rFonts w:ascii="Times New Roman" w:hAnsi="Times New Roman"/>
          <w:sz w:val="24"/>
          <w:szCs w:val="24"/>
        </w:rPr>
      </w:pPr>
    </w:p>
    <w:p w14:paraId="7262107A" w14:textId="77777777" w:rsidR="00421E5B" w:rsidRPr="00772AAA" w:rsidRDefault="008D3956" w:rsidP="00B956EA">
      <w:pPr>
        <w:spacing w:after="0"/>
        <w:ind w:left="3886" w:firstLine="1296"/>
        <w:rPr>
          <w:rFonts w:ascii="Times New Roman" w:hAnsi="Times New Roman"/>
          <w:sz w:val="24"/>
          <w:szCs w:val="24"/>
        </w:rPr>
      </w:pPr>
      <w:r>
        <w:rPr>
          <w:rFonts w:ascii="Times New Roman" w:hAnsi="Times New Roman"/>
          <w:sz w:val="24"/>
          <w:szCs w:val="24"/>
        </w:rPr>
        <w:lastRenderedPageBreak/>
        <w:t>PRIT</w:t>
      </w:r>
      <w:r w:rsidR="00421E5B" w:rsidRPr="00772AAA">
        <w:rPr>
          <w:rFonts w:ascii="Times New Roman" w:hAnsi="Times New Roman"/>
          <w:sz w:val="24"/>
          <w:szCs w:val="24"/>
        </w:rPr>
        <w:t>ARTA</w:t>
      </w:r>
    </w:p>
    <w:p w14:paraId="371F0C76" w14:textId="77777777" w:rsidR="00421E5B" w:rsidRPr="00772AAA" w:rsidRDefault="00421E5B" w:rsidP="00B956EA">
      <w:pPr>
        <w:spacing w:after="0" w:line="240" w:lineRule="auto"/>
        <w:ind w:left="5182"/>
        <w:rPr>
          <w:rFonts w:ascii="Times New Roman" w:hAnsi="Times New Roman"/>
          <w:sz w:val="24"/>
          <w:szCs w:val="24"/>
        </w:rPr>
      </w:pPr>
      <w:r w:rsidRPr="00772AAA">
        <w:rPr>
          <w:rFonts w:ascii="Times New Roman" w:hAnsi="Times New Roman"/>
          <w:sz w:val="24"/>
          <w:szCs w:val="24"/>
        </w:rPr>
        <w:t xml:space="preserve">Anykščių rajono savivaldybės tarybos </w:t>
      </w:r>
    </w:p>
    <w:p w14:paraId="3D2DD353" w14:textId="77777777" w:rsidR="00311D76" w:rsidRPr="00772AAA" w:rsidRDefault="00867296" w:rsidP="00B956EA">
      <w:pPr>
        <w:spacing w:after="0" w:line="240" w:lineRule="auto"/>
        <w:ind w:left="3886" w:firstLine="1296"/>
        <w:rPr>
          <w:rFonts w:ascii="Times New Roman" w:hAnsi="Times New Roman"/>
          <w:sz w:val="24"/>
          <w:szCs w:val="24"/>
        </w:rPr>
      </w:pPr>
      <w:r>
        <w:rPr>
          <w:rFonts w:ascii="Times New Roman" w:hAnsi="Times New Roman"/>
          <w:sz w:val="24"/>
          <w:szCs w:val="24"/>
        </w:rPr>
        <w:t>202</w:t>
      </w:r>
      <w:r w:rsidR="008D1E6A">
        <w:rPr>
          <w:rFonts w:ascii="Times New Roman" w:hAnsi="Times New Roman"/>
          <w:sz w:val="24"/>
          <w:szCs w:val="24"/>
        </w:rPr>
        <w:t>3</w:t>
      </w:r>
      <w:r w:rsidR="00421E5B" w:rsidRPr="00772AAA">
        <w:rPr>
          <w:rFonts w:ascii="Times New Roman" w:hAnsi="Times New Roman"/>
          <w:sz w:val="24"/>
          <w:szCs w:val="24"/>
        </w:rPr>
        <w:t xml:space="preserve"> m.</w:t>
      </w:r>
      <w:r w:rsidR="00B956EA" w:rsidRPr="00772AAA">
        <w:rPr>
          <w:rFonts w:ascii="Times New Roman" w:hAnsi="Times New Roman"/>
          <w:sz w:val="24"/>
          <w:szCs w:val="24"/>
        </w:rPr>
        <w:t xml:space="preserve"> </w:t>
      </w:r>
      <w:r w:rsidR="007D4648">
        <w:rPr>
          <w:rFonts w:ascii="Times New Roman" w:hAnsi="Times New Roman"/>
          <w:sz w:val="24"/>
          <w:szCs w:val="24"/>
        </w:rPr>
        <w:t xml:space="preserve">         </w:t>
      </w:r>
      <w:r w:rsidR="00F97A56">
        <w:rPr>
          <w:rFonts w:ascii="Times New Roman" w:hAnsi="Times New Roman"/>
          <w:sz w:val="24"/>
          <w:szCs w:val="24"/>
        </w:rPr>
        <w:t xml:space="preserve">    </w:t>
      </w:r>
      <w:r w:rsidR="00A64175">
        <w:rPr>
          <w:rFonts w:ascii="Times New Roman" w:hAnsi="Times New Roman"/>
          <w:sz w:val="24"/>
          <w:szCs w:val="24"/>
        </w:rPr>
        <w:t xml:space="preserve">              </w:t>
      </w:r>
      <w:r w:rsidR="00311D76" w:rsidRPr="00772AAA">
        <w:rPr>
          <w:rFonts w:ascii="Times New Roman" w:hAnsi="Times New Roman"/>
          <w:sz w:val="24"/>
          <w:szCs w:val="24"/>
        </w:rPr>
        <w:t>d.</w:t>
      </w:r>
      <w:r w:rsidR="00421E5B" w:rsidRPr="00772AAA">
        <w:rPr>
          <w:rFonts w:ascii="Times New Roman" w:hAnsi="Times New Roman"/>
          <w:sz w:val="24"/>
          <w:szCs w:val="24"/>
        </w:rPr>
        <w:t xml:space="preserve"> </w:t>
      </w:r>
    </w:p>
    <w:p w14:paraId="2210E36E" w14:textId="77777777" w:rsidR="00311D76" w:rsidRDefault="00311D76" w:rsidP="00421E5B">
      <w:pPr>
        <w:spacing w:after="0" w:line="240" w:lineRule="auto"/>
        <w:rPr>
          <w:rFonts w:ascii="Times New Roman" w:hAnsi="Times New Roman"/>
          <w:sz w:val="24"/>
          <w:szCs w:val="24"/>
        </w:rPr>
      </w:pPr>
      <w:r w:rsidRPr="00772AAA">
        <w:rPr>
          <w:rFonts w:ascii="Times New Roman" w:hAnsi="Times New Roman"/>
          <w:sz w:val="24"/>
          <w:szCs w:val="24"/>
        </w:rPr>
        <w:t xml:space="preserve"> </w:t>
      </w:r>
      <w:r w:rsidR="00B956EA" w:rsidRPr="00772AAA">
        <w:rPr>
          <w:rFonts w:ascii="Times New Roman" w:hAnsi="Times New Roman"/>
          <w:sz w:val="24"/>
          <w:szCs w:val="24"/>
        </w:rPr>
        <w:tab/>
      </w:r>
      <w:r w:rsidR="00B956EA" w:rsidRPr="00772AAA">
        <w:rPr>
          <w:rFonts w:ascii="Times New Roman" w:hAnsi="Times New Roman"/>
          <w:sz w:val="24"/>
          <w:szCs w:val="24"/>
        </w:rPr>
        <w:tab/>
      </w:r>
      <w:r w:rsidR="00B956EA" w:rsidRPr="00772AAA">
        <w:rPr>
          <w:rFonts w:ascii="Times New Roman" w:hAnsi="Times New Roman"/>
          <w:sz w:val="24"/>
          <w:szCs w:val="24"/>
        </w:rPr>
        <w:tab/>
      </w:r>
      <w:r w:rsidR="00B956EA" w:rsidRPr="00772AAA">
        <w:rPr>
          <w:rFonts w:ascii="Times New Roman" w:hAnsi="Times New Roman"/>
          <w:sz w:val="24"/>
          <w:szCs w:val="24"/>
        </w:rPr>
        <w:tab/>
        <w:t>s</w:t>
      </w:r>
      <w:r w:rsidR="008E530D" w:rsidRPr="00772AAA">
        <w:rPr>
          <w:rFonts w:ascii="Times New Roman" w:hAnsi="Times New Roman"/>
          <w:sz w:val="24"/>
          <w:szCs w:val="24"/>
        </w:rPr>
        <w:t>prendimu Nr. 1</w:t>
      </w:r>
      <w:r w:rsidR="00B956EA" w:rsidRPr="00772AAA">
        <w:rPr>
          <w:rFonts w:ascii="Times New Roman" w:hAnsi="Times New Roman"/>
          <w:sz w:val="24"/>
          <w:szCs w:val="24"/>
        </w:rPr>
        <w:t>-</w:t>
      </w:r>
      <w:r w:rsidR="008E530D" w:rsidRPr="00772AAA">
        <w:rPr>
          <w:rFonts w:ascii="Times New Roman" w:hAnsi="Times New Roman"/>
          <w:sz w:val="24"/>
          <w:szCs w:val="24"/>
        </w:rPr>
        <w:t>T-</w:t>
      </w:r>
    </w:p>
    <w:p w14:paraId="7CF1C95A" w14:textId="77777777" w:rsidR="00FC46DA" w:rsidRPr="00772AAA" w:rsidRDefault="00FC46DA" w:rsidP="00421E5B">
      <w:pPr>
        <w:spacing w:after="0" w:line="240" w:lineRule="auto"/>
        <w:rPr>
          <w:rFonts w:ascii="Times New Roman" w:hAnsi="Times New Roman"/>
          <w:sz w:val="24"/>
          <w:szCs w:val="24"/>
        </w:rPr>
      </w:pPr>
    </w:p>
    <w:p w14:paraId="62C66C17" w14:textId="77777777" w:rsidR="00421E5B" w:rsidRDefault="00421E5B" w:rsidP="00421E5B">
      <w:pPr>
        <w:spacing w:after="0" w:line="240" w:lineRule="auto"/>
        <w:jc w:val="center"/>
        <w:rPr>
          <w:rFonts w:ascii="Times New Roman" w:hAnsi="Times New Roman"/>
          <w:b/>
          <w:sz w:val="24"/>
          <w:szCs w:val="24"/>
        </w:rPr>
      </w:pPr>
      <w:r w:rsidRPr="00772AAA">
        <w:rPr>
          <w:rFonts w:ascii="Times New Roman" w:hAnsi="Times New Roman"/>
          <w:b/>
          <w:sz w:val="24"/>
          <w:szCs w:val="24"/>
        </w:rPr>
        <w:t>ANYK</w:t>
      </w:r>
      <w:r w:rsidR="007D4648">
        <w:rPr>
          <w:rFonts w:ascii="Times New Roman" w:hAnsi="Times New Roman"/>
          <w:b/>
          <w:sz w:val="24"/>
          <w:szCs w:val="24"/>
        </w:rPr>
        <w:t>Š</w:t>
      </w:r>
      <w:r w:rsidR="00867296">
        <w:rPr>
          <w:rFonts w:ascii="Times New Roman" w:hAnsi="Times New Roman"/>
          <w:b/>
          <w:sz w:val="24"/>
          <w:szCs w:val="24"/>
        </w:rPr>
        <w:t>ČIŲ JONO BILIŪNO GIMNAZIJOS 202</w:t>
      </w:r>
      <w:r w:rsidR="008D1E6A">
        <w:rPr>
          <w:rFonts w:ascii="Times New Roman" w:hAnsi="Times New Roman"/>
          <w:b/>
          <w:sz w:val="24"/>
          <w:szCs w:val="24"/>
        </w:rPr>
        <w:t>2</w:t>
      </w:r>
      <w:r w:rsidRPr="00772AAA">
        <w:rPr>
          <w:rFonts w:ascii="Times New Roman" w:hAnsi="Times New Roman"/>
          <w:b/>
          <w:sz w:val="24"/>
          <w:szCs w:val="24"/>
        </w:rPr>
        <w:t xml:space="preserve"> METŲ </w:t>
      </w:r>
      <w:r w:rsidR="0036049C" w:rsidRPr="00772AAA">
        <w:rPr>
          <w:rFonts w:ascii="Times New Roman" w:hAnsi="Times New Roman"/>
          <w:b/>
          <w:sz w:val="24"/>
          <w:szCs w:val="24"/>
        </w:rPr>
        <w:t xml:space="preserve">VEIKLOS </w:t>
      </w:r>
      <w:r w:rsidRPr="00772AAA">
        <w:rPr>
          <w:rFonts w:ascii="Times New Roman" w:hAnsi="Times New Roman"/>
          <w:b/>
          <w:sz w:val="24"/>
          <w:szCs w:val="24"/>
        </w:rPr>
        <w:t>ATASKAITA</w:t>
      </w:r>
    </w:p>
    <w:p w14:paraId="712DABDC" w14:textId="77777777" w:rsidR="00A22B39" w:rsidRDefault="00A22B39" w:rsidP="00421E5B">
      <w:pPr>
        <w:spacing w:after="0" w:line="240" w:lineRule="auto"/>
        <w:jc w:val="center"/>
        <w:rPr>
          <w:rFonts w:ascii="Times New Roman" w:hAnsi="Times New Roman"/>
          <w:b/>
          <w:sz w:val="24"/>
          <w:szCs w:val="24"/>
        </w:rPr>
      </w:pPr>
    </w:p>
    <w:p w14:paraId="0026FA48" w14:textId="77777777" w:rsidR="00A22B39" w:rsidRPr="007D4648" w:rsidRDefault="00A22B39" w:rsidP="00A22B39">
      <w:pPr>
        <w:pStyle w:val="Betarp"/>
        <w:jc w:val="center"/>
        <w:rPr>
          <w:rFonts w:ascii="Times New Roman" w:hAnsi="Times New Roman"/>
          <w:b/>
          <w:sz w:val="24"/>
          <w:szCs w:val="24"/>
          <w:lang w:val="lt-LT"/>
        </w:rPr>
      </w:pPr>
      <w:r w:rsidRPr="007D4648">
        <w:rPr>
          <w:rFonts w:ascii="Times New Roman" w:hAnsi="Times New Roman"/>
          <w:b/>
          <w:sz w:val="24"/>
          <w:szCs w:val="24"/>
          <w:lang w:val="lt-LT"/>
        </w:rPr>
        <w:t>I SKYRIUS</w:t>
      </w:r>
    </w:p>
    <w:p w14:paraId="725C4A3C" w14:textId="77777777" w:rsidR="00A22B39" w:rsidRDefault="00A22B39" w:rsidP="00A22B39">
      <w:pPr>
        <w:spacing w:after="0" w:line="240" w:lineRule="auto"/>
        <w:jc w:val="center"/>
        <w:rPr>
          <w:rFonts w:ascii="Times New Roman" w:hAnsi="Times New Roman"/>
          <w:b/>
          <w:sz w:val="24"/>
          <w:szCs w:val="24"/>
        </w:rPr>
      </w:pPr>
      <w:r>
        <w:rPr>
          <w:rFonts w:ascii="Times New Roman" w:hAnsi="Times New Roman"/>
          <w:b/>
          <w:sz w:val="24"/>
          <w:szCs w:val="24"/>
        </w:rPr>
        <w:t>VADOVO ŽODIS</w:t>
      </w:r>
    </w:p>
    <w:p w14:paraId="5998D4D6" w14:textId="77777777" w:rsidR="00A22B39" w:rsidRDefault="00A22B39" w:rsidP="00A22B39">
      <w:pPr>
        <w:spacing w:after="0" w:line="240" w:lineRule="auto"/>
        <w:jc w:val="center"/>
        <w:rPr>
          <w:rFonts w:ascii="Times New Roman" w:hAnsi="Times New Roman"/>
          <w:b/>
          <w:sz w:val="24"/>
          <w:szCs w:val="24"/>
        </w:rPr>
      </w:pPr>
    </w:p>
    <w:p w14:paraId="5729F354" w14:textId="28C81186" w:rsidR="00A22B39" w:rsidRDefault="00A22B39" w:rsidP="00191CAD">
      <w:pPr>
        <w:pStyle w:val="Sraopastraipa"/>
        <w:spacing w:after="0"/>
        <w:ind w:left="29" w:firstLine="709"/>
        <w:jc w:val="both"/>
        <w:rPr>
          <w:rFonts w:ascii="Times New Roman" w:hAnsi="Times New Roman"/>
          <w:color w:val="000000"/>
          <w:sz w:val="24"/>
          <w:szCs w:val="24"/>
        </w:rPr>
      </w:pPr>
      <w:r w:rsidRPr="00A562E3">
        <w:rPr>
          <w:rFonts w:ascii="Times New Roman" w:hAnsi="Times New Roman"/>
          <w:color w:val="000000"/>
          <w:sz w:val="24"/>
          <w:szCs w:val="24"/>
        </w:rPr>
        <w:t>2022 metais Anykščių Jono Biliūno gimnazija savo veiklą organizavo vadovaudamasi 2019 m. kovo 18 d. gimnazijos direktoriaus įsakymu Nr. V-7 „</w:t>
      </w:r>
      <w:r w:rsidRPr="00F053C2">
        <w:rPr>
          <w:rFonts w:ascii="Times New Roman" w:hAnsi="Times New Roman"/>
          <w:sz w:val="24"/>
        </w:rPr>
        <w:t>Dėl Anykščių Jono Biliūno g</w:t>
      </w:r>
      <w:r>
        <w:rPr>
          <w:rFonts w:ascii="Times New Roman" w:hAnsi="Times New Roman"/>
          <w:sz w:val="24"/>
        </w:rPr>
        <w:t>imnazijos strateginio plano 2019–</w:t>
      </w:r>
      <w:r w:rsidRPr="00F053C2">
        <w:rPr>
          <w:rFonts w:ascii="Times New Roman" w:hAnsi="Times New Roman"/>
          <w:sz w:val="24"/>
        </w:rPr>
        <w:t>2022 m. tvirtinimo</w:t>
      </w:r>
      <w:r w:rsidRPr="00A562E3">
        <w:rPr>
          <w:rFonts w:ascii="Times New Roman" w:hAnsi="Times New Roman"/>
          <w:color w:val="000000"/>
          <w:sz w:val="24"/>
          <w:szCs w:val="24"/>
        </w:rPr>
        <w:t>“ patvirtintu Anykščių Jono Biliūno gimnazijos 2019–2022 metų strateginiu planu, 2022 m. sausio 28 d. gimnazijos direktoriaus įsakymu Nr. V-5 „</w:t>
      </w:r>
      <w:r w:rsidRPr="00F053C2">
        <w:rPr>
          <w:rFonts w:ascii="Times New Roman" w:hAnsi="Times New Roman"/>
          <w:sz w:val="24"/>
          <w:szCs w:val="24"/>
        </w:rPr>
        <w:t>Dėl gimnazijos veiklos plano tvirtinimo</w:t>
      </w:r>
      <w:r w:rsidRPr="00A562E3">
        <w:rPr>
          <w:rFonts w:ascii="Times New Roman" w:hAnsi="Times New Roman"/>
          <w:color w:val="000000"/>
          <w:sz w:val="24"/>
          <w:szCs w:val="24"/>
        </w:rPr>
        <w:t>“ patvirtintu gimnazijos 2022 metų veiklos planu, gimnazijos Ugdymo planu 2021</w:t>
      </w:r>
      <w:r w:rsidR="003F2273">
        <w:rPr>
          <w:rFonts w:ascii="Times New Roman" w:hAnsi="Times New Roman"/>
          <w:color w:val="000000"/>
          <w:sz w:val="24"/>
          <w:szCs w:val="24"/>
        </w:rPr>
        <w:t>–</w:t>
      </w:r>
      <w:r w:rsidRPr="00A562E3">
        <w:rPr>
          <w:rFonts w:ascii="Times New Roman" w:hAnsi="Times New Roman"/>
          <w:color w:val="000000"/>
          <w:sz w:val="24"/>
          <w:szCs w:val="24"/>
        </w:rPr>
        <w:t xml:space="preserve">2022 m. m., gimnazijos veiklos tobulinimo planu, parengtu po išorinio teminio vertinimo (direktoriaus 2022-01-28 </w:t>
      </w:r>
      <w:r w:rsidRPr="001C4B0F">
        <w:rPr>
          <w:rFonts w:ascii="Times New Roman" w:hAnsi="Times New Roman"/>
          <w:sz w:val="24"/>
          <w:szCs w:val="24"/>
        </w:rPr>
        <w:t>įsakymas Nr</w:t>
      </w:r>
      <w:r>
        <w:rPr>
          <w:rFonts w:ascii="Times New Roman" w:hAnsi="Times New Roman"/>
          <w:sz w:val="24"/>
          <w:szCs w:val="24"/>
        </w:rPr>
        <w:t>.</w:t>
      </w:r>
      <w:r w:rsidRPr="001C4B0F">
        <w:rPr>
          <w:rFonts w:ascii="Times New Roman" w:hAnsi="Times New Roman"/>
          <w:sz w:val="24"/>
          <w:szCs w:val="24"/>
        </w:rPr>
        <w:t xml:space="preserve"> V-5), </w:t>
      </w:r>
      <w:r w:rsidRPr="00A562E3">
        <w:rPr>
          <w:rFonts w:ascii="Times New Roman" w:hAnsi="Times New Roman"/>
          <w:color w:val="000000"/>
          <w:sz w:val="24"/>
          <w:szCs w:val="24"/>
        </w:rPr>
        <w:t>bei kitais gimnazijos veiklą ir jos mokinių ugdymą(</w:t>
      </w:r>
      <w:r w:rsidR="003F2273">
        <w:rPr>
          <w:rFonts w:ascii="Times New Roman" w:hAnsi="Times New Roman"/>
          <w:color w:val="000000"/>
          <w:sz w:val="24"/>
          <w:szCs w:val="24"/>
        </w:rPr>
        <w:t>-</w:t>
      </w:r>
      <w:proofErr w:type="spellStart"/>
      <w:r w:rsidRPr="00A562E3">
        <w:rPr>
          <w:rFonts w:ascii="Times New Roman" w:hAnsi="Times New Roman"/>
          <w:color w:val="000000"/>
          <w:sz w:val="24"/>
          <w:szCs w:val="24"/>
        </w:rPr>
        <w:t>si</w:t>
      </w:r>
      <w:proofErr w:type="spellEnd"/>
      <w:r w:rsidRPr="00A562E3">
        <w:rPr>
          <w:rFonts w:ascii="Times New Roman" w:hAnsi="Times New Roman"/>
          <w:color w:val="000000"/>
          <w:sz w:val="24"/>
          <w:szCs w:val="24"/>
        </w:rPr>
        <w:t xml:space="preserve">) reglamentuojančiais dokumentais. </w:t>
      </w:r>
    </w:p>
    <w:p w14:paraId="11EBF133" w14:textId="352F6D66" w:rsidR="00E44C34" w:rsidRPr="00F0683F" w:rsidRDefault="00E44C34" w:rsidP="00191CAD">
      <w:pPr>
        <w:shd w:val="clear" w:color="auto" w:fill="FFFFFF"/>
        <w:spacing w:after="0" w:line="360" w:lineRule="auto"/>
        <w:ind w:right="14"/>
        <w:jc w:val="center"/>
        <w:rPr>
          <w:rFonts w:ascii="Times New Roman" w:eastAsia="Calibri" w:hAnsi="Times New Roman"/>
          <w:b/>
          <w:sz w:val="24"/>
          <w:szCs w:val="24"/>
          <w:lang w:eastAsia="en-US"/>
        </w:rPr>
      </w:pPr>
      <w:r w:rsidRPr="00F0683F">
        <w:rPr>
          <w:rFonts w:ascii="Times New Roman" w:hAnsi="Times New Roman"/>
          <w:b/>
          <w:sz w:val="24"/>
          <w:szCs w:val="24"/>
        </w:rPr>
        <w:t>Valdymo struktūra</w:t>
      </w:r>
    </w:p>
    <w:p w14:paraId="2390F976" w14:textId="77777777" w:rsidR="00E44C34" w:rsidRPr="00421E5B" w:rsidRDefault="00E44C34" w:rsidP="00E44C34">
      <w:pPr>
        <w:spacing w:after="0" w:line="240" w:lineRule="auto"/>
        <w:jc w:val="both"/>
        <w:rPr>
          <w:rFonts w:ascii="Times New Roman" w:hAnsi="Times New Roman"/>
          <w:iCs/>
          <w:sz w:val="24"/>
          <w:szCs w:val="24"/>
        </w:rPr>
      </w:pPr>
    </w:p>
    <w:p w14:paraId="0BBEE5BC" w14:textId="77777777" w:rsidR="00E44C34" w:rsidRPr="00421E5B" w:rsidRDefault="00E44C34" w:rsidP="00E44C34">
      <w:pPr>
        <w:spacing w:after="0" w:line="240" w:lineRule="auto"/>
        <w:jc w:val="both"/>
        <w:rPr>
          <w:rFonts w:ascii="Times New Roman" w:hAnsi="Times New Roman"/>
          <w:iCs/>
          <w:sz w:val="24"/>
          <w:szCs w:val="24"/>
        </w:rPr>
      </w:pPr>
    </w:p>
    <w:p w14:paraId="358003D0" w14:textId="77777777" w:rsidR="00E44C34" w:rsidRPr="00421E5B" w:rsidRDefault="00E44C34" w:rsidP="00E44C34">
      <w:pPr>
        <w:spacing w:after="0" w:line="240" w:lineRule="auto"/>
        <w:jc w:val="both"/>
        <w:rPr>
          <w:rFonts w:ascii="Times New Roman" w:hAnsi="Times New Roman"/>
          <w:iCs/>
          <w:sz w:val="24"/>
          <w:szCs w:val="24"/>
        </w:rPr>
      </w:pPr>
      <w:r w:rsidRPr="00421E5B">
        <w:rPr>
          <w:rFonts w:ascii="Times New Roman" w:hAnsi="Times New Roman"/>
          <w:noProof/>
          <w:sz w:val="24"/>
          <w:szCs w:val="24"/>
        </w:rPr>
        <mc:AlternateContent>
          <mc:Choice Requires="wps">
            <w:drawing>
              <wp:anchor distT="0" distB="0" distL="114300" distR="114300" simplePos="0" relativeHeight="251715584" behindDoc="0" locked="0" layoutInCell="1" allowOverlap="1" wp14:anchorId="2A12BAC6" wp14:editId="2B941081">
                <wp:simplePos x="0" y="0"/>
                <wp:positionH relativeFrom="column">
                  <wp:posOffset>2215515</wp:posOffset>
                </wp:positionH>
                <wp:positionV relativeFrom="paragraph">
                  <wp:posOffset>-292100</wp:posOffset>
                </wp:positionV>
                <wp:extent cx="1524000" cy="333375"/>
                <wp:effectExtent l="0" t="0" r="19050" b="28575"/>
                <wp:wrapNone/>
                <wp:docPr id="142" name="Suapvalintas stačiakampis 14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24000" cy="333375"/>
                        </a:xfrm>
                        <a:prstGeom prst="roundRect">
                          <a:avLst/>
                        </a:prstGeom>
                        <a:solidFill>
                          <a:srgbClr val="F79646">
                            <a:lumMod val="20000"/>
                            <a:lumOff val="80000"/>
                          </a:srgbClr>
                        </a:solidFill>
                        <a:ln w="25400" cap="flat" cmpd="sng" algn="ctr">
                          <a:solidFill>
                            <a:sysClr val="windowText" lastClr="000000"/>
                          </a:solidFill>
                          <a:prstDash val="solid"/>
                        </a:ln>
                        <a:effectLst/>
                      </wps:spPr>
                      <wps:txbx>
                        <w:txbxContent>
                          <w:p w14:paraId="5F939FC6" w14:textId="77777777" w:rsidR="00A929EA" w:rsidRPr="004E7FCD" w:rsidRDefault="00A929EA" w:rsidP="00E44C34">
                            <w:pPr>
                              <w:jc w:val="center"/>
                              <w:rPr>
                                <w:sz w:val="20"/>
                                <w:szCs w:val="20"/>
                              </w:rPr>
                            </w:pPr>
                            <w:r w:rsidRPr="004E7FCD">
                              <w:rPr>
                                <w:sz w:val="20"/>
                                <w:szCs w:val="20"/>
                              </w:rPr>
                              <w:t>DIREKTORIUS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A12BAC6" id="Suapvalintas stačiakampis 142" o:spid="_x0000_s1026" style="position:absolute;left:0;text-align:left;margin-left:174.45pt;margin-top:-23pt;width:120pt;height:26.25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" fillcolor="#fdeada" strokecolor="windowText" strokeweight="2pt">
                <v:path arrowok="t"/>
                <v:textbox>
                  <w:txbxContent>
                    <w:p w14:paraId="5F939FC6" w14:textId="77777777" w:rsidR="00A929EA" w:rsidRPr="004E7FCD" w:rsidRDefault="00A929EA" w:rsidP="00E44C34">
                      <w:pPr>
                        <w:jc w:val="center"/>
                        <w:rPr>
                          <w:sz w:val="20"/>
                          <w:szCs w:val="20"/>
                        </w:rPr>
                      </w:pPr>
                      <w:r w:rsidRPr="004E7FCD">
                        <w:rPr>
                          <w:sz w:val="20"/>
                          <w:szCs w:val="20"/>
                        </w:rPr>
                        <w:t>DIREKTORIUS</w:t>
                      </w:r>
                    </w:p>
                  </w:txbxContent>
                </v:textbox>
              </v:roundrect>
            </w:pict>
          </mc:Fallback>
        </mc:AlternateContent>
      </w:r>
      <w:r w:rsidRPr="00421E5B">
        <w:rPr>
          <w:rFonts w:ascii="Times New Roman" w:hAnsi="Times New Roman"/>
          <w:noProof/>
          <w:sz w:val="24"/>
          <w:szCs w:val="24"/>
        </w:rPr>
        <mc:AlternateContent>
          <mc:Choice Requires="wps">
            <w:drawing>
              <wp:anchor distT="0" distB="0" distL="114299" distR="114299" simplePos="0" relativeHeight="251692032" behindDoc="0" locked="0" layoutInCell="1" allowOverlap="1" wp14:anchorId="6A49DEC8" wp14:editId="2EF48828">
                <wp:simplePos x="0" y="0"/>
                <wp:positionH relativeFrom="column">
                  <wp:posOffset>2967989</wp:posOffset>
                </wp:positionH>
                <wp:positionV relativeFrom="paragraph">
                  <wp:posOffset>51435</wp:posOffset>
                </wp:positionV>
                <wp:extent cx="0" cy="200025"/>
                <wp:effectExtent l="19050" t="0" r="19050" b="28575"/>
                <wp:wrapNone/>
                <wp:docPr id="19" name="Tiesioji jungtis 1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00025"/>
                        </a:xfrm>
                        <a:prstGeom prst="line">
                          <a:avLst/>
                        </a:prstGeom>
                        <a:noFill/>
                        <a:ln w="2857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7BE6F3E2" id="Tiesioji jungtis 19" o:spid="_x0000_s1026" style="position:absolute;z-index:25169203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from="233.7pt,4.05pt" to="233.7pt,1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" strokecolor="windowText" strokeweight="2.25pt">
                <o:lock v:ext="edit" shapetype="f"/>
              </v:line>
            </w:pict>
          </mc:Fallback>
        </mc:AlternateContent>
      </w:r>
    </w:p>
    <w:p w14:paraId="0B1F03FA" w14:textId="6C8F690C" w:rsidR="00E44C34" w:rsidRPr="00421E5B" w:rsidRDefault="00191CAD" w:rsidP="00E44C34">
      <w:pPr>
        <w:tabs>
          <w:tab w:val="left" w:pos="709"/>
        </w:tabs>
        <w:autoSpaceDE w:val="0"/>
        <w:autoSpaceDN w:val="0"/>
        <w:adjustRightInd w:val="0"/>
        <w:spacing w:after="0" w:line="360" w:lineRule="auto"/>
        <w:rPr>
          <w:rFonts w:ascii="Times New Roman" w:hAnsi="Times New Roman"/>
          <w:iCs/>
          <w:sz w:val="24"/>
          <w:szCs w:val="24"/>
        </w:rPr>
      </w:pPr>
      <w:r>
        <w:rPr>
          <w:rFonts w:ascii="Times New Roman" w:hAnsi="Times New Roman"/>
          <w:noProof/>
          <w:sz w:val="24"/>
          <w:szCs w:val="24"/>
        </w:rPr>
        <mc:AlternateContent>
          <mc:Choice Requires="wps">
            <w:drawing>
              <wp:anchor distT="0" distB="0" distL="114300" distR="114300" simplePos="0" relativeHeight="251728896" behindDoc="0" locked="0" layoutInCell="1" allowOverlap="1" wp14:anchorId="3511489C" wp14:editId="439CB1D0">
                <wp:simplePos x="0" y="0"/>
                <wp:positionH relativeFrom="column">
                  <wp:posOffset>1348740</wp:posOffset>
                </wp:positionH>
                <wp:positionV relativeFrom="paragraph">
                  <wp:posOffset>116841</wp:posOffset>
                </wp:positionV>
                <wp:extent cx="9525" cy="2032000"/>
                <wp:effectExtent l="19050" t="19050" r="28575" b="25400"/>
                <wp:wrapNone/>
                <wp:docPr id="17" name="Tiesioji jungtis 17"/>
                <wp:cNvGraphicFramePr/>
                <a:graphic xmlns:a="http://schemas.openxmlformats.org/drawingml/2006/main">
                  <a:graphicData uri="http://schemas.microsoft.com/office/word/2010/wordprocessingShape">
                    <wps:wsp>
                      <wps:cNvCnPr/>
                      <wps:spPr>
                        <a:xfrm>
                          <a:off x="0" y="0"/>
                          <a:ext cx="9525" cy="2032000"/>
                        </a:xfrm>
                        <a:prstGeom prst="line">
                          <a:avLst/>
                        </a:prstGeom>
                        <a:ln w="28575">
                          <a:solidFill>
                            <a:schemeClr val="tx1"/>
                          </a:solidFill>
                          <a:prstDash val="soli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F1C63A7" id="Tiesioji jungtis 17" o:spid="_x0000_s1026" style="position:absolute;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06.2pt,9.2pt" to="106.95pt,16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" strokecolor="black [3213]" strokeweight="2.25pt">
                <v:stroke joinstyle="miter"/>
              </v:line>
            </w:pict>
          </mc:Fallback>
        </mc:AlternateContent>
      </w:r>
      <w:r w:rsidR="00E44C34" w:rsidRPr="00421E5B">
        <w:rPr>
          <w:rFonts w:ascii="Times New Roman" w:hAnsi="Times New Roman"/>
          <w:noProof/>
          <w:sz w:val="24"/>
          <w:szCs w:val="24"/>
        </w:rPr>
        <mc:AlternateContent>
          <mc:Choice Requires="wps">
            <w:drawing>
              <wp:anchor distT="4294967295" distB="4294967295" distL="114300" distR="114300" simplePos="0" relativeHeight="251684864" behindDoc="0" locked="0" layoutInCell="1" allowOverlap="1" wp14:anchorId="761836C7" wp14:editId="2C6660F0">
                <wp:simplePos x="0" y="0"/>
                <wp:positionH relativeFrom="column">
                  <wp:posOffset>453390</wp:posOffset>
                </wp:positionH>
                <wp:positionV relativeFrom="paragraph">
                  <wp:posOffset>96519</wp:posOffset>
                </wp:positionV>
                <wp:extent cx="4695825" cy="9525"/>
                <wp:effectExtent l="19050" t="19050" r="28575" b="28575"/>
                <wp:wrapNone/>
                <wp:docPr id="120" name="Tiesioji jungtis 12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695825" cy="9525"/>
                        </a:xfrm>
                        <a:prstGeom prst="line">
                          <a:avLst/>
                        </a:prstGeom>
                        <a:noFill/>
                        <a:ln w="2857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0EDBC3FB" id="Tiesioji jungtis 120" o:spid="_x0000_s1026" style="position:absolute;z-index:2516848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35.7pt,7.6pt" to="405.45pt,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" strokecolor="windowText" strokeweight="2.25pt">
                <o:lock v:ext="edit" shapetype="f"/>
              </v:line>
            </w:pict>
          </mc:Fallback>
        </mc:AlternateContent>
      </w:r>
      <w:r w:rsidR="00E44C34" w:rsidRPr="00421E5B">
        <w:rPr>
          <w:rFonts w:ascii="Times New Roman" w:hAnsi="Times New Roman"/>
          <w:noProof/>
          <w:sz w:val="24"/>
          <w:szCs w:val="24"/>
        </w:rPr>
        <mc:AlternateContent>
          <mc:Choice Requires="wps">
            <w:drawing>
              <wp:anchor distT="0" distB="0" distL="114300" distR="114300" simplePos="0" relativeHeight="251661312" behindDoc="0" locked="0" layoutInCell="1" allowOverlap="1" wp14:anchorId="7B8839CE" wp14:editId="341E7D69">
                <wp:simplePos x="0" y="0"/>
                <wp:positionH relativeFrom="column">
                  <wp:posOffset>3302773</wp:posOffset>
                </wp:positionH>
                <wp:positionV relativeFrom="paragraph">
                  <wp:posOffset>229179</wp:posOffset>
                </wp:positionV>
                <wp:extent cx="1247775" cy="504825"/>
                <wp:effectExtent l="0" t="0" r="28575" b="28575"/>
                <wp:wrapNone/>
                <wp:docPr id="127" name="Suapvalintas stačiakampis 1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47775" cy="504825"/>
                        </a:xfrm>
                        <a:prstGeom prst="roundRect">
                          <a:avLst/>
                        </a:prstGeom>
                        <a:solidFill>
                          <a:srgbClr val="4F81BD">
                            <a:lumMod val="20000"/>
                            <a:lumOff val="80000"/>
                          </a:srgbClr>
                        </a:solidFill>
                        <a:ln w="25400" cap="flat" cmpd="sng" algn="ctr">
                          <a:solidFill>
                            <a:sysClr val="windowText" lastClr="000000"/>
                          </a:solidFill>
                          <a:prstDash val="solid"/>
                        </a:ln>
                        <a:effectLst/>
                      </wps:spPr>
                      <wps:txbx>
                        <w:txbxContent>
                          <w:p w14:paraId="744BE0B7" w14:textId="77777777" w:rsidR="00A929EA" w:rsidRPr="004E7FCD" w:rsidRDefault="00A929EA" w:rsidP="00E44C34">
                            <w:pPr>
                              <w:jc w:val="center"/>
                              <w:rPr>
                                <w:sz w:val="16"/>
                                <w:szCs w:val="16"/>
                              </w:rPr>
                            </w:pPr>
                            <w:r w:rsidRPr="004E7FCD">
                              <w:rPr>
                                <w:sz w:val="16"/>
                                <w:szCs w:val="16"/>
                              </w:rPr>
                              <w:t>Direktoriaus pavaduotojas ūkiui</w:t>
                            </w:r>
                          </w:p>
                          <w:p w14:paraId="1DF8BEC0" w14:textId="77777777" w:rsidR="00A929EA" w:rsidRDefault="00A929EA" w:rsidP="00E44C3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B8839CE" id="Suapvalintas stačiakampis 127" o:spid="_x0000_s1027" style="position:absolute;margin-left:260.05pt;margin-top:18.05pt;width:98.25pt;height:39.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" fillcolor="#dce6f2" strokecolor="windowText" strokeweight="2pt">
                <v:path arrowok="t"/>
                <v:textbox>
                  <w:txbxContent>
                    <w:p w14:paraId="744BE0B7" w14:textId="77777777" w:rsidR="00A929EA" w:rsidRPr="004E7FCD" w:rsidRDefault="00A929EA" w:rsidP="00E44C34">
                      <w:pPr>
                        <w:jc w:val="center"/>
                        <w:rPr>
                          <w:sz w:val="16"/>
                          <w:szCs w:val="16"/>
                        </w:rPr>
                      </w:pPr>
                      <w:r w:rsidRPr="004E7FCD">
                        <w:rPr>
                          <w:sz w:val="16"/>
                          <w:szCs w:val="16"/>
                        </w:rPr>
                        <w:t>Direktoriaus pavaduotojas ūkiui</w:t>
                      </w:r>
                    </w:p>
                    <w:p w14:paraId="1DF8BEC0" w14:textId="77777777" w:rsidR="00A929EA" w:rsidRDefault="00A929EA" w:rsidP="00E44C34">
                      <w:pPr>
                        <w:jc w:val="center"/>
                      </w:pPr>
                    </w:p>
                  </w:txbxContent>
                </v:textbox>
              </v:roundrect>
            </w:pict>
          </mc:Fallback>
        </mc:AlternateContent>
      </w:r>
      <w:r w:rsidR="00E44C34" w:rsidRPr="00421E5B">
        <w:rPr>
          <w:rFonts w:ascii="Times New Roman" w:hAnsi="Times New Roman"/>
          <w:noProof/>
          <w:sz w:val="24"/>
          <w:szCs w:val="24"/>
        </w:rPr>
        <mc:AlternateContent>
          <mc:Choice Requires="wps">
            <w:drawing>
              <wp:anchor distT="0" distB="0" distL="114299" distR="114299" simplePos="0" relativeHeight="251687936" behindDoc="0" locked="0" layoutInCell="1" allowOverlap="1" wp14:anchorId="10BDFC70" wp14:editId="638A1F9D">
                <wp:simplePos x="0" y="0"/>
                <wp:positionH relativeFrom="column">
                  <wp:posOffset>3939126</wp:posOffset>
                </wp:positionH>
                <wp:positionV relativeFrom="paragraph">
                  <wp:posOffset>88237</wp:posOffset>
                </wp:positionV>
                <wp:extent cx="0" cy="105825"/>
                <wp:effectExtent l="19050" t="0" r="19050" b="27940"/>
                <wp:wrapNone/>
                <wp:docPr id="126" name="Tiesioji jungtis 12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05825"/>
                        </a:xfrm>
                        <a:prstGeom prst="line">
                          <a:avLst/>
                        </a:prstGeom>
                        <a:noFill/>
                        <a:ln w="2857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27D675DB" id="Tiesioji jungtis 126" o:spid="_x0000_s1026" style="position:absolute;z-index:25168793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from="310.15pt,6.95pt" to="310.15pt,1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" strokecolor="windowText" strokeweight="2.25pt">
                <o:lock v:ext="edit" shapetype="f"/>
              </v:line>
            </w:pict>
          </mc:Fallback>
        </mc:AlternateContent>
      </w:r>
      <w:r w:rsidR="00E44C34" w:rsidRPr="00421E5B">
        <w:rPr>
          <w:rFonts w:ascii="Times New Roman" w:hAnsi="Times New Roman"/>
          <w:noProof/>
          <w:sz w:val="24"/>
          <w:szCs w:val="24"/>
        </w:rPr>
        <mc:AlternateContent>
          <mc:Choice Requires="wps">
            <w:drawing>
              <wp:anchor distT="0" distB="0" distL="114299" distR="114299" simplePos="0" relativeHeight="251685888" behindDoc="0" locked="0" layoutInCell="1" allowOverlap="1" wp14:anchorId="44EBBC73" wp14:editId="22A96FA1">
                <wp:simplePos x="0" y="0"/>
                <wp:positionH relativeFrom="column">
                  <wp:posOffset>450282</wp:posOffset>
                </wp:positionH>
                <wp:positionV relativeFrom="paragraph">
                  <wp:posOffset>94515</wp:posOffset>
                </wp:positionV>
                <wp:extent cx="0" cy="96252"/>
                <wp:effectExtent l="19050" t="0" r="19050" b="37465"/>
                <wp:wrapNone/>
                <wp:docPr id="124" name="Tiesioji jungtis 12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96252"/>
                        </a:xfrm>
                        <a:prstGeom prst="line">
                          <a:avLst/>
                        </a:prstGeom>
                        <a:noFill/>
                        <a:ln w="2857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1F83EE11" id="Tiesioji jungtis 124" o:spid="_x0000_s1026" style="position:absolute;z-index:25168588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from="35.45pt,7.45pt" to="35.45pt,1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" strokecolor="windowText" strokeweight="2.25pt">
                <o:lock v:ext="edit" shapetype="f"/>
              </v:line>
            </w:pict>
          </mc:Fallback>
        </mc:AlternateContent>
      </w:r>
      <w:r w:rsidR="00E44C34" w:rsidRPr="00421E5B">
        <w:rPr>
          <w:rFonts w:ascii="Times New Roman" w:hAnsi="Times New Roman"/>
          <w:noProof/>
          <w:sz w:val="24"/>
          <w:szCs w:val="24"/>
        </w:rPr>
        <mc:AlternateContent>
          <mc:Choice Requires="wps">
            <w:drawing>
              <wp:anchor distT="0" distB="0" distL="114300" distR="114300" simplePos="0" relativeHeight="251659264" behindDoc="0" locked="0" layoutInCell="1" allowOverlap="1" wp14:anchorId="592C43E3" wp14:editId="1235317C">
                <wp:simplePos x="0" y="0"/>
                <wp:positionH relativeFrom="column">
                  <wp:posOffset>84522</wp:posOffset>
                </wp:positionH>
                <wp:positionV relativeFrom="paragraph">
                  <wp:posOffset>190767</wp:posOffset>
                </wp:positionV>
                <wp:extent cx="1228725" cy="448377"/>
                <wp:effectExtent l="0" t="0" r="28575" b="27940"/>
                <wp:wrapNone/>
                <wp:docPr id="28" name="Suapvalintas stačiakampis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28725" cy="448377"/>
                        </a:xfrm>
                        <a:prstGeom prst="roundRect">
                          <a:avLst/>
                        </a:prstGeom>
                        <a:solidFill>
                          <a:srgbClr val="4F81BD">
                            <a:lumMod val="20000"/>
                            <a:lumOff val="80000"/>
                          </a:srgbClr>
                        </a:solidFill>
                        <a:ln w="25400" cap="flat" cmpd="sng" algn="ctr">
                          <a:solidFill>
                            <a:sysClr val="windowText" lastClr="000000"/>
                          </a:solidFill>
                          <a:prstDash val="solid"/>
                        </a:ln>
                        <a:effectLst/>
                      </wps:spPr>
                      <wps:txbx>
                        <w:txbxContent>
                          <w:p w14:paraId="0FB5657D" w14:textId="77777777" w:rsidR="00A929EA" w:rsidRPr="004E7FCD" w:rsidRDefault="00A929EA" w:rsidP="00E44C34">
                            <w:pPr>
                              <w:jc w:val="center"/>
                              <w:rPr>
                                <w:sz w:val="16"/>
                                <w:szCs w:val="16"/>
                              </w:rPr>
                            </w:pPr>
                            <w:r w:rsidRPr="004E7FCD">
                              <w:rPr>
                                <w:sz w:val="16"/>
                                <w:szCs w:val="16"/>
                              </w:rPr>
                              <w:t>Direktoriaus pavaduotojas ugdymui</w:t>
                            </w:r>
                          </w:p>
                          <w:p w14:paraId="3D031732" w14:textId="77777777" w:rsidR="00A929EA" w:rsidRDefault="00A929EA" w:rsidP="00E44C3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92C43E3" id="Suapvalintas stačiakampis 28" o:spid="_x0000_s1028" style="position:absolute;margin-left:6.65pt;margin-top:15pt;width:96.75pt;height:35.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" fillcolor="#dce6f2" strokecolor="windowText" strokeweight="2pt">
                <v:path arrowok="t"/>
                <v:textbox>
                  <w:txbxContent>
                    <w:p w14:paraId="0FB5657D" w14:textId="77777777" w:rsidR="00A929EA" w:rsidRPr="004E7FCD" w:rsidRDefault="00A929EA" w:rsidP="00E44C34">
                      <w:pPr>
                        <w:jc w:val="center"/>
                        <w:rPr>
                          <w:sz w:val="16"/>
                          <w:szCs w:val="16"/>
                        </w:rPr>
                      </w:pPr>
                      <w:r w:rsidRPr="004E7FCD">
                        <w:rPr>
                          <w:sz w:val="16"/>
                          <w:szCs w:val="16"/>
                        </w:rPr>
                        <w:t>Direktoriaus pavaduotojas ugdymui</w:t>
                      </w:r>
                    </w:p>
                    <w:p w14:paraId="3D031732" w14:textId="77777777" w:rsidR="00A929EA" w:rsidRDefault="00A929EA" w:rsidP="00E44C34">
                      <w:pPr>
                        <w:jc w:val="center"/>
                      </w:pPr>
                    </w:p>
                  </w:txbxContent>
                </v:textbox>
              </v:roundrect>
            </w:pict>
          </mc:Fallback>
        </mc:AlternateContent>
      </w:r>
      <w:r w:rsidR="00E44C34" w:rsidRPr="00421E5B">
        <w:rPr>
          <w:rFonts w:ascii="Times New Roman" w:hAnsi="Times New Roman"/>
          <w:noProof/>
          <w:sz w:val="24"/>
          <w:szCs w:val="24"/>
        </w:rPr>
        <mc:AlternateContent>
          <mc:Choice Requires="wps">
            <w:drawing>
              <wp:anchor distT="0" distB="0" distL="114299" distR="114299" simplePos="0" relativeHeight="251691008" behindDoc="0" locked="0" layoutInCell="1" allowOverlap="1" wp14:anchorId="1DB8299B" wp14:editId="3D20E4B1">
                <wp:simplePos x="0" y="0"/>
                <wp:positionH relativeFrom="column">
                  <wp:posOffset>3101339</wp:posOffset>
                </wp:positionH>
                <wp:positionV relativeFrom="paragraph">
                  <wp:posOffset>94615</wp:posOffset>
                </wp:positionV>
                <wp:extent cx="0" cy="666750"/>
                <wp:effectExtent l="19050" t="0" r="19050" b="19050"/>
                <wp:wrapNone/>
                <wp:docPr id="121" name="Tiesioji jungtis 12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666750"/>
                        </a:xfrm>
                        <a:prstGeom prst="line">
                          <a:avLst/>
                        </a:prstGeom>
                        <a:noFill/>
                        <a:ln w="2857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3E1CA2B1" id="Tiesioji jungtis 121" o:spid="_x0000_s1026" style="position:absolute;z-index:25169100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from="244.2pt,7.45pt" to="244.2pt,5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" strokecolor="windowText" strokeweight="2.25pt">
                <o:lock v:ext="edit" shapetype="f"/>
              </v:line>
            </w:pict>
          </mc:Fallback>
        </mc:AlternateContent>
      </w:r>
      <w:r w:rsidR="00E44C34" w:rsidRPr="00421E5B">
        <w:rPr>
          <w:rFonts w:ascii="Times New Roman" w:hAnsi="Times New Roman"/>
          <w:noProof/>
          <w:sz w:val="24"/>
          <w:szCs w:val="24"/>
        </w:rPr>
        <mc:AlternateContent>
          <mc:Choice Requires="wps">
            <w:drawing>
              <wp:anchor distT="0" distB="0" distL="114299" distR="114299" simplePos="0" relativeHeight="251694080" behindDoc="0" locked="0" layoutInCell="1" allowOverlap="1" wp14:anchorId="31F23BC9" wp14:editId="34EC4D8F">
                <wp:simplePos x="0" y="0"/>
                <wp:positionH relativeFrom="column">
                  <wp:posOffset>4642484</wp:posOffset>
                </wp:positionH>
                <wp:positionV relativeFrom="paragraph">
                  <wp:posOffset>106680</wp:posOffset>
                </wp:positionV>
                <wp:extent cx="0" cy="1114425"/>
                <wp:effectExtent l="19050" t="0" r="19050" b="28575"/>
                <wp:wrapNone/>
                <wp:docPr id="32" name="Tiesioji jungtis 3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114425"/>
                        </a:xfrm>
                        <a:prstGeom prst="line">
                          <a:avLst/>
                        </a:prstGeom>
                        <a:noFill/>
                        <a:ln w="2857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4FBEEEE6" id="Tiesioji jungtis 32" o:spid="_x0000_s1026" style="position:absolute;z-index:25169408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from="365.55pt,8.4pt" to="365.55pt,9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" strokecolor="windowText" strokeweight="2.25pt">
                <o:lock v:ext="edit" shapetype="f"/>
              </v:line>
            </w:pict>
          </mc:Fallback>
        </mc:AlternateContent>
      </w:r>
      <w:r w:rsidR="00E44C34" w:rsidRPr="00421E5B">
        <w:rPr>
          <w:rFonts w:ascii="Times New Roman" w:hAnsi="Times New Roman"/>
          <w:noProof/>
          <w:sz w:val="24"/>
          <w:szCs w:val="24"/>
        </w:rPr>
        <mc:AlternateContent>
          <mc:Choice Requires="wps">
            <w:drawing>
              <wp:anchor distT="0" distB="0" distL="114299" distR="114299" simplePos="0" relativeHeight="251688960" behindDoc="0" locked="0" layoutInCell="1" allowOverlap="1" wp14:anchorId="686841FC" wp14:editId="02B854FD">
                <wp:simplePos x="0" y="0"/>
                <wp:positionH relativeFrom="column">
                  <wp:posOffset>5156834</wp:posOffset>
                </wp:positionH>
                <wp:positionV relativeFrom="paragraph">
                  <wp:posOffset>93345</wp:posOffset>
                </wp:positionV>
                <wp:extent cx="0" cy="180975"/>
                <wp:effectExtent l="19050" t="0" r="19050" b="28575"/>
                <wp:wrapNone/>
                <wp:docPr id="123" name="Tiesioji jungtis 12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80975"/>
                        </a:xfrm>
                        <a:prstGeom prst="line">
                          <a:avLst/>
                        </a:prstGeom>
                        <a:noFill/>
                        <a:ln w="2857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383DD211" id="Tiesioji jungtis 123" o:spid="_x0000_s1026" style="position:absolute;z-index:25168896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from="406.05pt,7.35pt" to="406.05pt,2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" strokecolor="windowText" strokeweight="2.25pt">
                <o:lock v:ext="edit" shapetype="f"/>
              </v:line>
            </w:pict>
          </mc:Fallback>
        </mc:AlternateContent>
      </w:r>
      <w:r w:rsidR="00E44C34" w:rsidRPr="00421E5B">
        <w:rPr>
          <w:rFonts w:ascii="Times New Roman" w:hAnsi="Times New Roman"/>
          <w:noProof/>
          <w:sz w:val="24"/>
          <w:szCs w:val="24"/>
        </w:rPr>
        <mc:AlternateContent>
          <mc:Choice Requires="wps">
            <w:drawing>
              <wp:anchor distT="0" distB="0" distL="114299" distR="114299" simplePos="0" relativeHeight="251686912" behindDoc="0" locked="0" layoutInCell="1" allowOverlap="1" wp14:anchorId="74A12BB9" wp14:editId="661752CA">
                <wp:simplePos x="0" y="0"/>
                <wp:positionH relativeFrom="column">
                  <wp:posOffset>2251709</wp:posOffset>
                </wp:positionH>
                <wp:positionV relativeFrom="paragraph">
                  <wp:posOffset>93345</wp:posOffset>
                </wp:positionV>
                <wp:extent cx="0" cy="180975"/>
                <wp:effectExtent l="19050" t="0" r="19050" b="28575"/>
                <wp:wrapNone/>
                <wp:docPr id="125" name="Tiesioji jungtis 12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80975"/>
                        </a:xfrm>
                        <a:prstGeom prst="line">
                          <a:avLst/>
                        </a:prstGeom>
                        <a:noFill/>
                        <a:ln w="2857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4AE8C248" id="Tiesioji jungtis 125" o:spid="_x0000_s1026" style="position:absolute;z-index:25168691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from="177.3pt,7.35pt" to="177.3pt,2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" strokecolor="windowText" strokeweight="2.25pt">
                <o:lock v:ext="edit" shapetype="f"/>
              </v:line>
            </w:pict>
          </mc:Fallback>
        </mc:AlternateContent>
      </w:r>
    </w:p>
    <w:p w14:paraId="3FE85740" w14:textId="77777777" w:rsidR="00E44C34" w:rsidRPr="00421E5B" w:rsidRDefault="00E44C34" w:rsidP="00E44C34">
      <w:pPr>
        <w:tabs>
          <w:tab w:val="left" w:pos="709"/>
        </w:tabs>
        <w:autoSpaceDE w:val="0"/>
        <w:autoSpaceDN w:val="0"/>
        <w:adjustRightInd w:val="0"/>
        <w:spacing w:after="0" w:line="360" w:lineRule="auto"/>
        <w:rPr>
          <w:rFonts w:ascii="Times New Roman" w:hAnsi="Times New Roman"/>
          <w:iCs/>
          <w:sz w:val="24"/>
          <w:szCs w:val="24"/>
        </w:rPr>
      </w:pPr>
      <w:r w:rsidRPr="00421E5B">
        <w:rPr>
          <w:rFonts w:ascii="Times New Roman" w:hAnsi="Times New Roman"/>
          <w:noProof/>
          <w:sz w:val="24"/>
          <w:szCs w:val="24"/>
        </w:rPr>
        <mc:AlternateContent>
          <mc:Choice Requires="wps">
            <w:drawing>
              <wp:anchor distT="0" distB="0" distL="114300" distR="114300" simplePos="0" relativeHeight="251660288" behindDoc="0" locked="0" layoutInCell="1" allowOverlap="1" wp14:anchorId="27D00698" wp14:editId="7299CEAE">
                <wp:simplePos x="0" y="0"/>
                <wp:positionH relativeFrom="column">
                  <wp:posOffset>1547563</wp:posOffset>
                </wp:positionH>
                <wp:positionV relativeFrom="paragraph">
                  <wp:posOffset>4879</wp:posOffset>
                </wp:positionV>
                <wp:extent cx="1356226" cy="433137"/>
                <wp:effectExtent l="0" t="0" r="15875" b="24130"/>
                <wp:wrapNone/>
                <wp:docPr id="129" name="Suapvalintas stačiakampis 1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56226" cy="433137"/>
                        </a:xfrm>
                        <a:prstGeom prst="roundRect">
                          <a:avLst/>
                        </a:prstGeom>
                        <a:solidFill>
                          <a:srgbClr val="4F81BD">
                            <a:lumMod val="20000"/>
                            <a:lumOff val="80000"/>
                          </a:srgbClr>
                        </a:solidFill>
                        <a:ln w="25400" cap="flat" cmpd="sng" algn="ctr">
                          <a:solidFill>
                            <a:sysClr val="windowText" lastClr="000000"/>
                          </a:solidFill>
                          <a:prstDash val="solid"/>
                        </a:ln>
                        <a:effectLst/>
                      </wps:spPr>
                      <wps:txbx>
                        <w:txbxContent>
                          <w:p w14:paraId="4D4831C9" w14:textId="77777777" w:rsidR="00A929EA" w:rsidRPr="004E7FCD" w:rsidRDefault="00A929EA" w:rsidP="00E44C34">
                            <w:pPr>
                              <w:jc w:val="both"/>
                              <w:rPr>
                                <w:bCs/>
                                <w:sz w:val="16"/>
                                <w:szCs w:val="16"/>
                              </w:rPr>
                            </w:pPr>
                            <w:r w:rsidRPr="004E7FCD">
                              <w:rPr>
                                <w:sz w:val="16"/>
                                <w:szCs w:val="16"/>
                              </w:rPr>
                              <w:t>Direktoriaus pavaduotojas ugdymui</w:t>
                            </w:r>
                          </w:p>
                          <w:p w14:paraId="65AADB83" w14:textId="77777777" w:rsidR="00A929EA" w:rsidRPr="005A6862" w:rsidRDefault="00A929EA" w:rsidP="00E44C34">
                            <w:pPr>
                              <w:jc w:val="center"/>
                              <w:rPr>
                                <w:sz w:val="16"/>
                                <w:szCs w:val="16"/>
                              </w:rPr>
                            </w:pPr>
                            <w:r w:rsidRPr="00CF2381">
                              <w:rPr>
                                <w:bCs/>
                                <w:sz w:val="18"/>
                                <w:szCs w:val="18"/>
                              </w:rPr>
                              <w:t>pava</w:t>
                            </w:r>
                            <w:r w:rsidRPr="00CF2381">
                              <w:rPr>
                                <w:sz w:val="18"/>
                                <w:szCs w:val="18"/>
                              </w:rPr>
                              <w:t>du</w:t>
                            </w:r>
                            <w:r w:rsidRPr="005A6862">
                              <w:rPr>
                                <w:sz w:val="16"/>
                                <w:szCs w:val="16"/>
                              </w:rPr>
                              <w:t>otojas ugdymui</w:t>
                            </w:r>
                          </w:p>
                          <w:p w14:paraId="66B41537" w14:textId="77777777" w:rsidR="00A929EA" w:rsidRDefault="00A929EA" w:rsidP="00E44C3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7D00698" id="Suapvalintas stačiakampis 129" o:spid="_x0000_s1029" style="position:absolute;margin-left:121.85pt;margin-top:.4pt;width:106.8pt;height:34.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" fillcolor="#dce6f2" strokecolor="windowText" strokeweight="2pt">
                <v:path arrowok="t"/>
                <v:textbox>
                  <w:txbxContent>
                    <w:p w14:paraId="4D4831C9" w14:textId="77777777" w:rsidR="00A929EA" w:rsidRPr="004E7FCD" w:rsidRDefault="00A929EA" w:rsidP="00E44C34">
                      <w:pPr>
                        <w:jc w:val="both"/>
                        <w:rPr>
                          <w:bCs/>
                          <w:sz w:val="16"/>
                          <w:szCs w:val="16"/>
                        </w:rPr>
                      </w:pPr>
                      <w:r w:rsidRPr="004E7FCD">
                        <w:rPr>
                          <w:sz w:val="16"/>
                          <w:szCs w:val="16"/>
                        </w:rPr>
                        <w:t>Direktoriaus pavaduotojas ugdymui</w:t>
                      </w:r>
                    </w:p>
                    <w:p w14:paraId="65AADB83" w14:textId="77777777" w:rsidR="00A929EA" w:rsidRPr="005A6862" w:rsidRDefault="00A929EA" w:rsidP="00E44C34">
                      <w:pPr>
                        <w:jc w:val="center"/>
                        <w:rPr>
                          <w:sz w:val="16"/>
                          <w:szCs w:val="16"/>
                        </w:rPr>
                      </w:pPr>
                      <w:r w:rsidRPr="00CF2381">
                        <w:rPr>
                          <w:bCs/>
                          <w:sz w:val="18"/>
                          <w:szCs w:val="18"/>
                        </w:rPr>
                        <w:t>pava</w:t>
                      </w:r>
                      <w:r w:rsidRPr="00CF2381">
                        <w:rPr>
                          <w:sz w:val="18"/>
                          <w:szCs w:val="18"/>
                        </w:rPr>
                        <w:t>du</w:t>
                      </w:r>
                      <w:r w:rsidRPr="005A6862">
                        <w:rPr>
                          <w:sz w:val="16"/>
                          <w:szCs w:val="16"/>
                        </w:rPr>
                        <w:t>otojas ugdymui</w:t>
                      </w:r>
                    </w:p>
                    <w:p w14:paraId="66B41537" w14:textId="77777777" w:rsidR="00A929EA" w:rsidRDefault="00A929EA" w:rsidP="00E44C34">
                      <w:pPr>
                        <w:jc w:val="center"/>
                      </w:pPr>
                    </w:p>
                  </w:txbxContent>
                </v:textbox>
              </v:roundrect>
            </w:pict>
          </mc:Fallback>
        </mc:AlternateContent>
      </w:r>
      <w:r w:rsidRPr="00421E5B">
        <w:rPr>
          <w:rFonts w:ascii="Times New Roman" w:hAnsi="Times New Roman"/>
          <w:noProof/>
          <w:sz w:val="24"/>
          <w:szCs w:val="24"/>
        </w:rPr>
        <mc:AlternateContent>
          <mc:Choice Requires="wps">
            <w:drawing>
              <wp:anchor distT="0" distB="0" distL="114300" distR="114300" simplePos="0" relativeHeight="251662336" behindDoc="0" locked="0" layoutInCell="1" allowOverlap="1" wp14:anchorId="119AE4C5" wp14:editId="7E472145">
                <wp:simplePos x="0" y="0"/>
                <wp:positionH relativeFrom="column">
                  <wp:posOffset>4690110</wp:posOffset>
                </wp:positionH>
                <wp:positionV relativeFrom="paragraph">
                  <wp:posOffset>3810</wp:posOffset>
                </wp:positionV>
                <wp:extent cx="1057275" cy="361950"/>
                <wp:effectExtent l="0" t="0" r="28575" b="19050"/>
                <wp:wrapNone/>
                <wp:docPr id="128" name="Suapvalintas stačiakampis 1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57275" cy="361950"/>
                        </a:xfrm>
                        <a:prstGeom prst="roundRect">
                          <a:avLst/>
                        </a:prstGeom>
                        <a:solidFill>
                          <a:srgbClr val="4F81BD">
                            <a:lumMod val="20000"/>
                            <a:lumOff val="80000"/>
                          </a:srgbClr>
                        </a:solidFill>
                        <a:ln w="25400" cap="flat" cmpd="sng" algn="ctr">
                          <a:solidFill>
                            <a:sysClr val="windowText" lastClr="000000"/>
                          </a:solidFill>
                          <a:prstDash val="solid"/>
                        </a:ln>
                        <a:effectLst/>
                      </wps:spPr>
                      <wps:txbx>
                        <w:txbxContent>
                          <w:p w14:paraId="5A91837F" w14:textId="77777777" w:rsidR="00A929EA" w:rsidRPr="004E7FCD" w:rsidRDefault="00A929EA" w:rsidP="00E44C34">
                            <w:pPr>
                              <w:jc w:val="center"/>
                              <w:rPr>
                                <w:sz w:val="16"/>
                                <w:szCs w:val="16"/>
                              </w:rPr>
                            </w:pPr>
                            <w:r w:rsidRPr="004E7FCD">
                              <w:rPr>
                                <w:sz w:val="16"/>
                                <w:szCs w:val="16"/>
                              </w:rPr>
                              <w:t>Vyr. finansininkas</w:t>
                            </w:r>
                          </w:p>
                          <w:p w14:paraId="1B6E7CF3" w14:textId="77777777" w:rsidR="00A929EA" w:rsidRDefault="00A929EA" w:rsidP="00E44C3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19AE4C5" id="Suapvalintas stačiakampis 128" o:spid="_x0000_s1030" style="position:absolute;margin-left:369.3pt;margin-top:.3pt;width:83.25pt;height:28.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" fillcolor="#dce6f2" strokecolor="windowText" strokeweight="2pt">
                <v:path arrowok="t"/>
                <v:textbox>
                  <w:txbxContent>
                    <w:p w14:paraId="5A91837F" w14:textId="77777777" w:rsidR="00A929EA" w:rsidRPr="004E7FCD" w:rsidRDefault="00A929EA" w:rsidP="00E44C34">
                      <w:pPr>
                        <w:jc w:val="center"/>
                        <w:rPr>
                          <w:sz w:val="16"/>
                          <w:szCs w:val="16"/>
                        </w:rPr>
                      </w:pPr>
                      <w:r w:rsidRPr="004E7FCD">
                        <w:rPr>
                          <w:sz w:val="16"/>
                          <w:szCs w:val="16"/>
                        </w:rPr>
                        <w:t>Vyr. finansininkas</w:t>
                      </w:r>
                    </w:p>
                    <w:p w14:paraId="1B6E7CF3" w14:textId="77777777" w:rsidR="00A929EA" w:rsidRDefault="00A929EA" w:rsidP="00E44C34">
                      <w:pPr>
                        <w:jc w:val="center"/>
                      </w:pPr>
                    </w:p>
                  </w:txbxContent>
                </v:textbox>
              </v:roundrect>
            </w:pict>
          </mc:Fallback>
        </mc:AlternateContent>
      </w:r>
    </w:p>
    <w:p w14:paraId="4F680C63" w14:textId="77777777" w:rsidR="00E44C34" w:rsidRPr="00421E5B" w:rsidRDefault="00E44C34" w:rsidP="00E44C34">
      <w:pPr>
        <w:tabs>
          <w:tab w:val="left" w:pos="709"/>
        </w:tabs>
        <w:autoSpaceDE w:val="0"/>
        <w:autoSpaceDN w:val="0"/>
        <w:adjustRightInd w:val="0"/>
        <w:spacing w:after="0" w:line="360" w:lineRule="auto"/>
        <w:rPr>
          <w:rFonts w:ascii="Times New Roman" w:hAnsi="Times New Roman"/>
          <w:iCs/>
          <w:sz w:val="24"/>
          <w:szCs w:val="24"/>
        </w:rPr>
      </w:pPr>
      <w:r w:rsidRPr="00421E5B">
        <w:rPr>
          <w:rFonts w:ascii="Times New Roman" w:hAnsi="Times New Roman"/>
          <w:noProof/>
          <w:sz w:val="24"/>
          <w:szCs w:val="24"/>
        </w:rPr>
        <mc:AlternateContent>
          <mc:Choice Requires="wps">
            <w:drawing>
              <wp:anchor distT="0" distB="0" distL="114299" distR="114299" simplePos="0" relativeHeight="251698176" behindDoc="0" locked="0" layoutInCell="1" allowOverlap="1" wp14:anchorId="09D44DC1" wp14:editId="30B797FE">
                <wp:simplePos x="0" y="0"/>
                <wp:positionH relativeFrom="column">
                  <wp:posOffset>1262380</wp:posOffset>
                </wp:positionH>
                <wp:positionV relativeFrom="paragraph">
                  <wp:posOffset>132715</wp:posOffset>
                </wp:positionV>
                <wp:extent cx="28575" cy="1104900"/>
                <wp:effectExtent l="19050" t="19050" r="28575" b="19050"/>
                <wp:wrapNone/>
                <wp:docPr id="44" name="Tiesioji jungtis 4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8575" cy="1104900"/>
                        </a:xfrm>
                        <a:prstGeom prst="line">
                          <a:avLst/>
                        </a:prstGeom>
                        <a:noFill/>
                        <a:ln w="2857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57902196" id="Tiesioji jungtis 44" o:spid="_x0000_s1026" style="position:absolute;z-index:25169817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from="99.4pt,10.45pt" to="101.65pt,9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" strokecolor="windowText" strokeweight="2.25pt">
                <o:lock v:ext="edit" shapetype="f"/>
              </v:line>
            </w:pict>
          </mc:Fallback>
        </mc:AlternateContent>
      </w:r>
      <w:r>
        <w:rPr>
          <w:rFonts w:ascii="Times New Roman" w:hAnsi="Times New Roman"/>
          <w:noProof/>
          <w:sz w:val="24"/>
          <w:szCs w:val="24"/>
        </w:rPr>
        <mc:AlternateContent>
          <mc:Choice Requires="wps">
            <w:drawing>
              <wp:anchor distT="0" distB="0" distL="114300" distR="114300" simplePos="0" relativeHeight="251726848" behindDoc="0" locked="0" layoutInCell="1" allowOverlap="1" wp14:anchorId="0E4EAB91" wp14:editId="7B18874E">
                <wp:simplePos x="0" y="0"/>
                <wp:positionH relativeFrom="column">
                  <wp:posOffset>3939126</wp:posOffset>
                </wp:positionH>
                <wp:positionV relativeFrom="paragraph">
                  <wp:posOffset>228379</wp:posOffset>
                </wp:positionV>
                <wp:extent cx="0" cy="69574"/>
                <wp:effectExtent l="19050" t="0" r="19050" b="26035"/>
                <wp:wrapNone/>
                <wp:docPr id="4" name="Tiesioji jungtis 4"/>
                <wp:cNvGraphicFramePr/>
                <a:graphic xmlns:a="http://schemas.openxmlformats.org/drawingml/2006/main">
                  <a:graphicData uri="http://schemas.microsoft.com/office/word/2010/wordprocessingShape">
                    <wps:wsp>
                      <wps:cNvCnPr/>
                      <wps:spPr>
                        <a:xfrm>
                          <a:off x="0" y="0"/>
                          <a:ext cx="0" cy="69574"/>
                        </a:xfrm>
                        <a:prstGeom prst="line">
                          <a:avLst/>
                        </a:prstGeom>
                        <a:ln w="38100">
                          <a:solidFill>
                            <a:schemeClr val="tx1"/>
                          </a:solidFill>
                          <a:prstDash val="soli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3DD226F" id="Tiesioji jungtis 4" o:spid="_x0000_s1026" style="position:absolute;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10.15pt,18pt" to="310.15pt,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" strokecolor="black [3213]" strokeweight="3pt">
                <v:stroke joinstyle="miter"/>
              </v:line>
            </w:pict>
          </mc:Fallback>
        </mc:AlternateContent>
      </w:r>
      <w:r w:rsidRPr="00421E5B">
        <w:rPr>
          <w:rFonts w:ascii="Times New Roman" w:hAnsi="Times New Roman"/>
          <w:noProof/>
          <w:sz w:val="24"/>
          <w:szCs w:val="24"/>
        </w:rPr>
        <mc:AlternateContent>
          <mc:Choice Requires="wps">
            <w:drawing>
              <wp:anchor distT="4294967295" distB="4294967295" distL="114300" distR="114300" simplePos="0" relativeHeight="251717632" behindDoc="0" locked="0" layoutInCell="1" allowOverlap="1" wp14:anchorId="770BACED" wp14:editId="15F5E807">
                <wp:simplePos x="0" y="0"/>
                <wp:positionH relativeFrom="column">
                  <wp:posOffset>2875847</wp:posOffset>
                </wp:positionH>
                <wp:positionV relativeFrom="paragraph">
                  <wp:posOffset>232879</wp:posOffset>
                </wp:positionV>
                <wp:extent cx="221381" cy="0"/>
                <wp:effectExtent l="0" t="19050" r="26670" b="19050"/>
                <wp:wrapNone/>
                <wp:docPr id="151" name="Tiesioji jungtis 15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21381" cy="0"/>
                        </a:xfrm>
                        <a:prstGeom prst="line">
                          <a:avLst/>
                        </a:prstGeom>
                        <a:noFill/>
                        <a:ln w="2857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50B0E1A4" id="Tiesioji jungtis 151" o:spid="_x0000_s1026" style="position:absolute;z-index:25171763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226.45pt,18.35pt" to="243.9pt,1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" strokecolor="windowText" strokeweight="2.25pt">
                <o:lock v:ext="edit" shapetype="f"/>
              </v:line>
            </w:pict>
          </mc:Fallback>
        </mc:AlternateContent>
      </w:r>
      <w:r w:rsidRPr="00421E5B">
        <w:rPr>
          <w:rFonts w:ascii="Times New Roman" w:hAnsi="Times New Roman"/>
          <w:noProof/>
          <w:sz w:val="24"/>
          <w:szCs w:val="24"/>
        </w:rPr>
        <mc:AlternateContent>
          <mc:Choice Requires="wps">
            <w:drawing>
              <wp:anchor distT="0" distB="0" distL="114300" distR="114300" simplePos="0" relativeHeight="251693056" behindDoc="0" locked="0" layoutInCell="1" allowOverlap="1" wp14:anchorId="15D305A0" wp14:editId="5B8B7DA0">
                <wp:simplePos x="0" y="0"/>
                <wp:positionH relativeFrom="column">
                  <wp:posOffset>2866223</wp:posOffset>
                </wp:positionH>
                <wp:positionV relativeFrom="paragraph">
                  <wp:posOffset>242503</wp:posOffset>
                </wp:positionV>
                <wp:extent cx="0" cy="2372861"/>
                <wp:effectExtent l="19050" t="0" r="19050" b="27940"/>
                <wp:wrapNone/>
                <wp:docPr id="29" name="Tiesioji jungtis 2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0" cy="2372861"/>
                        </a:xfrm>
                        <a:prstGeom prst="line">
                          <a:avLst/>
                        </a:prstGeom>
                        <a:noFill/>
                        <a:ln w="2857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16246688" id="Tiesioji jungtis 29" o:spid="_x0000_s1026" style="position:absolute;flip:x;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25.7pt,19.1pt" to="225.7pt,20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" strokecolor="windowText" strokeweight="2.25pt">
                <o:lock v:ext="edit" shapetype="f"/>
              </v:line>
            </w:pict>
          </mc:Fallback>
        </mc:AlternateContent>
      </w:r>
      <w:r w:rsidRPr="00421E5B">
        <w:rPr>
          <w:rFonts w:ascii="Times New Roman" w:hAnsi="Times New Roman"/>
          <w:noProof/>
          <w:sz w:val="24"/>
          <w:szCs w:val="24"/>
        </w:rPr>
        <mc:AlternateContent>
          <mc:Choice Requires="wps">
            <w:drawing>
              <wp:anchor distT="0" distB="0" distL="114300" distR="114300" simplePos="0" relativeHeight="251702272" behindDoc="0" locked="0" layoutInCell="1" allowOverlap="1" wp14:anchorId="115F4D4D" wp14:editId="10254536">
                <wp:simplePos x="0" y="0"/>
                <wp:positionH relativeFrom="column">
                  <wp:posOffset>2182829</wp:posOffset>
                </wp:positionH>
                <wp:positionV relativeFrom="paragraph">
                  <wp:posOffset>175059</wp:posOffset>
                </wp:positionV>
                <wp:extent cx="0" cy="140436"/>
                <wp:effectExtent l="19050" t="0" r="19050" b="31115"/>
                <wp:wrapNone/>
                <wp:docPr id="1" name="Tiesioji jungtis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140436"/>
                        </a:xfrm>
                        <a:prstGeom prst="line">
                          <a:avLst/>
                        </a:prstGeom>
                        <a:noFill/>
                        <a:ln w="28575" algn="ctr">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line w14:anchorId="3E4215C9" id="Tiesioji jungtis 1" o:spid="_x0000_s1026" style="position:absolute;flip:x;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71.9pt,13.8pt" to="171.9pt,2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" strokeweight="2.25pt"/>
            </w:pict>
          </mc:Fallback>
        </mc:AlternateContent>
      </w:r>
      <w:r w:rsidRPr="00421E5B">
        <w:rPr>
          <w:rFonts w:ascii="Times New Roman" w:hAnsi="Times New Roman"/>
          <w:noProof/>
          <w:sz w:val="24"/>
          <w:szCs w:val="24"/>
        </w:rPr>
        <mc:AlternateContent>
          <mc:Choice Requires="wps">
            <w:drawing>
              <wp:anchor distT="0" distB="0" distL="114299" distR="114299" simplePos="0" relativeHeight="251699200" behindDoc="0" locked="0" layoutInCell="1" allowOverlap="1" wp14:anchorId="00DCF1FA" wp14:editId="373BB0A1">
                <wp:simplePos x="0" y="0"/>
                <wp:positionH relativeFrom="column">
                  <wp:posOffset>5299709</wp:posOffset>
                </wp:positionH>
                <wp:positionV relativeFrom="paragraph">
                  <wp:posOffset>104775</wp:posOffset>
                </wp:positionV>
                <wp:extent cx="0" cy="190500"/>
                <wp:effectExtent l="19050" t="0" r="19050" b="19050"/>
                <wp:wrapNone/>
                <wp:docPr id="46" name="Tiesioji jungtis 4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90500"/>
                        </a:xfrm>
                        <a:prstGeom prst="line">
                          <a:avLst/>
                        </a:prstGeom>
                        <a:noFill/>
                        <a:ln w="2857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5B663E7B" id="Tiesioji jungtis 46" o:spid="_x0000_s1026" style="position:absolute;z-index:25169920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from="417.3pt,8.25pt" to="417.3pt,2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" strokecolor="windowText" strokeweight="2.25pt">
                <o:lock v:ext="edit" shapetype="f"/>
              </v:line>
            </w:pict>
          </mc:Fallback>
        </mc:AlternateContent>
      </w:r>
      <w:r w:rsidRPr="00421E5B">
        <w:rPr>
          <w:rFonts w:ascii="Times New Roman" w:hAnsi="Times New Roman"/>
          <w:noProof/>
          <w:sz w:val="24"/>
          <w:szCs w:val="24"/>
        </w:rPr>
        <mc:AlternateContent>
          <mc:Choice Requires="wps">
            <w:drawing>
              <wp:anchor distT="4294967295" distB="4294967295" distL="114300" distR="114300" simplePos="0" relativeHeight="251697152" behindDoc="0" locked="0" layoutInCell="1" allowOverlap="1" wp14:anchorId="07F3DBCC" wp14:editId="3143CEBE">
                <wp:simplePos x="0" y="0"/>
                <wp:positionH relativeFrom="column">
                  <wp:posOffset>632460</wp:posOffset>
                </wp:positionH>
                <wp:positionV relativeFrom="paragraph">
                  <wp:posOffset>243839</wp:posOffset>
                </wp:positionV>
                <wp:extent cx="619125" cy="0"/>
                <wp:effectExtent l="0" t="19050" r="28575" b="19050"/>
                <wp:wrapNone/>
                <wp:docPr id="130" name="Tiesioji jungtis 13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9125" cy="0"/>
                        </a:xfrm>
                        <a:prstGeom prst="line">
                          <a:avLst/>
                        </a:prstGeom>
                        <a:noFill/>
                        <a:ln w="2857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01851726" id="Tiesioji jungtis 130" o:spid="_x0000_s1026" style="position:absolute;z-index:2516971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49.8pt,19.2pt" to="98.55pt,1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" strokecolor="windowText" strokeweight="2.25pt">
                <o:lock v:ext="edit" shapetype="f"/>
              </v:line>
            </w:pict>
          </mc:Fallback>
        </mc:AlternateContent>
      </w:r>
      <w:r w:rsidRPr="00421E5B">
        <w:rPr>
          <w:rFonts w:ascii="Times New Roman" w:hAnsi="Times New Roman"/>
          <w:noProof/>
          <w:sz w:val="24"/>
          <w:szCs w:val="24"/>
        </w:rPr>
        <mc:AlternateContent>
          <mc:Choice Requires="wps">
            <w:drawing>
              <wp:anchor distT="0" distB="0" distL="114299" distR="114299" simplePos="0" relativeHeight="251696128" behindDoc="0" locked="0" layoutInCell="1" allowOverlap="1" wp14:anchorId="115F1A41" wp14:editId="087EF12E">
                <wp:simplePos x="0" y="0"/>
                <wp:positionH relativeFrom="column">
                  <wp:posOffset>632459</wp:posOffset>
                </wp:positionH>
                <wp:positionV relativeFrom="paragraph">
                  <wp:posOffset>100965</wp:posOffset>
                </wp:positionV>
                <wp:extent cx="0" cy="142875"/>
                <wp:effectExtent l="19050" t="0" r="19050" b="28575"/>
                <wp:wrapNone/>
                <wp:docPr id="131" name="Tiesioji jungtis 13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42875"/>
                        </a:xfrm>
                        <a:prstGeom prst="line">
                          <a:avLst/>
                        </a:prstGeom>
                        <a:noFill/>
                        <a:ln w="2857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647E9B88" id="Tiesioji jungtis 131" o:spid="_x0000_s1026" style="position:absolute;z-index:25169612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from="49.8pt,7.95pt" to="49.8pt,1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" strokecolor="windowText" strokeweight="2.25pt">
                <o:lock v:ext="edit" shapetype="f"/>
              </v:line>
            </w:pict>
          </mc:Fallback>
        </mc:AlternateContent>
      </w:r>
    </w:p>
    <w:p w14:paraId="65B01F82" w14:textId="77777777" w:rsidR="00E44C34" w:rsidRPr="00421E5B" w:rsidRDefault="00E44C34" w:rsidP="00E44C34">
      <w:pPr>
        <w:tabs>
          <w:tab w:val="left" w:pos="709"/>
        </w:tabs>
        <w:autoSpaceDE w:val="0"/>
        <w:autoSpaceDN w:val="0"/>
        <w:adjustRightInd w:val="0"/>
        <w:spacing w:after="0" w:line="360" w:lineRule="auto"/>
        <w:rPr>
          <w:rFonts w:ascii="Times New Roman" w:hAnsi="Times New Roman"/>
          <w:iCs/>
          <w:sz w:val="24"/>
          <w:szCs w:val="24"/>
        </w:rPr>
      </w:pPr>
      <w:r w:rsidRPr="00421E5B">
        <w:rPr>
          <w:rFonts w:ascii="Times New Roman" w:hAnsi="Times New Roman"/>
          <w:noProof/>
          <w:sz w:val="24"/>
          <w:szCs w:val="24"/>
        </w:rPr>
        <mc:AlternateContent>
          <mc:Choice Requires="wps">
            <w:drawing>
              <wp:anchor distT="0" distB="0" distL="114300" distR="114300" simplePos="0" relativeHeight="251707392" behindDoc="0" locked="0" layoutInCell="1" allowOverlap="1" wp14:anchorId="08F722B8" wp14:editId="0BFB9861">
                <wp:simplePos x="0" y="0"/>
                <wp:positionH relativeFrom="column">
                  <wp:posOffset>4349115</wp:posOffset>
                </wp:positionH>
                <wp:positionV relativeFrom="paragraph">
                  <wp:posOffset>260350</wp:posOffset>
                </wp:positionV>
                <wp:extent cx="76200" cy="3629025"/>
                <wp:effectExtent l="19050" t="19050" r="19050" b="28575"/>
                <wp:wrapNone/>
                <wp:docPr id="60" name="Tiesioji jungtis 6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76200" cy="3629025"/>
                        </a:xfrm>
                        <a:prstGeom prst="line">
                          <a:avLst/>
                        </a:prstGeom>
                        <a:noFill/>
                        <a:ln w="2857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11B30897" id="Tiesioji jungtis 60" o:spid="_x0000_s1026" style="position:absolute;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42.45pt,20.5pt" to="348.45pt,30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" strokecolor="windowText" strokeweight="2.25pt">
                <o:lock v:ext="edit" shapetype="f"/>
              </v:line>
            </w:pict>
          </mc:Fallback>
        </mc:AlternateContent>
      </w:r>
      <w:r w:rsidRPr="00421E5B">
        <w:rPr>
          <w:rFonts w:ascii="Times New Roman" w:hAnsi="Times New Roman"/>
          <w:noProof/>
          <w:sz w:val="24"/>
          <w:szCs w:val="24"/>
        </w:rPr>
        <mc:AlternateContent>
          <mc:Choice Requires="wps">
            <w:drawing>
              <wp:anchor distT="0" distB="0" distL="114300" distR="114300" simplePos="0" relativeHeight="251671552" behindDoc="0" locked="0" layoutInCell="1" allowOverlap="1" wp14:anchorId="4E11892B" wp14:editId="11C81ED9">
                <wp:simplePos x="0" y="0"/>
                <wp:positionH relativeFrom="column">
                  <wp:posOffset>1451309</wp:posOffset>
                </wp:positionH>
                <wp:positionV relativeFrom="paragraph">
                  <wp:posOffset>46990</wp:posOffset>
                </wp:positionV>
                <wp:extent cx="1268429" cy="409575"/>
                <wp:effectExtent l="0" t="0" r="27305" b="28575"/>
                <wp:wrapNone/>
                <wp:docPr id="43" name="Suapvalintas stačiakampis 4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68429" cy="409575"/>
                        </a:xfrm>
                        <a:prstGeom prst="roundRect">
                          <a:avLst/>
                        </a:prstGeom>
                        <a:solidFill>
                          <a:srgbClr val="9BBB59">
                            <a:lumMod val="60000"/>
                            <a:lumOff val="40000"/>
                          </a:srgbClr>
                        </a:solidFill>
                        <a:ln w="25400" cap="flat" cmpd="sng" algn="ctr">
                          <a:solidFill>
                            <a:sysClr val="windowText" lastClr="000000"/>
                          </a:solidFill>
                          <a:prstDash val="solid"/>
                        </a:ln>
                        <a:effectLst/>
                      </wps:spPr>
                      <wps:txbx>
                        <w:txbxContent>
                          <w:p w14:paraId="67FC075E" w14:textId="77777777" w:rsidR="00A929EA" w:rsidRPr="009E2032" w:rsidRDefault="00A929EA" w:rsidP="00E44C34">
                            <w:pPr>
                              <w:jc w:val="center"/>
                              <w:rPr>
                                <w:sz w:val="16"/>
                                <w:szCs w:val="16"/>
                              </w:rPr>
                            </w:pPr>
                            <w:r>
                              <w:rPr>
                                <w:sz w:val="16"/>
                                <w:szCs w:val="16"/>
                              </w:rPr>
                              <w:t>Neformaliojo švietimo mokytojas</w:t>
                            </w:r>
                          </w:p>
                          <w:p w14:paraId="4AB38361" w14:textId="77777777" w:rsidR="00A929EA" w:rsidRPr="009E2032" w:rsidRDefault="00A929EA" w:rsidP="00E44C34">
                            <w:pPr>
                              <w:jc w:val="center"/>
                              <w:rPr>
                                <w:sz w:val="16"/>
                                <w:szCs w:val="1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E11892B" id="Suapvalintas stačiakampis 43" o:spid="_x0000_s1031" style="position:absolute;margin-left:114.3pt;margin-top:3.7pt;width:99.9pt;height:32.2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" fillcolor="#c3d69b" strokecolor="windowText" strokeweight="2pt">
                <v:path arrowok="t"/>
                <v:textbox>
                  <w:txbxContent>
                    <w:p w14:paraId="67FC075E" w14:textId="77777777" w:rsidR="00A929EA" w:rsidRPr="009E2032" w:rsidRDefault="00A929EA" w:rsidP="00E44C34">
                      <w:pPr>
                        <w:jc w:val="center"/>
                        <w:rPr>
                          <w:sz w:val="16"/>
                          <w:szCs w:val="16"/>
                        </w:rPr>
                      </w:pPr>
                      <w:r>
                        <w:rPr>
                          <w:sz w:val="16"/>
                          <w:szCs w:val="16"/>
                        </w:rPr>
                        <w:t>Neformaliojo švietimo mokytojas</w:t>
                      </w:r>
                    </w:p>
                    <w:p w14:paraId="4AB38361" w14:textId="77777777" w:rsidR="00A929EA" w:rsidRPr="009E2032" w:rsidRDefault="00A929EA" w:rsidP="00E44C34">
                      <w:pPr>
                        <w:jc w:val="center"/>
                        <w:rPr>
                          <w:sz w:val="16"/>
                          <w:szCs w:val="16"/>
                        </w:rPr>
                      </w:pPr>
                    </w:p>
                  </w:txbxContent>
                </v:textbox>
              </v:roundrect>
            </w:pict>
          </mc:Fallback>
        </mc:AlternateContent>
      </w:r>
      <w:r w:rsidRPr="00421E5B">
        <w:rPr>
          <w:rFonts w:ascii="Times New Roman" w:hAnsi="Times New Roman"/>
          <w:noProof/>
          <w:sz w:val="24"/>
          <w:szCs w:val="24"/>
        </w:rPr>
        <mc:AlternateContent>
          <mc:Choice Requires="wps">
            <w:drawing>
              <wp:anchor distT="0" distB="0" distL="114300" distR="114300" simplePos="0" relativeHeight="251677696" behindDoc="0" locked="0" layoutInCell="1" allowOverlap="1" wp14:anchorId="455437B5" wp14:editId="4AEA0287">
                <wp:simplePos x="0" y="0"/>
                <wp:positionH relativeFrom="column">
                  <wp:posOffset>2958465</wp:posOffset>
                </wp:positionH>
                <wp:positionV relativeFrom="paragraph">
                  <wp:posOffset>29845</wp:posOffset>
                </wp:positionV>
                <wp:extent cx="1162050" cy="419100"/>
                <wp:effectExtent l="0" t="0" r="19050" b="19050"/>
                <wp:wrapNone/>
                <wp:docPr id="77" name="Suapvalintas stačiakampis 7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62050" cy="419100"/>
                        </a:xfrm>
                        <a:prstGeom prst="roundRect">
                          <a:avLst/>
                        </a:prstGeom>
                        <a:solidFill>
                          <a:srgbClr val="9BBB59">
                            <a:lumMod val="60000"/>
                            <a:lumOff val="40000"/>
                          </a:srgbClr>
                        </a:solidFill>
                        <a:ln w="25400" cap="flat" cmpd="sng" algn="ctr">
                          <a:solidFill>
                            <a:sysClr val="windowText" lastClr="000000"/>
                          </a:solidFill>
                          <a:prstDash val="solid"/>
                        </a:ln>
                        <a:effectLst/>
                      </wps:spPr>
                      <wps:txbx>
                        <w:txbxContent>
                          <w:p w14:paraId="711E3A45" w14:textId="77777777" w:rsidR="00A929EA" w:rsidRPr="0048264F" w:rsidRDefault="00A929EA" w:rsidP="00E44C34">
                            <w:pPr>
                              <w:jc w:val="center"/>
                            </w:pPr>
                            <w:r w:rsidRPr="0048264F">
                              <w:rPr>
                                <w:sz w:val="16"/>
                                <w:szCs w:val="16"/>
                              </w:rPr>
                              <w:t>Kompiuterių technikas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55437B5" id="Suapvalintas stačiakampis 77" o:spid="_x0000_s1032" style="position:absolute;margin-left:232.95pt;margin-top:2.35pt;width:91.5pt;height:33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" fillcolor="#c3d69b" strokecolor="windowText" strokeweight="2pt">
                <v:path arrowok="t"/>
                <v:textbox>
                  <w:txbxContent>
                    <w:p w14:paraId="711E3A45" w14:textId="77777777" w:rsidR="00A929EA" w:rsidRPr="0048264F" w:rsidRDefault="00A929EA" w:rsidP="00E44C34">
                      <w:pPr>
                        <w:jc w:val="center"/>
                      </w:pPr>
                      <w:r w:rsidRPr="0048264F">
                        <w:rPr>
                          <w:sz w:val="16"/>
                          <w:szCs w:val="16"/>
                        </w:rPr>
                        <w:t>Kompiuterių technikas</w:t>
                      </w:r>
                    </w:p>
                  </w:txbxContent>
                </v:textbox>
              </v:roundrect>
            </w:pict>
          </mc:Fallback>
        </mc:AlternateContent>
      </w:r>
      <w:r w:rsidRPr="00421E5B">
        <w:rPr>
          <w:rFonts w:ascii="Times New Roman" w:hAnsi="Times New Roman"/>
          <w:noProof/>
          <w:sz w:val="24"/>
          <w:szCs w:val="24"/>
        </w:rPr>
        <mc:AlternateContent>
          <mc:Choice Requires="wps">
            <w:drawing>
              <wp:anchor distT="0" distB="0" distL="114300" distR="114300" simplePos="0" relativeHeight="251676672" behindDoc="0" locked="0" layoutInCell="1" allowOverlap="1" wp14:anchorId="0E6FE4D7" wp14:editId="75AABFE1">
                <wp:simplePos x="0" y="0"/>
                <wp:positionH relativeFrom="column">
                  <wp:posOffset>4775835</wp:posOffset>
                </wp:positionH>
                <wp:positionV relativeFrom="paragraph">
                  <wp:posOffset>32385</wp:posOffset>
                </wp:positionV>
                <wp:extent cx="971550" cy="285750"/>
                <wp:effectExtent l="0" t="0" r="19050" b="19050"/>
                <wp:wrapNone/>
                <wp:docPr id="56" name="Suapvalintas stačiakampis 5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71550" cy="285750"/>
                        </a:xfrm>
                        <a:prstGeom prst="roundRect">
                          <a:avLst/>
                        </a:prstGeom>
                        <a:solidFill>
                          <a:srgbClr val="9BBB59">
                            <a:lumMod val="60000"/>
                            <a:lumOff val="40000"/>
                          </a:srgbClr>
                        </a:solidFill>
                        <a:ln w="25400" cap="flat" cmpd="sng" algn="ctr">
                          <a:solidFill>
                            <a:sysClr val="windowText" lastClr="000000"/>
                          </a:solidFill>
                          <a:prstDash val="solid"/>
                        </a:ln>
                        <a:effectLst/>
                      </wps:spPr>
                      <wps:txbx>
                        <w:txbxContent>
                          <w:p w14:paraId="4FD5BB93" w14:textId="77777777" w:rsidR="00A929EA" w:rsidRPr="0048264F" w:rsidRDefault="00A929EA" w:rsidP="00E44C34">
                            <w:pPr>
                              <w:jc w:val="center"/>
                              <w:rPr>
                                <w:sz w:val="16"/>
                                <w:szCs w:val="16"/>
                              </w:rPr>
                            </w:pPr>
                            <w:r w:rsidRPr="0048264F">
                              <w:rPr>
                                <w:sz w:val="16"/>
                                <w:szCs w:val="16"/>
                              </w:rPr>
                              <w:t>Buhalteris</w:t>
                            </w:r>
                          </w:p>
                          <w:p w14:paraId="5589E2BF" w14:textId="77777777" w:rsidR="00A929EA" w:rsidRDefault="00A929EA" w:rsidP="00E44C3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E6FE4D7" id="Suapvalintas stačiakampis 56" o:spid="_x0000_s1033" style="position:absolute;margin-left:376.05pt;margin-top:2.55pt;width:76.5pt;height:22.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" fillcolor="#c3d69b" strokecolor="windowText" strokeweight="2pt">
                <v:path arrowok="t"/>
                <v:textbox>
                  <w:txbxContent>
                    <w:p w14:paraId="4FD5BB93" w14:textId="77777777" w:rsidR="00A929EA" w:rsidRPr="0048264F" w:rsidRDefault="00A929EA" w:rsidP="00E44C34">
                      <w:pPr>
                        <w:jc w:val="center"/>
                        <w:rPr>
                          <w:sz w:val="16"/>
                          <w:szCs w:val="16"/>
                        </w:rPr>
                      </w:pPr>
                      <w:r w:rsidRPr="0048264F">
                        <w:rPr>
                          <w:sz w:val="16"/>
                          <w:szCs w:val="16"/>
                        </w:rPr>
                        <w:t>Buhalteris</w:t>
                      </w:r>
                    </w:p>
                    <w:p w14:paraId="5589E2BF" w14:textId="77777777" w:rsidR="00A929EA" w:rsidRDefault="00A929EA" w:rsidP="00E44C34">
                      <w:pPr>
                        <w:jc w:val="center"/>
                      </w:pPr>
                    </w:p>
                  </w:txbxContent>
                </v:textbox>
              </v:roundrect>
            </w:pict>
          </mc:Fallback>
        </mc:AlternateContent>
      </w:r>
      <w:r w:rsidRPr="00421E5B">
        <w:rPr>
          <w:rFonts w:ascii="Times New Roman" w:hAnsi="Times New Roman"/>
          <w:noProof/>
          <w:sz w:val="24"/>
          <w:szCs w:val="24"/>
        </w:rPr>
        <mc:AlternateContent>
          <mc:Choice Requires="wps">
            <w:drawing>
              <wp:anchor distT="0" distB="0" distL="114300" distR="114300" simplePos="0" relativeHeight="251670528" behindDoc="0" locked="0" layoutInCell="1" allowOverlap="1" wp14:anchorId="32900849" wp14:editId="5A9AA193">
                <wp:simplePos x="0" y="0"/>
                <wp:positionH relativeFrom="column">
                  <wp:posOffset>89535</wp:posOffset>
                </wp:positionH>
                <wp:positionV relativeFrom="paragraph">
                  <wp:posOffset>97155</wp:posOffset>
                </wp:positionV>
                <wp:extent cx="914400" cy="266700"/>
                <wp:effectExtent l="0" t="0" r="19050" b="19050"/>
                <wp:wrapNone/>
                <wp:docPr id="133" name="Suapvalintas stačiakampis 1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14400" cy="266700"/>
                        </a:xfrm>
                        <a:prstGeom prst="roundRect">
                          <a:avLst/>
                        </a:prstGeom>
                        <a:solidFill>
                          <a:srgbClr val="9BBB59">
                            <a:lumMod val="60000"/>
                            <a:lumOff val="40000"/>
                          </a:srgbClr>
                        </a:solidFill>
                        <a:ln w="25400" cap="flat" cmpd="sng" algn="ctr">
                          <a:solidFill>
                            <a:sysClr val="windowText" lastClr="000000"/>
                          </a:solidFill>
                          <a:prstDash val="solid"/>
                        </a:ln>
                        <a:effectLst/>
                      </wps:spPr>
                      <wps:txbx>
                        <w:txbxContent>
                          <w:p w14:paraId="37F8FE8C" w14:textId="77777777" w:rsidR="00A929EA" w:rsidRPr="009E2032" w:rsidRDefault="00A929EA" w:rsidP="00E44C34">
                            <w:pPr>
                              <w:jc w:val="center"/>
                              <w:rPr>
                                <w:sz w:val="16"/>
                                <w:szCs w:val="16"/>
                              </w:rPr>
                            </w:pPr>
                            <w:r>
                              <w:rPr>
                                <w:sz w:val="16"/>
                                <w:szCs w:val="16"/>
                              </w:rPr>
                              <w:t>Mokytojas</w:t>
                            </w:r>
                          </w:p>
                          <w:p w14:paraId="664A1EE4" w14:textId="77777777" w:rsidR="00A929EA" w:rsidRPr="009E2032" w:rsidRDefault="00A929EA" w:rsidP="00E44C34">
                            <w:pPr>
                              <w:jc w:val="center"/>
                              <w:rPr>
                                <w:sz w:val="16"/>
                                <w:szCs w:val="1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oundrect w14:anchorId="32900849" id="Suapvalintas stačiakampis 133" o:spid="_x0000_s1034" style="position:absolute;margin-left:7.05pt;margin-top:7.65pt;width:1in;height:21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" fillcolor="#c3d69b" strokecolor="windowText" strokeweight="2pt">
                <v:path arrowok="t"/>
                <v:textbox>
                  <w:txbxContent>
                    <w:p w14:paraId="37F8FE8C" w14:textId="77777777" w:rsidR="00A929EA" w:rsidRPr="009E2032" w:rsidRDefault="00A929EA" w:rsidP="00E44C34">
                      <w:pPr>
                        <w:jc w:val="center"/>
                        <w:rPr>
                          <w:sz w:val="16"/>
                          <w:szCs w:val="16"/>
                        </w:rPr>
                      </w:pPr>
                      <w:r>
                        <w:rPr>
                          <w:sz w:val="16"/>
                          <w:szCs w:val="16"/>
                        </w:rPr>
                        <w:t>Mokytojas</w:t>
                      </w:r>
                    </w:p>
                    <w:p w14:paraId="664A1EE4" w14:textId="77777777" w:rsidR="00A929EA" w:rsidRPr="009E2032" w:rsidRDefault="00A929EA" w:rsidP="00E44C34">
                      <w:pPr>
                        <w:jc w:val="center"/>
                        <w:rPr>
                          <w:sz w:val="16"/>
                          <w:szCs w:val="16"/>
                        </w:rPr>
                      </w:pPr>
                    </w:p>
                  </w:txbxContent>
                </v:textbox>
              </v:roundrect>
            </w:pict>
          </mc:Fallback>
        </mc:AlternateContent>
      </w:r>
    </w:p>
    <w:p w14:paraId="30B5AD7F" w14:textId="77777777" w:rsidR="00E44C34" w:rsidRPr="00421E5B" w:rsidRDefault="00E44C34" w:rsidP="00E44C34">
      <w:pPr>
        <w:tabs>
          <w:tab w:val="left" w:pos="709"/>
        </w:tabs>
        <w:autoSpaceDE w:val="0"/>
        <w:autoSpaceDN w:val="0"/>
        <w:adjustRightInd w:val="0"/>
        <w:spacing w:after="0" w:line="360" w:lineRule="auto"/>
        <w:rPr>
          <w:rFonts w:ascii="Times New Roman" w:hAnsi="Times New Roman"/>
          <w:iCs/>
          <w:sz w:val="24"/>
          <w:szCs w:val="24"/>
        </w:rPr>
      </w:pPr>
      <w:r w:rsidRPr="00421E5B">
        <w:rPr>
          <w:rFonts w:ascii="Times New Roman" w:hAnsi="Times New Roman"/>
          <w:noProof/>
          <w:sz w:val="24"/>
          <w:szCs w:val="24"/>
        </w:rPr>
        <mc:AlternateContent>
          <mc:Choice Requires="wps">
            <w:drawing>
              <wp:anchor distT="0" distB="0" distL="114300" distR="114300" simplePos="0" relativeHeight="251663360" behindDoc="0" locked="0" layoutInCell="1" allowOverlap="1" wp14:anchorId="7935620F" wp14:editId="0FFFDB9A">
                <wp:simplePos x="0" y="0"/>
                <wp:positionH relativeFrom="column">
                  <wp:posOffset>4432935</wp:posOffset>
                </wp:positionH>
                <wp:positionV relativeFrom="paragraph">
                  <wp:posOffset>167640</wp:posOffset>
                </wp:positionV>
                <wp:extent cx="1314450" cy="314325"/>
                <wp:effectExtent l="0" t="0" r="19050" b="28575"/>
                <wp:wrapNone/>
                <wp:docPr id="33" name="Suapvalintas stačiakampis 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14450" cy="314325"/>
                        </a:xfrm>
                        <a:prstGeom prst="roundRect">
                          <a:avLst/>
                        </a:prstGeom>
                        <a:solidFill>
                          <a:srgbClr val="4F81BD">
                            <a:lumMod val="20000"/>
                            <a:lumOff val="80000"/>
                          </a:srgbClr>
                        </a:solidFill>
                        <a:ln w="25400" cap="flat" cmpd="sng" algn="ctr">
                          <a:solidFill>
                            <a:sysClr val="windowText" lastClr="000000"/>
                          </a:solidFill>
                          <a:prstDash val="solid"/>
                        </a:ln>
                        <a:effectLst/>
                      </wps:spPr>
                      <wps:txbx>
                        <w:txbxContent>
                          <w:p w14:paraId="65ADD44B" w14:textId="77777777" w:rsidR="00A929EA" w:rsidRPr="004E7FCD" w:rsidRDefault="00A929EA" w:rsidP="00E44C34">
                            <w:pPr>
                              <w:jc w:val="right"/>
                              <w:rPr>
                                <w:sz w:val="16"/>
                                <w:szCs w:val="16"/>
                              </w:rPr>
                            </w:pPr>
                            <w:r w:rsidRPr="004E7FCD">
                              <w:rPr>
                                <w:sz w:val="16"/>
                                <w:szCs w:val="16"/>
                              </w:rPr>
                              <w:t>Raštinės administratorius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935620F" id="Suapvalintas stačiakampis 33" o:spid="_x0000_s1035" style="position:absolute;margin-left:349.05pt;margin-top:13.2pt;width:103.5pt;height:24.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" fillcolor="#dce6f2" strokecolor="windowText" strokeweight="2pt">
                <v:path arrowok="t"/>
                <v:textbox>
                  <w:txbxContent>
                    <w:p w14:paraId="65ADD44B" w14:textId="77777777" w:rsidR="00A929EA" w:rsidRPr="004E7FCD" w:rsidRDefault="00A929EA" w:rsidP="00E44C34">
                      <w:pPr>
                        <w:jc w:val="right"/>
                        <w:rPr>
                          <w:sz w:val="16"/>
                          <w:szCs w:val="16"/>
                        </w:rPr>
                      </w:pPr>
                      <w:r w:rsidRPr="004E7FCD">
                        <w:rPr>
                          <w:sz w:val="16"/>
                          <w:szCs w:val="16"/>
                        </w:rPr>
                        <w:t>Raštinės administratorius</w:t>
                      </w:r>
                    </w:p>
                  </w:txbxContent>
                </v:textbox>
              </v:roundrect>
            </w:pict>
          </mc:Fallback>
        </mc:AlternateContent>
      </w:r>
      <w:r w:rsidRPr="00421E5B">
        <w:rPr>
          <w:rFonts w:ascii="Times New Roman" w:hAnsi="Times New Roman"/>
          <w:noProof/>
          <w:sz w:val="24"/>
          <w:szCs w:val="24"/>
        </w:rPr>
        <mc:AlternateContent>
          <mc:Choice Requires="wps">
            <w:drawing>
              <wp:anchor distT="0" distB="0" distL="114300" distR="114300" simplePos="0" relativeHeight="251682816" behindDoc="0" locked="0" layoutInCell="1" allowOverlap="1" wp14:anchorId="65986A0D" wp14:editId="23295D06">
                <wp:simplePos x="0" y="0"/>
                <wp:positionH relativeFrom="column">
                  <wp:posOffset>2956560</wp:posOffset>
                </wp:positionH>
                <wp:positionV relativeFrom="paragraph">
                  <wp:posOffset>232410</wp:posOffset>
                </wp:positionV>
                <wp:extent cx="1143000" cy="247650"/>
                <wp:effectExtent l="0" t="0" r="19050" b="19050"/>
                <wp:wrapNone/>
                <wp:docPr id="69" name="Suapvalintas stačiakampis 6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43000" cy="247650"/>
                        </a:xfrm>
                        <a:prstGeom prst="roundRect">
                          <a:avLst/>
                        </a:prstGeom>
                        <a:solidFill>
                          <a:srgbClr val="9BBB59">
                            <a:lumMod val="60000"/>
                            <a:lumOff val="40000"/>
                          </a:srgbClr>
                        </a:solidFill>
                        <a:ln w="25400" cap="flat" cmpd="sng" algn="ctr">
                          <a:solidFill>
                            <a:sysClr val="windowText" lastClr="000000"/>
                          </a:solidFill>
                          <a:prstDash val="solid"/>
                        </a:ln>
                        <a:effectLst/>
                      </wps:spPr>
                      <wps:txbx>
                        <w:txbxContent>
                          <w:p w14:paraId="5EA13C7F" w14:textId="77777777" w:rsidR="00A929EA" w:rsidRPr="0048264F" w:rsidRDefault="00A929EA" w:rsidP="00E44C34">
                            <w:pPr>
                              <w:rPr>
                                <w:sz w:val="16"/>
                                <w:szCs w:val="16"/>
                              </w:rPr>
                            </w:pPr>
                            <w:r w:rsidRPr="0048264F">
                              <w:rPr>
                                <w:sz w:val="16"/>
                                <w:szCs w:val="16"/>
                              </w:rPr>
                              <w:t>Aplinkos tvarkytojas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5986A0D" id="Suapvalintas stačiakampis 69" o:spid="_x0000_s1036" style="position:absolute;margin-left:232.8pt;margin-top:18.3pt;width:90pt;height:19.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" fillcolor="#c3d69b" strokecolor="windowText" strokeweight="2pt">
                <v:path arrowok="t"/>
                <v:textbox>
                  <w:txbxContent>
                    <w:p w14:paraId="5EA13C7F" w14:textId="77777777" w:rsidR="00A929EA" w:rsidRPr="0048264F" w:rsidRDefault="00A929EA" w:rsidP="00E44C34">
                      <w:pPr>
                        <w:rPr>
                          <w:sz w:val="16"/>
                          <w:szCs w:val="16"/>
                        </w:rPr>
                      </w:pPr>
                      <w:r w:rsidRPr="0048264F">
                        <w:rPr>
                          <w:sz w:val="16"/>
                          <w:szCs w:val="16"/>
                        </w:rPr>
                        <w:t>Aplinkos tvarkytojas</w:t>
                      </w:r>
                    </w:p>
                  </w:txbxContent>
                </v:textbox>
              </v:roundrect>
            </w:pict>
          </mc:Fallback>
        </mc:AlternateContent>
      </w:r>
      <w:r w:rsidRPr="00421E5B">
        <w:rPr>
          <w:rFonts w:ascii="Times New Roman" w:hAnsi="Times New Roman"/>
          <w:noProof/>
          <w:sz w:val="24"/>
          <w:szCs w:val="24"/>
        </w:rPr>
        <mc:AlternateContent>
          <mc:Choice Requires="wps">
            <w:drawing>
              <wp:anchor distT="4294967295" distB="4294967295" distL="114300" distR="114300" simplePos="0" relativeHeight="251708416" behindDoc="0" locked="0" layoutInCell="1" allowOverlap="1" wp14:anchorId="04E28307" wp14:editId="00C960D7">
                <wp:simplePos x="0" y="0"/>
                <wp:positionH relativeFrom="column">
                  <wp:posOffset>4128135</wp:posOffset>
                </wp:positionH>
                <wp:positionV relativeFrom="paragraph">
                  <wp:posOffset>-5716</wp:posOffset>
                </wp:positionV>
                <wp:extent cx="209550" cy="0"/>
                <wp:effectExtent l="0" t="19050" r="19050" b="19050"/>
                <wp:wrapNone/>
                <wp:docPr id="62" name="Tiesioji jungtis 6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09550" cy="0"/>
                        </a:xfrm>
                        <a:prstGeom prst="line">
                          <a:avLst/>
                        </a:prstGeom>
                        <a:noFill/>
                        <a:ln w="2857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13A4937E" id="Tiesioji jungtis 62" o:spid="_x0000_s1026" style="position:absolute;z-index:2517084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325.05pt,-.45pt" to="341.5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" strokecolor="windowText" strokeweight="2.25pt">
                <o:lock v:ext="edit" shapetype="f"/>
              </v:line>
            </w:pict>
          </mc:Fallback>
        </mc:AlternateContent>
      </w:r>
      <w:r w:rsidRPr="00421E5B">
        <w:rPr>
          <w:rFonts w:ascii="Times New Roman" w:hAnsi="Times New Roman"/>
          <w:noProof/>
          <w:sz w:val="24"/>
          <w:szCs w:val="24"/>
        </w:rPr>
        <mc:AlternateContent>
          <mc:Choice Requires="wps">
            <w:drawing>
              <wp:anchor distT="4294967295" distB="4294967295" distL="114300" distR="114300" simplePos="0" relativeHeight="251705344" behindDoc="0" locked="0" layoutInCell="1" allowOverlap="1" wp14:anchorId="4894BB8C" wp14:editId="0CEBC07B">
                <wp:simplePos x="0" y="0"/>
                <wp:positionH relativeFrom="column">
                  <wp:posOffset>1003935</wp:posOffset>
                </wp:positionH>
                <wp:positionV relativeFrom="paragraph">
                  <wp:posOffset>3809</wp:posOffset>
                </wp:positionV>
                <wp:extent cx="247650" cy="0"/>
                <wp:effectExtent l="0" t="19050" r="19050" b="19050"/>
                <wp:wrapNone/>
                <wp:docPr id="57" name="Tiesioji jungtis 5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47650" cy="0"/>
                        </a:xfrm>
                        <a:prstGeom prst="line">
                          <a:avLst/>
                        </a:prstGeom>
                        <a:noFill/>
                        <a:ln w="2857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2D512EC0" id="Tiesioji jungtis 57" o:spid="_x0000_s1026" style="position:absolute;z-index:25170534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79.05pt,.3pt" to="98.5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" strokecolor="windowText" strokeweight="2.25pt">
                <o:lock v:ext="edit" shapetype="f"/>
              </v:line>
            </w:pict>
          </mc:Fallback>
        </mc:AlternateContent>
      </w:r>
      <w:r w:rsidRPr="00421E5B">
        <w:rPr>
          <w:rFonts w:ascii="Times New Roman" w:hAnsi="Times New Roman"/>
          <w:noProof/>
          <w:sz w:val="24"/>
          <w:szCs w:val="24"/>
        </w:rPr>
        <mc:AlternateContent>
          <mc:Choice Requires="wps">
            <w:drawing>
              <wp:anchor distT="0" distB="0" distL="114299" distR="114299" simplePos="0" relativeHeight="251703296" behindDoc="0" locked="0" layoutInCell="1" allowOverlap="1" wp14:anchorId="4B43ECB9" wp14:editId="07DD5E56">
                <wp:simplePos x="0" y="0"/>
                <wp:positionH relativeFrom="column">
                  <wp:posOffset>2185034</wp:posOffset>
                </wp:positionH>
                <wp:positionV relativeFrom="paragraph">
                  <wp:posOffset>194310</wp:posOffset>
                </wp:positionV>
                <wp:extent cx="0" cy="152400"/>
                <wp:effectExtent l="19050" t="0" r="19050" b="19050"/>
                <wp:wrapNone/>
                <wp:docPr id="54" name="Tiesioji jungtis 5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52400"/>
                        </a:xfrm>
                        <a:prstGeom prst="line">
                          <a:avLst/>
                        </a:prstGeom>
                        <a:noFill/>
                        <a:ln w="2857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128EE22C" id="Tiesioji jungtis 54" o:spid="_x0000_s1026" style="position:absolute;z-index:25170329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from="172.05pt,15.3pt" to="172.05pt,2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" strokecolor="windowText" strokeweight="2.25pt">
                <o:lock v:ext="edit" shapetype="f"/>
              </v:line>
            </w:pict>
          </mc:Fallback>
        </mc:AlternateContent>
      </w:r>
    </w:p>
    <w:p w14:paraId="44CDB0DC" w14:textId="77777777" w:rsidR="00E44C34" w:rsidRPr="00421E5B" w:rsidRDefault="00E44C34" w:rsidP="00E44C34">
      <w:pPr>
        <w:tabs>
          <w:tab w:val="left" w:pos="709"/>
        </w:tabs>
        <w:autoSpaceDE w:val="0"/>
        <w:autoSpaceDN w:val="0"/>
        <w:adjustRightInd w:val="0"/>
        <w:spacing w:after="0" w:line="360" w:lineRule="auto"/>
        <w:rPr>
          <w:rFonts w:ascii="Times New Roman" w:hAnsi="Times New Roman"/>
          <w:iCs/>
          <w:sz w:val="24"/>
          <w:szCs w:val="24"/>
        </w:rPr>
      </w:pPr>
      <w:r w:rsidRPr="00421E5B">
        <w:rPr>
          <w:rFonts w:ascii="Times New Roman" w:hAnsi="Times New Roman"/>
          <w:noProof/>
          <w:sz w:val="24"/>
          <w:szCs w:val="24"/>
        </w:rPr>
        <mc:AlternateContent>
          <mc:Choice Requires="wps">
            <w:drawing>
              <wp:anchor distT="0" distB="0" distL="114299" distR="114299" simplePos="0" relativeHeight="251689984" behindDoc="0" locked="0" layoutInCell="1" allowOverlap="1" wp14:anchorId="5278B6A6" wp14:editId="7C03DAFD">
                <wp:simplePos x="0" y="0"/>
                <wp:positionH relativeFrom="column">
                  <wp:posOffset>5072681</wp:posOffset>
                </wp:positionH>
                <wp:positionV relativeFrom="paragraph">
                  <wp:posOffset>224288</wp:posOffset>
                </wp:positionV>
                <wp:extent cx="0" cy="152400"/>
                <wp:effectExtent l="19050" t="0" r="19050" b="19050"/>
                <wp:wrapNone/>
                <wp:docPr id="122" name="Tiesioji jungtis 12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52400"/>
                        </a:xfrm>
                        <a:prstGeom prst="line">
                          <a:avLst/>
                        </a:prstGeom>
                        <a:noFill/>
                        <a:ln w="2857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3E04CAC1" id="Tiesioji jungtis 122" o:spid="_x0000_s1026" style="position:absolute;z-index:25168998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from="399.4pt,17.65pt" to="399.4pt,2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" strokecolor="windowText" strokeweight="2.25pt">
                <o:lock v:ext="edit" shapetype="f"/>
              </v:line>
            </w:pict>
          </mc:Fallback>
        </mc:AlternateContent>
      </w:r>
      <w:r w:rsidRPr="00421E5B">
        <w:rPr>
          <w:rFonts w:ascii="Times New Roman" w:hAnsi="Times New Roman"/>
          <w:noProof/>
          <w:sz w:val="24"/>
          <w:szCs w:val="24"/>
        </w:rPr>
        <mc:AlternateContent>
          <mc:Choice Requires="wps">
            <w:drawing>
              <wp:anchor distT="0" distB="0" distL="114300" distR="114300" simplePos="0" relativeHeight="251678720" behindDoc="0" locked="0" layoutInCell="1" allowOverlap="1" wp14:anchorId="3AF51033" wp14:editId="667B4AC5">
                <wp:simplePos x="0" y="0"/>
                <wp:positionH relativeFrom="column">
                  <wp:posOffset>2952850</wp:posOffset>
                </wp:positionH>
                <wp:positionV relativeFrom="paragraph">
                  <wp:posOffset>262354</wp:posOffset>
                </wp:positionV>
                <wp:extent cx="1200150" cy="575009"/>
                <wp:effectExtent l="0" t="0" r="19050" b="15875"/>
                <wp:wrapNone/>
                <wp:docPr id="73" name="Suapvalintas stačiakampis 7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00150" cy="575009"/>
                        </a:xfrm>
                        <a:prstGeom prst="roundRect">
                          <a:avLst/>
                        </a:prstGeom>
                        <a:solidFill>
                          <a:srgbClr val="9BBB59">
                            <a:lumMod val="60000"/>
                            <a:lumOff val="40000"/>
                          </a:srgbClr>
                        </a:solidFill>
                        <a:ln w="25400" cap="flat" cmpd="sng" algn="ctr">
                          <a:solidFill>
                            <a:sysClr val="windowText" lastClr="000000"/>
                          </a:solidFill>
                          <a:prstDash val="solid"/>
                        </a:ln>
                        <a:effectLst/>
                      </wps:spPr>
                      <wps:txbx>
                        <w:txbxContent>
                          <w:p w14:paraId="4E4A1C60" w14:textId="77777777" w:rsidR="00A929EA" w:rsidRPr="0048264F" w:rsidRDefault="00A929EA" w:rsidP="00E44C34">
                            <w:pPr>
                              <w:jc w:val="center"/>
                              <w:rPr>
                                <w:sz w:val="16"/>
                                <w:szCs w:val="16"/>
                              </w:rPr>
                            </w:pPr>
                            <w:r w:rsidRPr="0048264F">
                              <w:rPr>
                                <w:sz w:val="16"/>
                                <w:szCs w:val="16"/>
                              </w:rPr>
                              <w:t xml:space="preserve">Statinių </w:t>
                            </w:r>
                            <w:proofErr w:type="spellStart"/>
                            <w:r w:rsidRPr="0048264F">
                              <w:rPr>
                                <w:sz w:val="16"/>
                                <w:szCs w:val="16"/>
                              </w:rPr>
                              <w:t>tech</w:t>
                            </w:r>
                            <w:proofErr w:type="spellEnd"/>
                            <w:r w:rsidRPr="0048264F">
                              <w:rPr>
                                <w:sz w:val="16"/>
                                <w:szCs w:val="16"/>
                              </w:rPr>
                              <w:t>. priežiūros ir einamojo remonto darbininkas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AF51033" id="Suapvalintas stačiakampis 73" o:spid="_x0000_s1037" style="position:absolute;margin-left:232.5pt;margin-top:20.65pt;width:94.5pt;height:45.3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" fillcolor="#c3d69b" strokecolor="windowText" strokeweight="2pt">
                <v:path arrowok="t"/>
                <v:textbox>
                  <w:txbxContent>
                    <w:p w14:paraId="4E4A1C60" w14:textId="77777777" w:rsidR="00A929EA" w:rsidRPr="0048264F" w:rsidRDefault="00A929EA" w:rsidP="00E44C34">
                      <w:pPr>
                        <w:jc w:val="center"/>
                        <w:rPr>
                          <w:sz w:val="16"/>
                          <w:szCs w:val="16"/>
                        </w:rPr>
                      </w:pPr>
                      <w:r w:rsidRPr="0048264F">
                        <w:rPr>
                          <w:sz w:val="16"/>
                          <w:szCs w:val="16"/>
                        </w:rPr>
                        <w:t xml:space="preserve">Statinių </w:t>
                      </w:r>
                      <w:proofErr w:type="spellStart"/>
                      <w:r w:rsidRPr="0048264F">
                        <w:rPr>
                          <w:sz w:val="16"/>
                          <w:szCs w:val="16"/>
                        </w:rPr>
                        <w:t>tech</w:t>
                      </w:r>
                      <w:proofErr w:type="spellEnd"/>
                      <w:r w:rsidRPr="0048264F">
                        <w:rPr>
                          <w:sz w:val="16"/>
                          <w:szCs w:val="16"/>
                        </w:rPr>
                        <w:t>. priežiūros ir einamojo remonto darbininkas</w:t>
                      </w:r>
                    </w:p>
                  </w:txbxContent>
                </v:textbox>
              </v:roundrect>
            </w:pict>
          </mc:Fallback>
        </mc:AlternateContent>
      </w:r>
      <w:r w:rsidRPr="00421E5B">
        <w:rPr>
          <w:rFonts w:ascii="Times New Roman" w:hAnsi="Times New Roman"/>
          <w:noProof/>
          <w:sz w:val="24"/>
          <w:szCs w:val="24"/>
        </w:rPr>
        <mc:AlternateContent>
          <mc:Choice Requires="wps">
            <w:drawing>
              <wp:anchor distT="4294967295" distB="4294967295" distL="114300" distR="114300" simplePos="0" relativeHeight="251714560" behindDoc="0" locked="0" layoutInCell="1" allowOverlap="1" wp14:anchorId="22F04408" wp14:editId="766E9FEC">
                <wp:simplePos x="0" y="0"/>
                <wp:positionH relativeFrom="column">
                  <wp:posOffset>4090035</wp:posOffset>
                </wp:positionH>
                <wp:positionV relativeFrom="paragraph">
                  <wp:posOffset>87629</wp:posOffset>
                </wp:positionV>
                <wp:extent cx="247650" cy="0"/>
                <wp:effectExtent l="0" t="19050" r="19050" b="19050"/>
                <wp:wrapNone/>
                <wp:docPr id="74" name="Tiesioji jungtis 7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47650" cy="0"/>
                        </a:xfrm>
                        <a:prstGeom prst="line">
                          <a:avLst/>
                        </a:prstGeom>
                        <a:noFill/>
                        <a:ln w="2857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1B48E719" id="Tiesioji jungtis 74" o:spid="_x0000_s1026" style="position:absolute;z-index:2517145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322.05pt,6.9pt" to="341.55pt,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" strokecolor="windowText" strokeweight="2.25pt">
                <o:lock v:ext="edit" shapetype="f"/>
              </v:line>
            </w:pict>
          </mc:Fallback>
        </mc:AlternateContent>
      </w:r>
      <w:r w:rsidRPr="00421E5B">
        <w:rPr>
          <w:rFonts w:ascii="Times New Roman" w:hAnsi="Times New Roman"/>
          <w:noProof/>
          <w:sz w:val="24"/>
          <w:szCs w:val="24"/>
        </w:rPr>
        <mc:AlternateContent>
          <mc:Choice Requires="wps">
            <w:drawing>
              <wp:anchor distT="0" distB="0" distL="114300" distR="114300" simplePos="0" relativeHeight="251672576" behindDoc="0" locked="0" layoutInCell="1" allowOverlap="1" wp14:anchorId="0CFA29B5" wp14:editId="741EB9BA">
                <wp:simplePos x="0" y="0"/>
                <wp:positionH relativeFrom="column">
                  <wp:posOffset>1604010</wp:posOffset>
                </wp:positionH>
                <wp:positionV relativeFrom="paragraph">
                  <wp:posOffset>85725</wp:posOffset>
                </wp:positionV>
                <wp:extent cx="1114425" cy="390525"/>
                <wp:effectExtent l="0" t="0" r="28575" b="28575"/>
                <wp:wrapNone/>
                <wp:docPr id="51" name="Suapvalintas stačiakampis 5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14425" cy="390525"/>
                        </a:xfrm>
                        <a:prstGeom prst="roundRect">
                          <a:avLst/>
                        </a:prstGeom>
                        <a:solidFill>
                          <a:srgbClr val="9BBB59">
                            <a:lumMod val="60000"/>
                            <a:lumOff val="40000"/>
                          </a:srgbClr>
                        </a:solidFill>
                        <a:ln w="25400" cap="flat" cmpd="sng" algn="ctr">
                          <a:solidFill>
                            <a:sysClr val="windowText" lastClr="000000"/>
                          </a:solidFill>
                          <a:prstDash val="solid"/>
                        </a:ln>
                        <a:effectLst/>
                      </wps:spPr>
                      <wps:txbx>
                        <w:txbxContent>
                          <w:p w14:paraId="12B9DBAE" w14:textId="77777777" w:rsidR="00A929EA" w:rsidRPr="0048264F" w:rsidRDefault="00A929EA" w:rsidP="00E44C34">
                            <w:pPr>
                              <w:jc w:val="center"/>
                              <w:rPr>
                                <w:sz w:val="16"/>
                                <w:szCs w:val="16"/>
                              </w:rPr>
                            </w:pPr>
                            <w:r w:rsidRPr="0048264F">
                              <w:rPr>
                                <w:sz w:val="16"/>
                                <w:szCs w:val="16"/>
                              </w:rPr>
                              <w:t>Klasių kuratorius</w:t>
                            </w:r>
                          </w:p>
                          <w:p w14:paraId="7F2D60B3" w14:textId="77777777" w:rsidR="00A929EA" w:rsidRPr="009E2032" w:rsidRDefault="00A929EA" w:rsidP="00E44C34">
                            <w:pPr>
                              <w:jc w:val="center"/>
                              <w:rPr>
                                <w:sz w:val="16"/>
                                <w:szCs w:val="1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CFA29B5" id="Suapvalintas stačiakampis 51" o:spid="_x0000_s1038" style="position:absolute;margin-left:126.3pt;margin-top:6.75pt;width:87.75pt;height:30.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" fillcolor="#c3d69b" strokecolor="windowText" strokeweight="2pt">
                <v:path arrowok="t"/>
                <v:textbox>
                  <w:txbxContent>
                    <w:p w14:paraId="12B9DBAE" w14:textId="77777777" w:rsidR="00A929EA" w:rsidRPr="0048264F" w:rsidRDefault="00A929EA" w:rsidP="00E44C34">
                      <w:pPr>
                        <w:jc w:val="center"/>
                        <w:rPr>
                          <w:sz w:val="16"/>
                          <w:szCs w:val="16"/>
                        </w:rPr>
                      </w:pPr>
                      <w:r w:rsidRPr="0048264F">
                        <w:rPr>
                          <w:sz w:val="16"/>
                          <w:szCs w:val="16"/>
                        </w:rPr>
                        <w:t>Klasių kuratorius</w:t>
                      </w:r>
                    </w:p>
                    <w:p w14:paraId="7F2D60B3" w14:textId="77777777" w:rsidR="00A929EA" w:rsidRPr="009E2032" w:rsidRDefault="00A929EA" w:rsidP="00E44C34">
                      <w:pPr>
                        <w:jc w:val="center"/>
                        <w:rPr>
                          <w:sz w:val="16"/>
                          <w:szCs w:val="16"/>
                        </w:rPr>
                      </w:pPr>
                    </w:p>
                  </w:txbxContent>
                </v:textbox>
              </v:roundrect>
            </w:pict>
          </mc:Fallback>
        </mc:AlternateContent>
      </w:r>
    </w:p>
    <w:p w14:paraId="2206CBF4" w14:textId="7B4F77B4" w:rsidR="00E44C34" w:rsidRPr="00421E5B" w:rsidRDefault="00E44C34" w:rsidP="00E44C34">
      <w:pPr>
        <w:tabs>
          <w:tab w:val="left" w:pos="709"/>
        </w:tabs>
        <w:autoSpaceDE w:val="0"/>
        <w:autoSpaceDN w:val="0"/>
        <w:adjustRightInd w:val="0"/>
        <w:spacing w:after="0" w:line="360" w:lineRule="auto"/>
        <w:rPr>
          <w:rFonts w:ascii="Times New Roman" w:hAnsi="Times New Roman"/>
          <w:iCs/>
          <w:sz w:val="24"/>
          <w:szCs w:val="24"/>
        </w:rPr>
      </w:pPr>
      <w:r w:rsidRPr="00421E5B">
        <w:rPr>
          <w:rFonts w:ascii="Times New Roman" w:hAnsi="Times New Roman"/>
          <w:noProof/>
          <w:sz w:val="24"/>
          <w:szCs w:val="24"/>
        </w:rPr>
        <mc:AlternateContent>
          <mc:Choice Requires="wps">
            <w:drawing>
              <wp:anchor distT="4294967295" distB="4294967295" distL="114300" distR="114300" simplePos="0" relativeHeight="251706368" behindDoc="0" locked="0" layoutInCell="1" allowOverlap="1" wp14:anchorId="59C7FE85" wp14:editId="65C3066D">
                <wp:simplePos x="0" y="0"/>
                <wp:positionH relativeFrom="column">
                  <wp:posOffset>1101090</wp:posOffset>
                </wp:positionH>
                <wp:positionV relativeFrom="paragraph">
                  <wp:posOffset>196850</wp:posOffset>
                </wp:positionV>
                <wp:extent cx="190500" cy="0"/>
                <wp:effectExtent l="0" t="19050" r="19050" b="19050"/>
                <wp:wrapNone/>
                <wp:docPr id="59" name="Tiesioji jungtis 5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90500" cy="0"/>
                        </a:xfrm>
                        <a:prstGeom prst="line">
                          <a:avLst/>
                        </a:prstGeom>
                        <a:noFill/>
                        <a:ln w="2857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39D00C7F" id="Tiesioji jungtis 59" o:spid="_x0000_s1026" style="position:absolute;z-index:25170636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86.7pt,15.5pt" to="101.7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" strokecolor="windowText" strokeweight="2.25pt">
                <o:lock v:ext="edit" shapetype="f"/>
              </v:line>
            </w:pict>
          </mc:Fallback>
        </mc:AlternateContent>
      </w:r>
      <w:r w:rsidRPr="00421E5B">
        <w:rPr>
          <w:rFonts w:ascii="Times New Roman" w:hAnsi="Times New Roman"/>
          <w:noProof/>
          <w:sz w:val="24"/>
          <w:szCs w:val="24"/>
        </w:rPr>
        <mc:AlternateContent>
          <mc:Choice Requires="wps">
            <w:drawing>
              <wp:anchor distT="0" distB="0" distL="114300" distR="114300" simplePos="0" relativeHeight="251674624" behindDoc="0" locked="0" layoutInCell="1" allowOverlap="1" wp14:anchorId="7951F08C" wp14:editId="57861B07">
                <wp:simplePos x="0" y="0"/>
                <wp:positionH relativeFrom="column">
                  <wp:posOffset>99060</wp:posOffset>
                </wp:positionH>
                <wp:positionV relativeFrom="paragraph">
                  <wp:posOffset>1905</wp:posOffset>
                </wp:positionV>
                <wp:extent cx="1009650" cy="400050"/>
                <wp:effectExtent l="0" t="0" r="19050" b="19050"/>
                <wp:wrapNone/>
                <wp:docPr id="87" name="Suapvalintas stačiakampis 8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09650" cy="400050"/>
                        </a:xfrm>
                        <a:prstGeom prst="roundRect">
                          <a:avLst/>
                        </a:prstGeom>
                        <a:solidFill>
                          <a:srgbClr val="9BBB59">
                            <a:lumMod val="60000"/>
                            <a:lumOff val="40000"/>
                          </a:srgbClr>
                        </a:solidFill>
                        <a:ln w="25400" cap="flat" cmpd="sng" algn="ctr">
                          <a:solidFill>
                            <a:sysClr val="windowText" lastClr="000000"/>
                          </a:solidFill>
                          <a:prstDash val="solid"/>
                        </a:ln>
                        <a:effectLst/>
                      </wps:spPr>
                      <wps:txbx>
                        <w:txbxContent>
                          <w:p w14:paraId="596E9210" w14:textId="77777777" w:rsidR="00A929EA" w:rsidRPr="004E7FCD" w:rsidRDefault="00A929EA" w:rsidP="00E44C34">
                            <w:pPr>
                              <w:jc w:val="center"/>
                              <w:rPr>
                                <w:sz w:val="16"/>
                                <w:szCs w:val="16"/>
                              </w:rPr>
                            </w:pPr>
                            <w:r>
                              <w:rPr>
                                <w:sz w:val="16"/>
                                <w:szCs w:val="16"/>
                              </w:rPr>
                              <w:t>Karjeros specialistas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951F08C" id="Suapvalintas stačiakampis 87" o:spid="_x0000_s1039" style="position:absolute;margin-left:7.8pt;margin-top:.15pt;width:79.5pt;height:31.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" fillcolor="#c3d69b" strokecolor="windowText" strokeweight="2pt">
                <v:path arrowok="t"/>
                <v:textbox>
                  <w:txbxContent>
                    <w:p w14:paraId="596E9210" w14:textId="77777777" w:rsidR="00A929EA" w:rsidRPr="004E7FCD" w:rsidRDefault="00A929EA" w:rsidP="00E44C34">
                      <w:pPr>
                        <w:jc w:val="center"/>
                        <w:rPr>
                          <w:sz w:val="16"/>
                          <w:szCs w:val="16"/>
                        </w:rPr>
                      </w:pPr>
                      <w:r>
                        <w:rPr>
                          <w:sz w:val="16"/>
                          <w:szCs w:val="16"/>
                        </w:rPr>
                        <w:t>Karjeros specialistas</w:t>
                      </w:r>
                    </w:p>
                  </w:txbxContent>
                </v:textbox>
              </v:roundrect>
            </w:pict>
          </mc:Fallback>
        </mc:AlternateContent>
      </w:r>
      <w:r w:rsidRPr="00421E5B">
        <w:rPr>
          <w:rFonts w:ascii="Times New Roman" w:hAnsi="Times New Roman"/>
          <w:noProof/>
          <w:sz w:val="24"/>
          <w:szCs w:val="24"/>
        </w:rPr>
        <mc:AlternateContent>
          <mc:Choice Requires="wps">
            <w:drawing>
              <wp:anchor distT="0" distB="0" distL="114300" distR="114300" simplePos="0" relativeHeight="251666432" behindDoc="0" locked="0" layoutInCell="1" allowOverlap="1" wp14:anchorId="4EC7B23C" wp14:editId="5E0D87B4">
                <wp:simplePos x="0" y="0"/>
                <wp:positionH relativeFrom="column">
                  <wp:posOffset>4743149</wp:posOffset>
                </wp:positionH>
                <wp:positionV relativeFrom="paragraph">
                  <wp:posOffset>113364</wp:posOffset>
                </wp:positionV>
                <wp:extent cx="781050" cy="325555"/>
                <wp:effectExtent l="0" t="0" r="19050" b="17780"/>
                <wp:wrapNone/>
                <wp:docPr id="61" name="Suapvalintas stačiakampis 6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81050" cy="325555"/>
                        </a:xfrm>
                        <a:prstGeom prst="roundRect">
                          <a:avLst/>
                        </a:prstGeom>
                        <a:solidFill>
                          <a:srgbClr val="9BBB59">
                            <a:lumMod val="60000"/>
                            <a:lumOff val="40000"/>
                          </a:srgbClr>
                        </a:solidFill>
                        <a:ln w="25400" cap="flat" cmpd="sng" algn="ctr">
                          <a:solidFill>
                            <a:sysClr val="windowText" lastClr="000000"/>
                          </a:solidFill>
                          <a:prstDash val="solid"/>
                        </a:ln>
                        <a:effectLst/>
                      </wps:spPr>
                      <wps:txbx>
                        <w:txbxContent>
                          <w:p w14:paraId="7C732884" w14:textId="77777777" w:rsidR="00A929EA" w:rsidRPr="0048264F" w:rsidRDefault="00A929EA" w:rsidP="00E44C34">
                            <w:pPr>
                              <w:jc w:val="center"/>
                              <w:rPr>
                                <w:sz w:val="16"/>
                                <w:szCs w:val="16"/>
                              </w:rPr>
                            </w:pPr>
                            <w:r w:rsidRPr="0048264F">
                              <w:rPr>
                                <w:sz w:val="16"/>
                                <w:szCs w:val="16"/>
                              </w:rPr>
                              <w:t>Sekretorius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EC7B23C" id="Suapvalintas stačiakampis 61" o:spid="_x0000_s1040" style="position:absolute;margin-left:373.5pt;margin-top:8.95pt;width:61.5pt;height:25.6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" fillcolor="#c3d69b" strokecolor="windowText" strokeweight="2pt">
                <v:path arrowok="t"/>
                <v:textbox>
                  <w:txbxContent>
                    <w:p w14:paraId="7C732884" w14:textId="77777777" w:rsidR="00A929EA" w:rsidRPr="0048264F" w:rsidRDefault="00A929EA" w:rsidP="00E44C34">
                      <w:pPr>
                        <w:jc w:val="center"/>
                        <w:rPr>
                          <w:sz w:val="16"/>
                          <w:szCs w:val="16"/>
                        </w:rPr>
                      </w:pPr>
                      <w:r w:rsidRPr="0048264F">
                        <w:rPr>
                          <w:sz w:val="16"/>
                          <w:szCs w:val="16"/>
                        </w:rPr>
                        <w:t>Sekretorius</w:t>
                      </w:r>
                    </w:p>
                  </w:txbxContent>
                </v:textbox>
              </v:roundrect>
            </w:pict>
          </mc:Fallback>
        </mc:AlternateContent>
      </w:r>
      <w:r w:rsidRPr="00421E5B">
        <w:rPr>
          <w:rFonts w:ascii="Times New Roman" w:hAnsi="Times New Roman"/>
          <w:noProof/>
          <w:sz w:val="24"/>
          <w:szCs w:val="24"/>
        </w:rPr>
        <mc:AlternateContent>
          <mc:Choice Requires="wps">
            <w:drawing>
              <wp:anchor distT="4294967295" distB="4294967295" distL="114300" distR="114300" simplePos="0" relativeHeight="251709440" behindDoc="0" locked="0" layoutInCell="1" allowOverlap="1" wp14:anchorId="481BF169" wp14:editId="73092DFF">
                <wp:simplePos x="0" y="0"/>
                <wp:positionH relativeFrom="column">
                  <wp:posOffset>4156007</wp:posOffset>
                </wp:positionH>
                <wp:positionV relativeFrom="paragraph">
                  <wp:posOffset>211221</wp:posOffset>
                </wp:positionV>
                <wp:extent cx="192505" cy="0"/>
                <wp:effectExtent l="0" t="19050" r="36195" b="19050"/>
                <wp:wrapNone/>
                <wp:docPr id="63" name="Tiesioji jungtis 6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92505" cy="0"/>
                        </a:xfrm>
                        <a:prstGeom prst="line">
                          <a:avLst/>
                        </a:prstGeom>
                        <a:noFill/>
                        <a:ln w="2857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6C73E99C" id="Tiesioji jungtis 63" o:spid="_x0000_s1026" style="position:absolute;z-index:2517094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327.25pt,16.65pt" to="342.4pt,1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" strokecolor="windowText" strokeweight="2.25pt">
                <o:lock v:ext="edit" shapetype="f"/>
              </v:line>
            </w:pict>
          </mc:Fallback>
        </mc:AlternateContent>
      </w:r>
      <w:r w:rsidRPr="00421E5B">
        <w:rPr>
          <w:rFonts w:ascii="Times New Roman" w:hAnsi="Times New Roman"/>
          <w:noProof/>
          <w:sz w:val="24"/>
          <w:szCs w:val="24"/>
        </w:rPr>
        <mc:AlternateContent>
          <mc:Choice Requires="wps">
            <w:drawing>
              <wp:anchor distT="0" distB="0" distL="114299" distR="114299" simplePos="0" relativeHeight="251704320" behindDoc="0" locked="0" layoutInCell="1" allowOverlap="1" wp14:anchorId="42367C35" wp14:editId="3F47DEBC">
                <wp:simplePos x="0" y="0"/>
                <wp:positionH relativeFrom="column">
                  <wp:posOffset>2251709</wp:posOffset>
                </wp:positionH>
                <wp:positionV relativeFrom="paragraph">
                  <wp:posOffset>211455</wp:posOffset>
                </wp:positionV>
                <wp:extent cx="0" cy="152400"/>
                <wp:effectExtent l="19050" t="0" r="19050" b="19050"/>
                <wp:wrapNone/>
                <wp:docPr id="55" name="Tiesioji jungtis 5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52400"/>
                        </a:xfrm>
                        <a:prstGeom prst="line">
                          <a:avLst/>
                        </a:prstGeom>
                        <a:noFill/>
                        <a:ln w="2857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7759DA7A" id="Tiesioji jungtis 55" o:spid="_x0000_s1026" style="position:absolute;z-index:25170432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from="177.3pt,16.65pt" to="177.3pt,2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" strokecolor="windowText" strokeweight="2.25pt">
                <o:lock v:ext="edit" shapetype="f"/>
              </v:line>
            </w:pict>
          </mc:Fallback>
        </mc:AlternateContent>
      </w:r>
    </w:p>
    <w:p w14:paraId="79CB15EC" w14:textId="3FC618D7" w:rsidR="00E44C34" w:rsidRPr="00421E5B" w:rsidRDefault="00E44C34" w:rsidP="00E44C34">
      <w:pPr>
        <w:tabs>
          <w:tab w:val="left" w:pos="709"/>
        </w:tabs>
        <w:autoSpaceDE w:val="0"/>
        <w:autoSpaceDN w:val="0"/>
        <w:adjustRightInd w:val="0"/>
        <w:spacing w:after="0" w:line="360" w:lineRule="auto"/>
        <w:rPr>
          <w:rFonts w:ascii="Times New Roman" w:hAnsi="Times New Roman"/>
          <w:iCs/>
          <w:sz w:val="24"/>
          <w:szCs w:val="24"/>
        </w:rPr>
      </w:pPr>
      <w:r w:rsidRPr="00421E5B">
        <w:rPr>
          <w:rFonts w:ascii="Times New Roman" w:hAnsi="Times New Roman"/>
          <w:noProof/>
          <w:sz w:val="24"/>
          <w:szCs w:val="24"/>
        </w:rPr>
        <mc:AlternateContent>
          <mc:Choice Requires="wps">
            <w:drawing>
              <wp:anchor distT="0" distB="0" distL="114300" distR="114300" simplePos="0" relativeHeight="251719680" behindDoc="0" locked="0" layoutInCell="1" allowOverlap="1" wp14:anchorId="4338B833" wp14:editId="71FF5790">
                <wp:simplePos x="0" y="0"/>
                <wp:positionH relativeFrom="column">
                  <wp:posOffset>1640940</wp:posOffset>
                </wp:positionH>
                <wp:positionV relativeFrom="paragraph">
                  <wp:posOffset>69950</wp:posOffset>
                </wp:positionV>
                <wp:extent cx="1009650" cy="278765"/>
                <wp:effectExtent l="0" t="0" r="19050" b="26035"/>
                <wp:wrapNone/>
                <wp:docPr id="3" name="Suapvalintas stačiakampis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09650" cy="278765"/>
                        </a:xfrm>
                        <a:prstGeom prst="roundRect">
                          <a:avLst/>
                        </a:prstGeom>
                        <a:solidFill>
                          <a:srgbClr val="9BBB59">
                            <a:lumMod val="60000"/>
                            <a:lumOff val="40000"/>
                          </a:srgbClr>
                        </a:solidFill>
                        <a:ln w="25400" cap="flat" cmpd="sng" algn="ctr">
                          <a:solidFill>
                            <a:sysClr val="windowText" lastClr="000000"/>
                          </a:solidFill>
                          <a:prstDash val="solid"/>
                        </a:ln>
                        <a:effectLst/>
                      </wps:spPr>
                      <wps:txbx>
                        <w:txbxContent>
                          <w:p w14:paraId="64DAAB95" w14:textId="77777777" w:rsidR="00A929EA" w:rsidRPr="0048264F" w:rsidRDefault="00A929EA" w:rsidP="00E44C34">
                            <w:pPr>
                              <w:jc w:val="center"/>
                              <w:rPr>
                                <w:sz w:val="16"/>
                                <w:szCs w:val="16"/>
                              </w:rPr>
                            </w:pPr>
                            <w:r w:rsidRPr="0048264F">
                              <w:rPr>
                                <w:sz w:val="16"/>
                                <w:szCs w:val="16"/>
                              </w:rPr>
                              <w:t>Teatro režisierius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338B833" id="Suapvalintas stačiakampis 3" o:spid="_x0000_s1041" style="position:absolute;margin-left:129.2pt;margin-top:5.5pt;width:79.5pt;height:21.95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" fillcolor="#c3d69b" strokecolor="windowText" strokeweight="2pt">
                <v:path arrowok="t"/>
                <v:textbox>
                  <w:txbxContent>
                    <w:p w14:paraId="64DAAB95" w14:textId="77777777" w:rsidR="00A929EA" w:rsidRPr="0048264F" w:rsidRDefault="00A929EA" w:rsidP="00E44C34">
                      <w:pPr>
                        <w:jc w:val="center"/>
                        <w:rPr>
                          <w:sz w:val="16"/>
                          <w:szCs w:val="16"/>
                        </w:rPr>
                      </w:pPr>
                      <w:r w:rsidRPr="0048264F">
                        <w:rPr>
                          <w:sz w:val="16"/>
                          <w:szCs w:val="16"/>
                        </w:rPr>
                        <w:t>Teatro režisierius</w:t>
                      </w:r>
                    </w:p>
                  </w:txbxContent>
                </v:textbox>
              </v:roundrect>
            </w:pict>
          </mc:Fallback>
        </mc:AlternateContent>
      </w:r>
      <w:r w:rsidRPr="00421E5B">
        <w:rPr>
          <w:rFonts w:ascii="Times New Roman" w:hAnsi="Times New Roman"/>
          <w:noProof/>
          <w:sz w:val="24"/>
          <w:szCs w:val="24"/>
        </w:rPr>
        <mc:AlternateContent>
          <mc:Choice Requires="wps">
            <w:drawing>
              <wp:anchor distT="0" distB="0" distL="114300" distR="114300" simplePos="0" relativeHeight="251667456" behindDoc="0" locked="0" layoutInCell="1" allowOverlap="1" wp14:anchorId="6BCF23C0" wp14:editId="049B6115">
                <wp:simplePos x="0" y="0"/>
                <wp:positionH relativeFrom="column">
                  <wp:posOffset>5063490</wp:posOffset>
                </wp:positionH>
                <wp:positionV relativeFrom="paragraph">
                  <wp:posOffset>234315</wp:posOffset>
                </wp:positionV>
                <wp:extent cx="1171575" cy="581025"/>
                <wp:effectExtent l="0" t="0" r="28575" b="28575"/>
                <wp:wrapNone/>
                <wp:docPr id="66" name="Suapvalintas stačiakampis 6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71575" cy="581025"/>
                        </a:xfrm>
                        <a:prstGeom prst="roundRect">
                          <a:avLst/>
                        </a:prstGeom>
                        <a:solidFill>
                          <a:srgbClr val="4F81BD">
                            <a:lumMod val="20000"/>
                            <a:lumOff val="80000"/>
                          </a:srgbClr>
                        </a:solidFill>
                        <a:ln w="25400" cap="flat" cmpd="sng" algn="ctr">
                          <a:solidFill>
                            <a:sysClr val="windowText" lastClr="000000"/>
                          </a:solidFill>
                          <a:prstDash val="solid"/>
                        </a:ln>
                        <a:effectLst/>
                      </wps:spPr>
                      <wps:txbx>
                        <w:txbxContent>
                          <w:p w14:paraId="692E42DE" w14:textId="77777777" w:rsidR="00A929EA" w:rsidRPr="004E7FCD" w:rsidRDefault="00A929EA" w:rsidP="00E44C34">
                            <w:pPr>
                              <w:jc w:val="center"/>
                              <w:rPr>
                                <w:sz w:val="16"/>
                                <w:szCs w:val="16"/>
                              </w:rPr>
                            </w:pPr>
                            <w:r w:rsidRPr="004E7FCD">
                              <w:rPr>
                                <w:sz w:val="16"/>
                                <w:szCs w:val="16"/>
                              </w:rPr>
                              <w:t>Bendrabučio komendantas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BCF23C0" id="Suapvalintas stačiakampis 66" o:spid="_x0000_s1042" style="position:absolute;margin-left:398.7pt;margin-top:18.45pt;width:92.25pt;height:45.7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" fillcolor="#dce6f2" strokecolor="windowText" strokeweight="2pt">
                <v:path arrowok="t"/>
                <v:textbox>
                  <w:txbxContent>
                    <w:p w14:paraId="692E42DE" w14:textId="77777777" w:rsidR="00A929EA" w:rsidRPr="004E7FCD" w:rsidRDefault="00A929EA" w:rsidP="00E44C34">
                      <w:pPr>
                        <w:jc w:val="center"/>
                        <w:rPr>
                          <w:sz w:val="16"/>
                          <w:szCs w:val="16"/>
                        </w:rPr>
                      </w:pPr>
                      <w:r w:rsidRPr="004E7FCD">
                        <w:rPr>
                          <w:sz w:val="16"/>
                          <w:szCs w:val="16"/>
                        </w:rPr>
                        <w:t>Bendrabučio komendantas</w:t>
                      </w:r>
                    </w:p>
                  </w:txbxContent>
                </v:textbox>
              </v:roundrect>
            </w:pict>
          </mc:Fallback>
        </mc:AlternateContent>
      </w:r>
    </w:p>
    <w:p w14:paraId="7F14E71B" w14:textId="77777777" w:rsidR="00E44C34" w:rsidRPr="00421E5B" w:rsidRDefault="00E44C34" w:rsidP="00E44C34">
      <w:pPr>
        <w:tabs>
          <w:tab w:val="left" w:pos="709"/>
        </w:tabs>
        <w:autoSpaceDE w:val="0"/>
        <w:autoSpaceDN w:val="0"/>
        <w:adjustRightInd w:val="0"/>
        <w:spacing w:after="0" w:line="360" w:lineRule="auto"/>
        <w:rPr>
          <w:rFonts w:ascii="Times New Roman" w:hAnsi="Times New Roman"/>
          <w:iCs/>
          <w:sz w:val="24"/>
          <w:szCs w:val="24"/>
        </w:rPr>
      </w:pPr>
      <w:r>
        <w:rPr>
          <w:rFonts w:ascii="Times New Roman" w:eastAsiaTheme="minorHAnsi" w:hAnsi="Times New Roman"/>
          <w:noProof/>
          <w:sz w:val="24"/>
          <w:szCs w:val="24"/>
        </w:rPr>
        <mc:AlternateContent>
          <mc:Choice Requires="wps">
            <w:drawing>
              <wp:anchor distT="0" distB="0" distL="114300" distR="114300" simplePos="0" relativeHeight="251730944" behindDoc="0" locked="0" layoutInCell="1" allowOverlap="1" wp14:anchorId="57E81E7F" wp14:editId="7EE6CCFE">
                <wp:simplePos x="0" y="0"/>
                <wp:positionH relativeFrom="column">
                  <wp:posOffset>4387215</wp:posOffset>
                </wp:positionH>
                <wp:positionV relativeFrom="paragraph">
                  <wp:posOffset>108585</wp:posOffset>
                </wp:positionV>
                <wp:extent cx="657225" cy="9525"/>
                <wp:effectExtent l="19050" t="19050" r="28575" b="28575"/>
                <wp:wrapNone/>
                <wp:docPr id="5" name="Tiesioji jungtis 5"/>
                <wp:cNvGraphicFramePr/>
                <a:graphic xmlns:a="http://schemas.openxmlformats.org/drawingml/2006/main">
                  <a:graphicData uri="http://schemas.microsoft.com/office/word/2010/wordprocessingShape">
                    <wps:wsp>
                      <wps:cNvCnPr/>
                      <wps:spPr>
                        <a:xfrm>
                          <a:off x="0" y="0"/>
                          <a:ext cx="657225" cy="9525"/>
                        </a:xfrm>
                        <a:prstGeom prst="line">
                          <a:avLst/>
                        </a:prstGeom>
                        <a:ln w="28575"/>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2B6EBAEF" id="Tiesioji jungtis 5" o:spid="_x0000_s1026" style="position:absolute;z-index:2517309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45.45pt,8.55pt" to="397.2pt,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" strokecolor="black [3200]" strokeweight="2.25pt">
                <v:stroke joinstyle="miter"/>
              </v:line>
            </w:pict>
          </mc:Fallback>
        </mc:AlternateContent>
      </w:r>
      <w:r>
        <w:rPr>
          <w:rFonts w:ascii="Times New Roman" w:eastAsiaTheme="minorHAnsi" w:hAnsi="Times New Roman"/>
          <w:noProof/>
          <w:sz w:val="24"/>
          <w:szCs w:val="24"/>
        </w:rPr>
        <mc:AlternateContent>
          <mc:Choice Requires="wps">
            <w:drawing>
              <wp:anchor distT="0" distB="0" distL="114300" distR="114300" simplePos="0" relativeHeight="251727872" behindDoc="0" locked="0" layoutInCell="1" allowOverlap="1" wp14:anchorId="77532AD3" wp14:editId="4C9ED8E9">
                <wp:simplePos x="0" y="0"/>
                <wp:positionH relativeFrom="column">
                  <wp:posOffset>241769</wp:posOffset>
                </wp:positionH>
                <wp:positionV relativeFrom="paragraph">
                  <wp:posOffset>63031</wp:posOffset>
                </wp:positionV>
                <wp:extent cx="1212574" cy="400050"/>
                <wp:effectExtent l="0" t="0" r="26035" b="19050"/>
                <wp:wrapNone/>
                <wp:docPr id="16" name="Suapvalintas stačiakampis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12574" cy="400050"/>
                        </a:xfrm>
                        <a:prstGeom prst="roundRect">
                          <a:avLst/>
                        </a:prstGeom>
                        <a:solidFill>
                          <a:srgbClr val="9BBB59">
                            <a:lumMod val="60000"/>
                            <a:lumOff val="40000"/>
                          </a:srgbClr>
                        </a:solidFill>
                        <a:ln w="25400" cap="flat" cmpd="sng" algn="ctr">
                          <a:solidFill>
                            <a:sysClr val="windowText" lastClr="000000"/>
                          </a:solidFill>
                          <a:prstDash val="solid"/>
                        </a:ln>
                        <a:effectLst/>
                      </wps:spPr>
                      <wps:txbx>
                        <w:txbxContent>
                          <w:p w14:paraId="536D9F60" w14:textId="77777777" w:rsidR="00A929EA" w:rsidRDefault="00A929EA" w:rsidP="00E44C34">
                            <w:pPr>
                              <w:jc w:val="center"/>
                              <w:rPr>
                                <w:sz w:val="16"/>
                                <w:szCs w:val="16"/>
                              </w:rPr>
                            </w:pPr>
                            <w:r>
                              <w:rPr>
                                <w:sz w:val="16"/>
                                <w:szCs w:val="16"/>
                              </w:rPr>
                              <w:t>Švietimo padalinio vadovas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532AD3" id="Suapvalintas stačiakampis 16" o:spid="_x0000_s1043" style="position:absolute;margin-left:19.05pt;margin-top:4.95pt;width:95.5pt;height:31.5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" fillcolor="#c3d69b" strokecolor="windowText" strokeweight="2pt">
                <v:path arrowok="t"/>
                <v:textbox>
                  <w:txbxContent>
                    <w:p w14:paraId="536D9F60" w14:textId="77777777" w:rsidR="00A929EA" w:rsidRDefault="00A929EA" w:rsidP="00E44C34">
                      <w:pPr>
                        <w:jc w:val="center"/>
                        <w:rPr>
                          <w:sz w:val="16"/>
                          <w:szCs w:val="16"/>
                        </w:rPr>
                      </w:pPr>
                      <w:r>
                        <w:rPr>
                          <w:sz w:val="16"/>
                          <w:szCs w:val="16"/>
                        </w:rPr>
                        <w:t>Švietimo padalinio vadovas</w:t>
                      </w:r>
                    </w:p>
                  </w:txbxContent>
                </v:textbox>
              </v:roundrect>
            </w:pict>
          </mc:Fallback>
        </mc:AlternateContent>
      </w:r>
      <w:r w:rsidRPr="00421E5B">
        <w:rPr>
          <w:rFonts w:ascii="Times New Roman" w:hAnsi="Times New Roman"/>
          <w:noProof/>
          <w:sz w:val="24"/>
          <w:szCs w:val="24"/>
        </w:rPr>
        <mc:AlternateContent>
          <mc:Choice Requires="wps">
            <w:drawing>
              <wp:anchor distT="0" distB="0" distL="114299" distR="114299" simplePos="0" relativeHeight="251725824" behindDoc="0" locked="0" layoutInCell="1" allowOverlap="1" wp14:anchorId="04F45105" wp14:editId="2BD4CF49">
                <wp:simplePos x="0" y="0"/>
                <wp:positionH relativeFrom="column">
                  <wp:posOffset>2171466</wp:posOffset>
                </wp:positionH>
                <wp:positionV relativeFrom="paragraph">
                  <wp:posOffset>109153</wp:posOffset>
                </wp:positionV>
                <wp:extent cx="0" cy="123825"/>
                <wp:effectExtent l="19050" t="0" r="19050" b="28575"/>
                <wp:wrapNone/>
                <wp:docPr id="6" name="Tiesioji jungtis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23825"/>
                        </a:xfrm>
                        <a:prstGeom prst="line">
                          <a:avLst/>
                        </a:prstGeom>
                        <a:noFill/>
                        <a:ln w="2857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1FE2E69A" id="Tiesioji jungtis 6" o:spid="_x0000_s1026" style="position:absolute;z-index:25172582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from="171pt,8.6pt" to="171pt,1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" strokecolor="windowText" strokeweight="2.25pt">
                <o:lock v:ext="edit" shapetype="f"/>
              </v:line>
            </w:pict>
          </mc:Fallback>
        </mc:AlternateContent>
      </w:r>
      <w:r w:rsidRPr="00421E5B">
        <w:rPr>
          <w:rFonts w:ascii="Times New Roman" w:hAnsi="Times New Roman"/>
          <w:noProof/>
          <w:sz w:val="24"/>
          <w:szCs w:val="24"/>
        </w:rPr>
        <mc:AlternateContent>
          <mc:Choice Requires="wps">
            <w:drawing>
              <wp:anchor distT="0" distB="0" distL="114300" distR="114300" simplePos="0" relativeHeight="251673600" behindDoc="0" locked="0" layoutInCell="1" allowOverlap="1" wp14:anchorId="1E20EC47" wp14:editId="70152194">
                <wp:simplePos x="0" y="0"/>
                <wp:positionH relativeFrom="column">
                  <wp:posOffset>1610728</wp:posOffset>
                </wp:positionH>
                <wp:positionV relativeFrom="paragraph">
                  <wp:posOffset>238392</wp:posOffset>
                </wp:positionV>
                <wp:extent cx="1114425" cy="400050"/>
                <wp:effectExtent l="0" t="0" r="28575" b="19050"/>
                <wp:wrapNone/>
                <wp:docPr id="136" name="Suapvalintas stačiakampis 1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14425" cy="400050"/>
                        </a:xfrm>
                        <a:prstGeom prst="roundRect">
                          <a:avLst/>
                        </a:prstGeom>
                        <a:solidFill>
                          <a:srgbClr val="9BBB59">
                            <a:lumMod val="60000"/>
                            <a:lumOff val="40000"/>
                          </a:srgbClr>
                        </a:solidFill>
                        <a:ln w="25400" cap="flat" cmpd="sng" algn="ctr">
                          <a:solidFill>
                            <a:sysClr val="windowText" lastClr="000000"/>
                          </a:solidFill>
                          <a:prstDash val="solid"/>
                        </a:ln>
                        <a:effectLst/>
                      </wps:spPr>
                      <wps:txbx>
                        <w:txbxContent>
                          <w:p w14:paraId="0FEB3B56" w14:textId="77777777" w:rsidR="00A929EA" w:rsidRPr="0048264F" w:rsidRDefault="00A929EA" w:rsidP="00E44C34">
                            <w:pPr>
                              <w:jc w:val="center"/>
                              <w:rPr>
                                <w:sz w:val="16"/>
                                <w:szCs w:val="16"/>
                              </w:rPr>
                            </w:pPr>
                            <w:r w:rsidRPr="0048264F">
                              <w:rPr>
                                <w:sz w:val="16"/>
                                <w:szCs w:val="16"/>
                              </w:rPr>
                              <w:t>Pagalbos mokiniui  specialistai</w:t>
                            </w:r>
                          </w:p>
                          <w:p w14:paraId="4E500BA3" w14:textId="77777777" w:rsidR="00A929EA" w:rsidRPr="009E2032" w:rsidRDefault="00A929EA" w:rsidP="00E44C34">
                            <w:pPr>
                              <w:jc w:val="center"/>
                              <w:rPr>
                                <w:sz w:val="16"/>
                                <w:szCs w:val="1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E20EC47" id="Suapvalintas stačiakampis 136" o:spid="_x0000_s1044" style="position:absolute;margin-left:126.85pt;margin-top:18.75pt;width:87.75pt;height:31.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" fillcolor="#c3d69b" strokecolor="windowText" strokeweight="2pt">
                <v:path arrowok="t"/>
                <v:textbox>
                  <w:txbxContent>
                    <w:p w14:paraId="0FEB3B56" w14:textId="77777777" w:rsidR="00A929EA" w:rsidRPr="0048264F" w:rsidRDefault="00A929EA" w:rsidP="00E44C34">
                      <w:pPr>
                        <w:jc w:val="center"/>
                        <w:rPr>
                          <w:sz w:val="16"/>
                          <w:szCs w:val="16"/>
                        </w:rPr>
                      </w:pPr>
                      <w:r w:rsidRPr="0048264F">
                        <w:rPr>
                          <w:sz w:val="16"/>
                          <w:szCs w:val="16"/>
                        </w:rPr>
                        <w:t>Pagalbos mokiniui  specialistai</w:t>
                      </w:r>
                    </w:p>
                    <w:p w14:paraId="4E500BA3" w14:textId="77777777" w:rsidR="00A929EA" w:rsidRPr="009E2032" w:rsidRDefault="00A929EA" w:rsidP="00E44C34">
                      <w:pPr>
                        <w:jc w:val="center"/>
                        <w:rPr>
                          <w:sz w:val="16"/>
                          <w:szCs w:val="16"/>
                        </w:rPr>
                      </w:pPr>
                    </w:p>
                  </w:txbxContent>
                </v:textbox>
              </v:roundrect>
            </w:pict>
          </mc:Fallback>
        </mc:AlternateContent>
      </w:r>
      <w:r w:rsidRPr="00421E5B">
        <w:rPr>
          <w:rFonts w:ascii="Times New Roman" w:hAnsi="Times New Roman"/>
          <w:noProof/>
          <w:sz w:val="24"/>
          <w:szCs w:val="24"/>
        </w:rPr>
        <mc:AlternateContent>
          <mc:Choice Requires="wps">
            <w:drawing>
              <wp:anchor distT="4294967295" distB="4294967295" distL="114300" distR="114300" simplePos="0" relativeHeight="251710464" behindDoc="0" locked="0" layoutInCell="1" allowOverlap="1" wp14:anchorId="75B61709" wp14:editId="659EA03D">
                <wp:simplePos x="0" y="0"/>
                <wp:positionH relativeFrom="column">
                  <wp:posOffset>4059756</wp:posOffset>
                </wp:positionH>
                <wp:positionV relativeFrom="paragraph">
                  <wp:posOffset>234715</wp:posOffset>
                </wp:positionV>
                <wp:extent cx="324451" cy="6517"/>
                <wp:effectExtent l="19050" t="19050" r="19050" b="31750"/>
                <wp:wrapNone/>
                <wp:docPr id="65" name="Tiesioji jungtis 6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24451" cy="6517"/>
                        </a:xfrm>
                        <a:prstGeom prst="line">
                          <a:avLst/>
                        </a:prstGeom>
                        <a:noFill/>
                        <a:ln w="2857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20931D33" id="Tiesioji jungtis 65" o:spid="_x0000_s1026" style="position:absolute;z-index:2517104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319.65pt,18.5pt" to="345.2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" strokecolor="windowText" strokeweight="2.25pt">
                <o:lock v:ext="edit" shapetype="f"/>
              </v:line>
            </w:pict>
          </mc:Fallback>
        </mc:AlternateContent>
      </w:r>
      <w:r w:rsidRPr="00421E5B">
        <w:rPr>
          <w:rFonts w:ascii="Times New Roman" w:hAnsi="Times New Roman"/>
          <w:noProof/>
          <w:sz w:val="24"/>
          <w:szCs w:val="24"/>
        </w:rPr>
        <mc:AlternateContent>
          <mc:Choice Requires="wps">
            <w:drawing>
              <wp:anchor distT="0" distB="0" distL="114300" distR="114300" simplePos="0" relativeHeight="251679744" behindDoc="0" locked="0" layoutInCell="1" allowOverlap="1" wp14:anchorId="11763AA0" wp14:editId="7FB3C644">
                <wp:simplePos x="0" y="0"/>
                <wp:positionH relativeFrom="column">
                  <wp:posOffset>2971733</wp:posOffset>
                </wp:positionH>
                <wp:positionV relativeFrom="paragraph">
                  <wp:posOffset>93745</wp:posOffset>
                </wp:positionV>
                <wp:extent cx="1076325" cy="242035"/>
                <wp:effectExtent l="0" t="0" r="28575" b="24765"/>
                <wp:wrapNone/>
                <wp:docPr id="135" name="Suapvalintas stačiakampis 1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76325" cy="242035"/>
                        </a:xfrm>
                        <a:prstGeom prst="roundRect">
                          <a:avLst/>
                        </a:prstGeom>
                        <a:solidFill>
                          <a:srgbClr val="9BBB59">
                            <a:lumMod val="60000"/>
                            <a:lumOff val="40000"/>
                          </a:srgbClr>
                        </a:solidFill>
                        <a:ln w="25400" cap="flat" cmpd="sng" algn="ctr">
                          <a:solidFill>
                            <a:sysClr val="windowText" lastClr="000000"/>
                          </a:solidFill>
                          <a:prstDash val="solid"/>
                        </a:ln>
                        <a:effectLst/>
                      </wps:spPr>
                      <wps:txbx>
                        <w:txbxContent>
                          <w:p w14:paraId="4AE48FB4" w14:textId="77777777" w:rsidR="00A929EA" w:rsidRPr="0048264F" w:rsidRDefault="00A929EA" w:rsidP="00E44C34">
                            <w:pPr>
                              <w:jc w:val="center"/>
                              <w:rPr>
                                <w:sz w:val="16"/>
                                <w:szCs w:val="16"/>
                              </w:rPr>
                            </w:pPr>
                            <w:r w:rsidRPr="0048264F">
                              <w:rPr>
                                <w:sz w:val="16"/>
                                <w:szCs w:val="16"/>
                              </w:rPr>
                              <w:t>Santechnikas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1763AA0" id="Suapvalintas stačiakampis 135" o:spid="_x0000_s1045" style="position:absolute;margin-left:234pt;margin-top:7.4pt;width:84.75pt;height:19.0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" fillcolor="#c3d69b" strokecolor="windowText" strokeweight="2pt">
                <v:path arrowok="t"/>
                <v:textbox>
                  <w:txbxContent>
                    <w:p w14:paraId="4AE48FB4" w14:textId="77777777" w:rsidR="00A929EA" w:rsidRPr="0048264F" w:rsidRDefault="00A929EA" w:rsidP="00E44C34">
                      <w:pPr>
                        <w:jc w:val="center"/>
                        <w:rPr>
                          <w:sz w:val="16"/>
                          <w:szCs w:val="16"/>
                        </w:rPr>
                      </w:pPr>
                      <w:r w:rsidRPr="0048264F">
                        <w:rPr>
                          <w:sz w:val="16"/>
                          <w:szCs w:val="16"/>
                        </w:rPr>
                        <w:t>Santechnikas</w:t>
                      </w:r>
                    </w:p>
                  </w:txbxContent>
                </v:textbox>
              </v:roundrect>
            </w:pict>
          </mc:Fallback>
        </mc:AlternateContent>
      </w:r>
    </w:p>
    <w:p w14:paraId="5FF2F80F" w14:textId="77777777" w:rsidR="00E44C34" w:rsidRPr="00421E5B" w:rsidRDefault="00E44C34" w:rsidP="00E44C34">
      <w:pPr>
        <w:tabs>
          <w:tab w:val="left" w:pos="709"/>
        </w:tabs>
        <w:autoSpaceDE w:val="0"/>
        <w:autoSpaceDN w:val="0"/>
        <w:adjustRightInd w:val="0"/>
        <w:spacing w:after="0" w:line="360" w:lineRule="auto"/>
        <w:rPr>
          <w:rFonts w:ascii="Times New Roman" w:hAnsi="Times New Roman"/>
          <w:iCs/>
          <w:sz w:val="24"/>
          <w:szCs w:val="24"/>
        </w:rPr>
      </w:pPr>
      <w:r w:rsidRPr="00421E5B">
        <w:rPr>
          <w:rFonts w:ascii="Times New Roman" w:hAnsi="Times New Roman"/>
          <w:noProof/>
          <w:sz w:val="24"/>
          <w:szCs w:val="24"/>
        </w:rPr>
        <mc:AlternateContent>
          <mc:Choice Requires="wps">
            <w:drawing>
              <wp:anchor distT="0" distB="0" distL="114300" distR="114300" simplePos="0" relativeHeight="251680768" behindDoc="0" locked="0" layoutInCell="1" allowOverlap="1" wp14:anchorId="2ECA1D1C" wp14:editId="1ACB7F22">
                <wp:simplePos x="0" y="0"/>
                <wp:positionH relativeFrom="column">
                  <wp:posOffset>3016518</wp:posOffset>
                </wp:positionH>
                <wp:positionV relativeFrom="paragraph">
                  <wp:posOffset>158984</wp:posOffset>
                </wp:positionV>
                <wp:extent cx="1162050" cy="266700"/>
                <wp:effectExtent l="0" t="0" r="19050" b="19050"/>
                <wp:wrapNone/>
                <wp:docPr id="138" name="Suapvalintas stačiakampis 13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62050" cy="266700"/>
                        </a:xfrm>
                        <a:prstGeom prst="roundRect">
                          <a:avLst/>
                        </a:prstGeom>
                        <a:solidFill>
                          <a:srgbClr val="9BBB59">
                            <a:lumMod val="60000"/>
                            <a:lumOff val="40000"/>
                          </a:srgbClr>
                        </a:solidFill>
                        <a:ln w="25400" cap="flat" cmpd="sng" algn="ctr">
                          <a:solidFill>
                            <a:sysClr val="windowText" lastClr="000000"/>
                          </a:solidFill>
                          <a:prstDash val="solid"/>
                        </a:ln>
                        <a:effectLst/>
                      </wps:spPr>
                      <wps:txbx>
                        <w:txbxContent>
                          <w:p w14:paraId="20987812" w14:textId="77777777" w:rsidR="00A929EA" w:rsidRPr="0048264F" w:rsidRDefault="00A929EA" w:rsidP="00E44C34">
                            <w:pPr>
                              <w:jc w:val="center"/>
                              <w:rPr>
                                <w:sz w:val="16"/>
                                <w:szCs w:val="16"/>
                              </w:rPr>
                            </w:pPr>
                            <w:r w:rsidRPr="0048264F">
                              <w:rPr>
                                <w:sz w:val="16"/>
                                <w:szCs w:val="16"/>
                              </w:rPr>
                              <w:t>Elektrikas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ECA1D1C" id="Suapvalintas stačiakampis 138" o:spid="_x0000_s1046" style="position:absolute;margin-left:237.5pt;margin-top:12.5pt;width:91.5pt;height:21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" fillcolor="#c3d69b" strokecolor="windowText" strokeweight="2pt">
                <v:path arrowok="t"/>
                <v:textbox>
                  <w:txbxContent>
                    <w:p w14:paraId="20987812" w14:textId="77777777" w:rsidR="00A929EA" w:rsidRPr="0048264F" w:rsidRDefault="00A929EA" w:rsidP="00E44C34">
                      <w:pPr>
                        <w:jc w:val="center"/>
                        <w:rPr>
                          <w:sz w:val="16"/>
                          <w:szCs w:val="16"/>
                        </w:rPr>
                      </w:pPr>
                      <w:r w:rsidRPr="0048264F">
                        <w:rPr>
                          <w:sz w:val="16"/>
                          <w:szCs w:val="16"/>
                        </w:rPr>
                        <w:t>Elektrikas</w:t>
                      </w:r>
                    </w:p>
                  </w:txbxContent>
                </v:textbox>
              </v:roundrect>
            </w:pict>
          </mc:Fallback>
        </mc:AlternateContent>
      </w:r>
    </w:p>
    <w:p w14:paraId="07233E08" w14:textId="629A4DB5" w:rsidR="00E44C34" w:rsidRPr="00421E5B" w:rsidRDefault="00E44C34" w:rsidP="00E44C34">
      <w:pPr>
        <w:tabs>
          <w:tab w:val="left" w:pos="709"/>
        </w:tabs>
        <w:autoSpaceDE w:val="0"/>
        <w:autoSpaceDN w:val="0"/>
        <w:adjustRightInd w:val="0"/>
        <w:spacing w:after="0" w:line="360" w:lineRule="auto"/>
        <w:rPr>
          <w:rFonts w:ascii="Times New Roman" w:hAnsi="Times New Roman"/>
          <w:iCs/>
          <w:sz w:val="24"/>
          <w:szCs w:val="24"/>
        </w:rPr>
      </w:pPr>
      <w:r w:rsidRPr="00421E5B">
        <w:rPr>
          <w:rFonts w:ascii="Times New Roman" w:hAnsi="Times New Roman"/>
          <w:noProof/>
          <w:sz w:val="24"/>
          <w:szCs w:val="24"/>
        </w:rPr>
        <mc:AlternateContent>
          <mc:Choice Requires="wps">
            <w:drawing>
              <wp:anchor distT="0" distB="0" distL="114299" distR="114299" simplePos="0" relativeHeight="251701248" behindDoc="0" locked="0" layoutInCell="1" allowOverlap="1" wp14:anchorId="0BD90B87" wp14:editId="26245D60">
                <wp:simplePos x="0" y="0"/>
                <wp:positionH relativeFrom="column">
                  <wp:posOffset>2253615</wp:posOffset>
                </wp:positionH>
                <wp:positionV relativeFrom="paragraph">
                  <wp:posOffset>116840</wp:posOffset>
                </wp:positionV>
                <wp:extent cx="0" cy="171450"/>
                <wp:effectExtent l="19050" t="0" r="19050" b="19050"/>
                <wp:wrapNone/>
                <wp:docPr id="48" name="Tiesioji jungtis 4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71450"/>
                        </a:xfrm>
                        <a:prstGeom prst="line">
                          <a:avLst/>
                        </a:prstGeom>
                        <a:noFill/>
                        <a:ln w="2857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4F3EE3F6" id="Tiesioji jungtis 48" o:spid="_x0000_s1026" style="position:absolute;z-index:25170124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from="177.45pt,9.2pt" to="177.45pt,2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" strokecolor="windowText" strokeweight="2.25pt">
                <o:lock v:ext="edit" shapetype="f"/>
              </v:line>
            </w:pict>
          </mc:Fallback>
        </mc:AlternateContent>
      </w:r>
      <w:r w:rsidRPr="00421E5B">
        <w:rPr>
          <w:rFonts w:ascii="Times New Roman" w:hAnsi="Times New Roman"/>
          <w:noProof/>
          <w:sz w:val="24"/>
          <w:szCs w:val="24"/>
        </w:rPr>
        <mc:AlternateContent>
          <mc:Choice Requires="wps">
            <w:drawing>
              <wp:anchor distT="0" distB="0" distL="114300" distR="114300" simplePos="0" relativeHeight="251683840" behindDoc="0" locked="0" layoutInCell="1" allowOverlap="1" wp14:anchorId="1AFF0174" wp14:editId="43E78366">
                <wp:simplePos x="0" y="0"/>
                <wp:positionH relativeFrom="column">
                  <wp:posOffset>4464017</wp:posOffset>
                </wp:positionH>
                <wp:positionV relativeFrom="paragraph">
                  <wp:posOffset>132448</wp:posOffset>
                </wp:positionV>
                <wp:extent cx="676275" cy="452387"/>
                <wp:effectExtent l="0" t="0" r="28575" b="24130"/>
                <wp:wrapNone/>
                <wp:docPr id="70" name="Suapvalintas stačiakampis 7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76275" cy="452387"/>
                        </a:xfrm>
                        <a:prstGeom prst="roundRect">
                          <a:avLst/>
                        </a:prstGeom>
                        <a:solidFill>
                          <a:srgbClr val="9BBB59">
                            <a:lumMod val="60000"/>
                            <a:lumOff val="40000"/>
                          </a:srgbClr>
                        </a:solidFill>
                        <a:ln w="25400" cap="flat" cmpd="sng" algn="ctr">
                          <a:solidFill>
                            <a:sysClr val="windowText" lastClr="000000"/>
                          </a:solidFill>
                          <a:prstDash val="solid"/>
                        </a:ln>
                        <a:effectLst/>
                      </wps:spPr>
                      <wps:txbx>
                        <w:txbxContent>
                          <w:p w14:paraId="6A48636A" w14:textId="77777777" w:rsidR="00A929EA" w:rsidRPr="0048264F" w:rsidRDefault="00A929EA" w:rsidP="00E44C34">
                            <w:pPr>
                              <w:rPr>
                                <w:sz w:val="16"/>
                                <w:szCs w:val="16"/>
                              </w:rPr>
                            </w:pPr>
                            <w:r w:rsidRPr="0048264F">
                              <w:rPr>
                                <w:sz w:val="16"/>
                                <w:szCs w:val="16"/>
                              </w:rPr>
                              <w:t>Mokyklos budėtojas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oundrect w14:anchorId="1AFF0174" id="Suapvalintas stačiakampis 70" o:spid="_x0000_s1047" style="position:absolute;margin-left:351.5pt;margin-top:10.45pt;width:53.25pt;height:35.6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" fillcolor="#c3d69b" strokecolor="windowText" strokeweight="2pt">
                <v:path arrowok="t"/>
                <v:textbox>
                  <w:txbxContent>
                    <w:p w14:paraId="6A48636A" w14:textId="77777777" w:rsidR="00A929EA" w:rsidRPr="0048264F" w:rsidRDefault="00A929EA" w:rsidP="00E44C34">
                      <w:pPr>
                        <w:rPr>
                          <w:sz w:val="16"/>
                          <w:szCs w:val="16"/>
                        </w:rPr>
                      </w:pPr>
                      <w:r w:rsidRPr="0048264F">
                        <w:rPr>
                          <w:sz w:val="16"/>
                          <w:szCs w:val="16"/>
                        </w:rPr>
                        <w:t>Mokyklos budėtojas</w:t>
                      </w:r>
                    </w:p>
                  </w:txbxContent>
                </v:textbox>
              </v:roundrect>
            </w:pict>
          </mc:Fallback>
        </mc:AlternateContent>
      </w:r>
      <w:r w:rsidRPr="00421E5B">
        <w:rPr>
          <w:rFonts w:ascii="Times New Roman" w:hAnsi="Times New Roman"/>
          <w:noProof/>
          <w:sz w:val="24"/>
          <w:szCs w:val="24"/>
        </w:rPr>
        <mc:AlternateContent>
          <mc:Choice Requires="wps">
            <w:drawing>
              <wp:anchor distT="4294967295" distB="4294967295" distL="114300" distR="114300" simplePos="0" relativeHeight="251711488" behindDoc="0" locked="0" layoutInCell="1" allowOverlap="1" wp14:anchorId="23A8CC1A" wp14:editId="1DAAD871">
                <wp:simplePos x="0" y="0"/>
                <wp:positionH relativeFrom="column">
                  <wp:posOffset>4184683</wp:posOffset>
                </wp:positionH>
                <wp:positionV relativeFrom="paragraph">
                  <wp:posOffset>49396</wp:posOffset>
                </wp:positionV>
                <wp:extent cx="209550" cy="0"/>
                <wp:effectExtent l="0" t="19050" r="19050" b="19050"/>
                <wp:wrapNone/>
                <wp:docPr id="67" name="Tiesioji jungtis 6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09550" cy="0"/>
                        </a:xfrm>
                        <a:prstGeom prst="line">
                          <a:avLst/>
                        </a:prstGeom>
                        <a:noFill/>
                        <a:ln w="2857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53CEB6A0" id="Tiesioji jungtis 67" o:spid="_x0000_s1026" style="position:absolute;z-index:2517114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329.5pt,3.9pt" to="346pt,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" strokecolor="windowText" strokeweight="2.25pt">
                <o:lock v:ext="edit" shapetype="f"/>
              </v:line>
            </w:pict>
          </mc:Fallback>
        </mc:AlternateContent>
      </w:r>
      <w:r w:rsidRPr="00421E5B">
        <w:rPr>
          <w:rFonts w:ascii="Times New Roman" w:hAnsi="Times New Roman"/>
          <w:noProof/>
          <w:sz w:val="24"/>
          <w:szCs w:val="24"/>
        </w:rPr>
        <mc:AlternateContent>
          <mc:Choice Requires="wps">
            <w:drawing>
              <wp:anchor distT="0" distB="0" distL="114300" distR="114300" simplePos="0" relativeHeight="251681792" behindDoc="0" locked="0" layoutInCell="1" allowOverlap="1" wp14:anchorId="3E3E161B" wp14:editId="6EE2E658">
                <wp:simplePos x="0" y="0"/>
                <wp:positionH relativeFrom="column">
                  <wp:posOffset>3099435</wp:posOffset>
                </wp:positionH>
                <wp:positionV relativeFrom="paragraph">
                  <wp:posOffset>257810</wp:posOffset>
                </wp:positionV>
                <wp:extent cx="1000125" cy="257175"/>
                <wp:effectExtent l="0" t="0" r="28575" b="28575"/>
                <wp:wrapNone/>
                <wp:docPr id="68" name="Suapvalintas stačiakampis 6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00125" cy="257175"/>
                        </a:xfrm>
                        <a:prstGeom prst="roundRect">
                          <a:avLst/>
                        </a:prstGeom>
                        <a:solidFill>
                          <a:srgbClr val="9BBB59">
                            <a:lumMod val="60000"/>
                            <a:lumOff val="40000"/>
                          </a:srgbClr>
                        </a:solidFill>
                        <a:ln w="25400" cap="flat" cmpd="sng" algn="ctr">
                          <a:solidFill>
                            <a:sysClr val="windowText" lastClr="000000"/>
                          </a:solidFill>
                          <a:prstDash val="solid"/>
                        </a:ln>
                        <a:effectLst/>
                      </wps:spPr>
                      <wps:txbx>
                        <w:txbxContent>
                          <w:p w14:paraId="7CD4872B" w14:textId="77777777" w:rsidR="00A929EA" w:rsidRPr="0048264F" w:rsidRDefault="00A929EA" w:rsidP="00E44C34">
                            <w:pPr>
                              <w:jc w:val="center"/>
                              <w:rPr>
                                <w:sz w:val="16"/>
                                <w:szCs w:val="16"/>
                              </w:rPr>
                            </w:pPr>
                            <w:r w:rsidRPr="0048264F">
                              <w:rPr>
                                <w:sz w:val="16"/>
                                <w:szCs w:val="16"/>
                              </w:rPr>
                              <w:t>Valytojas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E3E161B" id="Suapvalintas stačiakampis 68" o:spid="_x0000_s1048" style="position:absolute;margin-left:244.05pt;margin-top:20.3pt;width:78.75pt;height:20.2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" fillcolor="#c3d69b" strokecolor="windowText" strokeweight="2pt">
                <v:path arrowok="t"/>
                <v:textbox>
                  <w:txbxContent>
                    <w:p w14:paraId="7CD4872B" w14:textId="77777777" w:rsidR="00A929EA" w:rsidRPr="0048264F" w:rsidRDefault="00A929EA" w:rsidP="00E44C34">
                      <w:pPr>
                        <w:jc w:val="center"/>
                        <w:rPr>
                          <w:sz w:val="16"/>
                          <w:szCs w:val="16"/>
                        </w:rPr>
                      </w:pPr>
                      <w:r w:rsidRPr="0048264F">
                        <w:rPr>
                          <w:sz w:val="16"/>
                          <w:szCs w:val="16"/>
                        </w:rPr>
                        <w:t>Valytojas</w:t>
                      </w:r>
                    </w:p>
                  </w:txbxContent>
                </v:textbox>
              </v:roundrect>
            </w:pict>
          </mc:Fallback>
        </mc:AlternateContent>
      </w:r>
      <w:r w:rsidRPr="00421E5B">
        <w:rPr>
          <w:rFonts w:ascii="Times New Roman" w:hAnsi="Times New Roman"/>
          <w:noProof/>
          <w:sz w:val="24"/>
          <w:szCs w:val="24"/>
        </w:rPr>
        <mc:AlternateContent>
          <mc:Choice Requires="wps">
            <w:drawing>
              <wp:anchor distT="0" distB="0" distL="114300" distR="114300" simplePos="0" relativeHeight="251675648" behindDoc="0" locked="0" layoutInCell="1" allowOverlap="1" wp14:anchorId="11ABA453" wp14:editId="00CBBC6D">
                <wp:simplePos x="0" y="0"/>
                <wp:positionH relativeFrom="column">
                  <wp:posOffset>418832</wp:posOffset>
                </wp:positionH>
                <wp:positionV relativeFrom="paragraph">
                  <wp:posOffset>143176</wp:posOffset>
                </wp:positionV>
                <wp:extent cx="1190625" cy="266700"/>
                <wp:effectExtent l="0" t="0" r="28575" b="19050"/>
                <wp:wrapNone/>
                <wp:docPr id="137" name="Suapvalintas stačiakampis 13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90625" cy="266700"/>
                        </a:xfrm>
                        <a:prstGeom prst="roundRect">
                          <a:avLst/>
                        </a:prstGeom>
                        <a:solidFill>
                          <a:srgbClr val="9BBB59">
                            <a:lumMod val="60000"/>
                            <a:lumOff val="40000"/>
                          </a:srgbClr>
                        </a:solidFill>
                        <a:ln w="25400" cap="flat" cmpd="sng" algn="ctr">
                          <a:solidFill>
                            <a:sysClr val="windowText" lastClr="000000"/>
                          </a:solidFill>
                          <a:prstDash val="solid"/>
                        </a:ln>
                        <a:effectLst/>
                      </wps:spPr>
                      <wps:txbx>
                        <w:txbxContent>
                          <w:p w14:paraId="7701829B" w14:textId="77777777" w:rsidR="00A929EA" w:rsidRPr="0048264F" w:rsidRDefault="00A929EA" w:rsidP="00E44C34">
                            <w:pPr>
                              <w:rPr>
                                <w:sz w:val="16"/>
                                <w:szCs w:val="16"/>
                              </w:rPr>
                            </w:pPr>
                            <w:r w:rsidRPr="0048264F">
                              <w:rPr>
                                <w:sz w:val="16"/>
                                <w:szCs w:val="16"/>
                              </w:rPr>
                              <w:t>Socialinis pedagogas</w:t>
                            </w:r>
                          </w:p>
                          <w:p w14:paraId="0FFC5AAA" w14:textId="77777777" w:rsidR="00A929EA" w:rsidRPr="009E2032" w:rsidRDefault="00A929EA" w:rsidP="00E44C34">
                            <w:pPr>
                              <w:jc w:val="center"/>
                              <w:rPr>
                                <w:sz w:val="16"/>
                                <w:szCs w:val="1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1ABA453" id="Suapvalintas stačiakampis 137" o:spid="_x0000_s1049" style="position:absolute;margin-left:33pt;margin-top:11.25pt;width:93.75pt;height:21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" fillcolor="#c3d69b" strokecolor="windowText" strokeweight="2pt">
                <v:path arrowok="t"/>
                <v:textbox>
                  <w:txbxContent>
                    <w:p w14:paraId="7701829B" w14:textId="77777777" w:rsidR="00A929EA" w:rsidRPr="0048264F" w:rsidRDefault="00A929EA" w:rsidP="00E44C34">
                      <w:pPr>
                        <w:rPr>
                          <w:sz w:val="16"/>
                          <w:szCs w:val="16"/>
                        </w:rPr>
                      </w:pPr>
                      <w:r w:rsidRPr="0048264F">
                        <w:rPr>
                          <w:sz w:val="16"/>
                          <w:szCs w:val="16"/>
                        </w:rPr>
                        <w:t>Socialinis pedagogas</w:t>
                      </w:r>
                    </w:p>
                    <w:p w14:paraId="0FFC5AAA" w14:textId="77777777" w:rsidR="00A929EA" w:rsidRPr="009E2032" w:rsidRDefault="00A929EA" w:rsidP="00E44C34">
                      <w:pPr>
                        <w:jc w:val="center"/>
                        <w:rPr>
                          <w:sz w:val="16"/>
                          <w:szCs w:val="16"/>
                        </w:rPr>
                      </w:pPr>
                    </w:p>
                  </w:txbxContent>
                </v:textbox>
              </v:roundrect>
            </w:pict>
          </mc:Fallback>
        </mc:AlternateContent>
      </w:r>
      <w:r w:rsidRPr="00421E5B">
        <w:rPr>
          <w:rFonts w:ascii="Times New Roman" w:hAnsi="Times New Roman"/>
          <w:noProof/>
          <w:sz w:val="24"/>
          <w:szCs w:val="24"/>
        </w:rPr>
        <mc:AlternateContent>
          <mc:Choice Requires="wps">
            <w:drawing>
              <wp:anchor distT="0" distB="0" distL="114300" distR="114300" simplePos="0" relativeHeight="251668480" behindDoc="0" locked="0" layoutInCell="1" allowOverlap="1" wp14:anchorId="230864E3" wp14:editId="1413104A">
                <wp:simplePos x="0" y="0"/>
                <wp:positionH relativeFrom="column">
                  <wp:posOffset>5158740</wp:posOffset>
                </wp:positionH>
                <wp:positionV relativeFrom="paragraph">
                  <wp:posOffset>158115</wp:posOffset>
                </wp:positionV>
                <wp:extent cx="1104900" cy="381000"/>
                <wp:effectExtent l="0" t="0" r="19050" b="19050"/>
                <wp:wrapNone/>
                <wp:docPr id="78" name="Suapvalintas stačiakampis 7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04900" cy="381000"/>
                        </a:xfrm>
                        <a:prstGeom prst="roundRect">
                          <a:avLst/>
                        </a:prstGeom>
                        <a:solidFill>
                          <a:srgbClr val="9BBB59">
                            <a:lumMod val="60000"/>
                            <a:lumOff val="40000"/>
                          </a:srgbClr>
                        </a:solidFill>
                        <a:ln w="25400" cap="flat" cmpd="sng" algn="ctr">
                          <a:solidFill>
                            <a:sysClr val="windowText" lastClr="000000"/>
                          </a:solidFill>
                          <a:prstDash val="solid"/>
                        </a:ln>
                        <a:effectLst/>
                      </wps:spPr>
                      <wps:txbx>
                        <w:txbxContent>
                          <w:p w14:paraId="2710F19F" w14:textId="77777777" w:rsidR="00A929EA" w:rsidRPr="0048264F" w:rsidRDefault="00A929EA" w:rsidP="00E44C34">
                            <w:pPr>
                              <w:jc w:val="center"/>
                              <w:rPr>
                                <w:sz w:val="16"/>
                                <w:szCs w:val="16"/>
                              </w:rPr>
                            </w:pPr>
                            <w:r>
                              <w:rPr>
                                <w:sz w:val="16"/>
                                <w:szCs w:val="16"/>
                              </w:rPr>
                              <w:t>A</w:t>
                            </w:r>
                            <w:r w:rsidRPr="0048264F">
                              <w:rPr>
                                <w:sz w:val="16"/>
                                <w:szCs w:val="16"/>
                              </w:rPr>
                              <w:t>uklėtojas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30864E3" id="Suapvalintas stačiakampis 78" o:spid="_x0000_s1050" style="position:absolute;margin-left:406.2pt;margin-top:12.45pt;width:87pt;height:30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" fillcolor="#c3d69b" strokecolor="windowText" strokeweight="2pt">
                <v:path arrowok="t"/>
                <v:textbox>
                  <w:txbxContent>
                    <w:p w14:paraId="2710F19F" w14:textId="77777777" w:rsidR="00A929EA" w:rsidRPr="0048264F" w:rsidRDefault="00A929EA" w:rsidP="00E44C34">
                      <w:pPr>
                        <w:jc w:val="center"/>
                        <w:rPr>
                          <w:sz w:val="16"/>
                          <w:szCs w:val="16"/>
                        </w:rPr>
                      </w:pPr>
                      <w:r>
                        <w:rPr>
                          <w:sz w:val="16"/>
                          <w:szCs w:val="16"/>
                        </w:rPr>
                        <w:t>A</w:t>
                      </w:r>
                      <w:r w:rsidRPr="0048264F">
                        <w:rPr>
                          <w:sz w:val="16"/>
                          <w:szCs w:val="16"/>
                        </w:rPr>
                        <w:t>uklėtojas</w:t>
                      </w:r>
                    </w:p>
                  </w:txbxContent>
                </v:textbox>
              </v:roundrect>
            </w:pict>
          </mc:Fallback>
        </mc:AlternateContent>
      </w:r>
      <w:r w:rsidRPr="00421E5B">
        <w:rPr>
          <w:rFonts w:ascii="Times New Roman" w:hAnsi="Times New Roman"/>
          <w:noProof/>
          <w:sz w:val="24"/>
          <w:szCs w:val="24"/>
        </w:rPr>
        <mc:AlternateContent>
          <mc:Choice Requires="wps">
            <w:drawing>
              <wp:anchor distT="0" distB="0" distL="114299" distR="114299" simplePos="0" relativeHeight="251716608" behindDoc="0" locked="0" layoutInCell="1" allowOverlap="1" wp14:anchorId="3A64B239" wp14:editId="441613E7">
                <wp:simplePos x="0" y="0"/>
                <wp:positionH relativeFrom="column">
                  <wp:posOffset>5642609</wp:posOffset>
                </wp:positionH>
                <wp:positionV relativeFrom="paragraph">
                  <wp:posOffset>11430</wp:posOffset>
                </wp:positionV>
                <wp:extent cx="0" cy="133350"/>
                <wp:effectExtent l="19050" t="0" r="19050" b="19050"/>
                <wp:wrapNone/>
                <wp:docPr id="143" name="Tiesioji jungtis 14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33350"/>
                        </a:xfrm>
                        <a:prstGeom prst="line">
                          <a:avLst/>
                        </a:prstGeom>
                        <a:noFill/>
                        <a:ln w="2857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2770DA6A" id="Tiesioji jungtis 143" o:spid="_x0000_s1026" style="position:absolute;z-index:25171660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from="444.3pt,.9pt" to="444.3pt,1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" strokecolor="windowText" strokeweight="2.25pt">
                <o:lock v:ext="edit" shapetype="f"/>
              </v:line>
            </w:pict>
          </mc:Fallback>
        </mc:AlternateContent>
      </w:r>
    </w:p>
    <w:p w14:paraId="6E0F5F91" w14:textId="77777777" w:rsidR="00E44C34" w:rsidRPr="00421E5B" w:rsidRDefault="00E44C34" w:rsidP="00E44C34">
      <w:pPr>
        <w:tabs>
          <w:tab w:val="left" w:pos="709"/>
        </w:tabs>
        <w:autoSpaceDE w:val="0"/>
        <w:autoSpaceDN w:val="0"/>
        <w:adjustRightInd w:val="0"/>
        <w:spacing w:after="0" w:line="360" w:lineRule="auto"/>
        <w:rPr>
          <w:rFonts w:ascii="Times New Roman" w:hAnsi="Times New Roman"/>
          <w:iCs/>
          <w:sz w:val="24"/>
          <w:szCs w:val="24"/>
        </w:rPr>
      </w:pPr>
      <w:r w:rsidRPr="00421E5B">
        <w:rPr>
          <w:rFonts w:ascii="Times New Roman" w:hAnsi="Times New Roman"/>
          <w:noProof/>
          <w:sz w:val="24"/>
          <w:szCs w:val="24"/>
        </w:rPr>
        <mc:AlternateContent>
          <mc:Choice Requires="wps">
            <w:drawing>
              <wp:anchor distT="4294967295" distB="4294967295" distL="114300" distR="114300" simplePos="0" relativeHeight="251713536" behindDoc="0" locked="0" layoutInCell="1" allowOverlap="1" wp14:anchorId="1E066953" wp14:editId="770357E9">
                <wp:simplePos x="0" y="0"/>
                <wp:positionH relativeFrom="column">
                  <wp:posOffset>4394434</wp:posOffset>
                </wp:positionH>
                <wp:positionV relativeFrom="paragraph">
                  <wp:posOffset>23562</wp:posOffset>
                </wp:positionV>
                <wp:extent cx="69081" cy="0"/>
                <wp:effectExtent l="0" t="19050" r="26670" b="19050"/>
                <wp:wrapNone/>
                <wp:docPr id="72" name="Tiesioji jungtis 7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9081" cy="0"/>
                        </a:xfrm>
                        <a:prstGeom prst="line">
                          <a:avLst/>
                        </a:prstGeom>
                        <a:noFill/>
                        <a:ln w="2857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3675E64F" id="Tiesioji jungtis 72" o:spid="_x0000_s1026" style="position:absolute;z-index:2517135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346pt,1.85pt" to="351.45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" strokecolor="windowText" strokeweight="2.25pt">
                <o:lock v:ext="edit" shapetype="f"/>
              </v:line>
            </w:pict>
          </mc:Fallback>
        </mc:AlternateContent>
      </w:r>
      <w:r w:rsidRPr="00421E5B">
        <w:rPr>
          <w:rFonts w:ascii="Times New Roman" w:hAnsi="Times New Roman"/>
          <w:noProof/>
          <w:sz w:val="24"/>
          <w:szCs w:val="24"/>
        </w:rPr>
        <mc:AlternateContent>
          <mc:Choice Requires="wps">
            <w:drawing>
              <wp:anchor distT="4294967295" distB="4294967295" distL="114300" distR="114300" simplePos="0" relativeHeight="251712512" behindDoc="0" locked="0" layoutInCell="1" allowOverlap="1" wp14:anchorId="56507FC7" wp14:editId="6942D220">
                <wp:simplePos x="0" y="0"/>
                <wp:positionH relativeFrom="column">
                  <wp:posOffset>4117340</wp:posOffset>
                </wp:positionH>
                <wp:positionV relativeFrom="paragraph">
                  <wp:posOffset>135991</wp:posOffset>
                </wp:positionV>
                <wp:extent cx="267302" cy="0"/>
                <wp:effectExtent l="0" t="19050" r="19050" b="19050"/>
                <wp:wrapNone/>
                <wp:docPr id="71" name="Tiesioji jungtis 7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67302" cy="0"/>
                        </a:xfrm>
                        <a:prstGeom prst="line">
                          <a:avLst/>
                        </a:prstGeom>
                        <a:noFill/>
                        <a:ln w="2857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34E845E9" id="Tiesioji jungtis 71" o:spid="_x0000_s1026" style="position:absolute;z-index:2517125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324.2pt,10.7pt" to="345.25pt,1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" strokecolor="windowText" strokeweight="2.25pt">
                <o:lock v:ext="edit" shapetype="f"/>
              </v:line>
            </w:pict>
          </mc:Fallback>
        </mc:AlternateContent>
      </w:r>
      <w:r w:rsidRPr="00421E5B">
        <w:rPr>
          <w:rFonts w:ascii="Times New Roman" w:hAnsi="Times New Roman"/>
          <w:noProof/>
          <w:sz w:val="24"/>
          <w:szCs w:val="24"/>
        </w:rPr>
        <mc:AlternateContent>
          <mc:Choice Requires="wps">
            <w:drawing>
              <wp:anchor distT="4294967295" distB="4294967295" distL="114300" distR="114300" simplePos="0" relativeHeight="251700224" behindDoc="0" locked="0" layoutInCell="1" allowOverlap="1" wp14:anchorId="438417DA" wp14:editId="3D93D432">
                <wp:simplePos x="0" y="0"/>
                <wp:positionH relativeFrom="column">
                  <wp:posOffset>1604010</wp:posOffset>
                </wp:positionH>
                <wp:positionV relativeFrom="paragraph">
                  <wp:posOffset>23495</wp:posOffset>
                </wp:positionV>
                <wp:extent cx="647700" cy="0"/>
                <wp:effectExtent l="0" t="19050" r="19050" b="19050"/>
                <wp:wrapNone/>
                <wp:docPr id="47" name="Tiesioji jungtis 4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47700" cy="0"/>
                        </a:xfrm>
                        <a:prstGeom prst="line">
                          <a:avLst/>
                        </a:prstGeom>
                        <a:noFill/>
                        <a:ln w="2857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604EECB9" id="Tiesioji jungtis 47" o:spid="_x0000_s1026" style="position:absolute;z-index:25170022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126.3pt,1.85pt" to="177.3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" strokecolor="windowText" strokeweight="2.25pt">
                <o:lock v:ext="edit" shapetype="f"/>
              </v:line>
            </w:pict>
          </mc:Fallback>
        </mc:AlternateContent>
      </w:r>
    </w:p>
    <w:p w14:paraId="5ED23363" w14:textId="77777777" w:rsidR="00E44C34" w:rsidRPr="00421E5B" w:rsidRDefault="00E44C34" w:rsidP="00E44C34">
      <w:pPr>
        <w:tabs>
          <w:tab w:val="left" w:pos="709"/>
        </w:tabs>
        <w:autoSpaceDE w:val="0"/>
        <w:autoSpaceDN w:val="0"/>
        <w:adjustRightInd w:val="0"/>
        <w:spacing w:after="0" w:line="360" w:lineRule="auto"/>
        <w:rPr>
          <w:rFonts w:ascii="Times New Roman" w:hAnsi="Times New Roman"/>
          <w:iCs/>
          <w:sz w:val="24"/>
          <w:szCs w:val="24"/>
        </w:rPr>
      </w:pPr>
      <w:r w:rsidRPr="00421E5B">
        <w:rPr>
          <w:rFonts w:ascii="Times New Roman" w:hAnsi="Times New Roman"/>
          <w:noProof/>
          <w:sz w:val="24"/>
          <w:szCs w:val="24"/>
        </w:rPr>
        <mc:AlternateContent>
          <mc:Choice Requires="wps">
            <w:drawing>
              <wp:anchor distT="0" distB="0" distL="114299" distR="114299" simplePos="0" relativeHeight="251695104" behindDoc="0" locked="0" layoutInCell="1" allowOverlap="1" wp14:anchorId="6B405F5F" wp14:editId="1F97BE38">
                <wp:simplePos x="0" y="0"/>
                <wp:positionH relativeFrom="column">
                  <wp:posOffset>5642777</wp:posOffset>
                </wp:positionH>
                <wp:positionV relativeFrom="paragraph">
                  <wp:posOffset>9525</wp:posOffset>
                </wp:positionV>
                <wp:extent cx="0" cy="123825"/>
                <wp:effectExtent l="19050" t="0" r="19050" b="28575"/>
                <wp:wrapNone/>
                <wp:docPr id="134" name="Tiesioji jungtis 13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23825"/>
                        </a:xfrm>
                        <a:prstGeom prst="line">
                          <a:avLst/>
                        </a:prstGeom>
                        <a:noFill/>
                        <a:ln w="2857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77A67DED" id="Tiesioji jungtis 134" o:spid="_x0000_s1026" style="position:absolute;z-index:25169510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from="444.3pt,.75pt" to="444.3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" strokecolor="windowText" strokeweight="2.25pt">
                <o:lock v:ext="edit" shapetype="f"/>
              </v:line>
            </w:pict>
          </mc:Fallback>
        </mc:AlternateContent>
      </w:r>
      <w:r w:rsidRPr="00421E5B">
        <w:rPr>
          <w:rFonts w:ascii="Times New Roman" w:hAnsi="Times New Roman"/>
          <w:noProof/>
          <w:sz w:val="24"/>
          <w:szCs w:val="24"/>
        </w:rPr>
        <mc:AlternateContent>
          <mc:Choice Requires="wps">
            <w:drawing>
              <wp:anchor distT="0" distB="0" distL="114300" distR="114300" simplePos="0" relativeHeight="251669504" behindDoc="0" locked="0" layoutInCell="1" allowOverlap="1" wp14:anchorId="1B6923D1" wp14:editId="2B8FC89E">
                <wp:simplePos x="0" y="0"/>
                <wp:positionH relativeFrom="column">
                  <wp:posOffset>5176220</wp:posOffset>
                </wp:positionH>
                <wp:positionV relativeFrom="paragraph">
                  <wp:posOffset>136057</wp:posOffset>
                </wp:positionV>
                <wp:extent cx="1028700" cy="259882"/>
                <wp:effectExtent l="0" t="0" r="19050" b="26035"/>
                <wp:wrapNone/>
                <wp:docPr id="64" name="Suapvalintas stačiakampis 6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28700" cy="259882"/>
                        </a:xfrm>
                        <a:prstGeom prst="roundRect">
                          <a:avLst/>
                        </a:prstGeom>
                        <a:solidFill>
                          <a:srgbClr val="9BBB59">
                            <a:lumMod val="60000"/>
                            <a:lumOff val="40000"/>
                          </a:srgbClr>
                        </a:solidFill>
                        <a:ln w="25400" cap="flat" cmpd="sng" algn="ctr">
                          <a:solidFill>
                            <a:sysClr val="windowText" lastClr="000000"/>
                          </a:solidFill>
                          <a:prstDash val="solid"/>
                        </a:ln>
                        <a:effectLst/>
                      </wps:spPr>
                      <wps:txbx>
                        <w:txbxContent>
                          <w:p w14:paraId="64AA0B46" w14:textId="77777777" w:rsidR="00A929EA" w:rsidRPr="0048264F" w:rsidRDefault="00A929EA" w:rsidP="00E44C34">
                            <w:pPr>
                              <w:jc w:val="center"/>
                              <w:rPr>
                                <w:sz w:val="16"/>
                                <w:szCs w:val="16"/>
                              </w:rPr>
                            </w:pPr>
                            <w:r w:rsidRPr="0048264F">
                              <w:rPr>
                                <w:sz w:val="16"/>
                                <w:szCs w:val="16"/>
                              </w:rPr>
                              <w:t>Auklė</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B6923D1" id="Suapvalintas stačiakampis 64" o:spid="_x0000_s1051" style="position:absolute;margin-left:407.6pt;margin-top:10.7pt;width:81pt;height:20.4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" fillcolor="#c3d69b" strokecolor="windowText" strokeweight="2pt">
                <v:path arrowok="t"/>
                <v:textbox>
                  <w:txbxContent>
                    <w:p w14:paraId="64AA0B46" w14:textId="77777777" w:rsidR="00A929EA" w:rsidRPr="0048264F" w:rsidRDefault="00A929EA" w:rsidP="00E44C34">
                      <w:pPr>
                        <w:jc w:val="center"/>
                        <w:rPr>
                          <w:sz w:val="16"/>
                          <w:szCs w:val="16"/>
                        </w:rPr>
                      </w:pPr>
                      <w:r w:rsidRPr="0048264F">
                        <w:rPr>
                          <w:sz w:val="16"/>
                          <w:szCs w:val="16"/>
                        </w:rPr>
                        <w:t>Auklė</w:t>
                      </w:r>
                    </w:p>
                  </w:txbxContent>
                </v:textbox>
              </v:roundrect>
            </w:pict>
          </mc:Fallback>
        </mc:AlternateContent>
      </w:r>
      <w:r w:rsidRPr="00421E5B">
        <w:rPr>
          <w:rFonts w:ascii="Times New Roman" w:hAnsi="Times New Roman"/>
          <w:noProof/>
          <w:sz w:val="24"/>
          <w:szCs w:val="24"/>
        </w:rPr>
        <mc:AlternateContent>
          <mc:Choice Requires="wps">
            <w:drawing>
              <wp:anchor distT="0" distB="0" distL="114300" distR="114300" simplePos="0" relativeHeight="251664384" behindDoc="0" locked="0" layoutInCell="1" allowOverlap="1" wp14:anchorId="46101802" wp14:editId="7275F0EC">
                <wp:simplePos x="0" y="0"/>
                <wp:positionH relativeFrom="column">
                  <wp:posOffset>2346960</wp:posOffset>
                </wp:positionH>
                <wp:positionV relativeFrom="paragraph">
                  <wp:posOffset>16510</wp:posOffset>
                </wp:positionV>
                <wp:extent cx="1152525" cy="257175"/>
                <wp:effectExtent l="0" t="0" r="28575" b="28575"/>
                <wp:wrapNone/>
                <wp:docPr id="52" name="Suapvalintas stačiakampis 5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52525" cy="257175"/>
                        </a:xfrm>
                        <a:prstGeom prst="roundRect">
                          <a:avLst/>
                        </a:prstGeom>
                        <a:solidFill>
                          <a:srgbClr val="4F81BD">
                            <a:lumMod val="20000"/>
                            <a:lumOff val="80000"/>
                          </a:srgbClr>
                        </a:solidFill>
                        <a:ln w="25400" cap="flat" cmpd="sng" algn="ctr">
                          <a:solidFill>
                            <a:sysClr val="windowText" lastClr="000000"/>
                          </a:solidFill>
                          <a:prstDash val="solid"/>
                        </a:ln>
                        <a:effectLst/>
                      </wps:spPr>
                      <wps:txbx>
                        <w:txbxContent>
                          <w:p w14:paraId="33EF11CA" w14:textId="77777777" w:rsidR="00A929EA" w:rsidRPr="0048264F" w:rsidRDefault="00A929EA" w:rsidP="00E44C34">
                            <w:pPr>
                              <w:jc w:val="center"/>
                              <w:rPr>
                                <w:sz w:val="16"/>
                                <w:szCs w:val="16"/>
                              </w:rPr>
                            </w:pPr>
                            <w:r w:rsidRPr="0048264F">
                              <w:rPr>
                                <w:sz w:val="16"/>
                                <w:szCs w:val="16"/>
                              </w:rPr>
                              <w:t>Bibliotekos vedėjas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6101802" id="Suapvalintas stačiakampis 52" o:spid="_x0000_s1052" style="position:absolute;margin-left:184.8pt;margin-top:1.3pt;width:90.75pt;height:20.2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" fillcolor="#dce6f2" strokecolor="windowText" strokeweight="2pt">
                <v:path arrowok="t"/>
                <v:textbox>
                  <w:txbxContent>
                    <w:p w14:paraId="33EF11CA" w14:textId="77777777" w:rsidR="00A929EA" w:rsidRPr="0048264F" w:rsidRDefault="00A929EA" w:rsidP="00E44C34">
                      <w:pPr>
                        <w:jc w:val="center"/>
                        <w:rPr>
                          <w:sz w:val="16"/>
                          <w:szCs w:val="16"/>
                        </w:rPr>
                      </w:pPr>
                      <w:r w:rsidRPr="0048264F">
                        <w:rPr>
                          <w:sz w:val="16"/>
                          <w:szCs w:val="16"/>
                        </w:rPr>
                        <w:t>Bibliotekos vedėjas</w:t>
                      </w:r>
                    </w:p>
                  </w:txbxContent>
                </v:textbox>
              </v:roundrect>
            </w:pict>
          </mc:Fallback>
        </mc:AlternateContent>
      </w:r>
    </w:p>
    <w:p w14:paraId="410A4497" w14:textId="11D32A2B" w:rsidR="00E44C34" w:rsidRPr="00421E5B" w:rsidRDefault="00E44C34" w:rsidP="00E44C34">
      <w:pPr>
        <w:spacing w:after="0" w:line="240" w:lineRule="auto"/>
        <w:jc w:val="both"/>
        <w:rPr>
          <w:rFonts w:ascii="Times New Roman" w:hAnsi="Times New Roman"/>
          <w:sz w:val="24"/>
          <w:szCs w:val="24"/>
        </w:rPr>
      </w:pPr>
      <w:r w:rsidRPr="00421E5B">
        <w:rPr>
          <w:rFonts w:ascii="Times New Roman" w:hAnsi="Times New Roman"/>
          <w:noProof/>
          <w:sz w:val="24"/>
          <w:szCs w:val="24"/>
        </w:rPr>
        <mc:AlternateContent>
          <mc:Choice Requires="wps">
            <w:drawing>
              <wp:anchor distT="0" distB="0" distL="114299" distR="114299" simplePos="0" relativeHeight="251718656" behindDoc="0" locked="0" layoutInCell="1" allowOverlap="1" wp14:anchorId="31A872AA" wp14:editId="725686CF">
                <wp:simplePos x="0" y="0"/>
                <wp:positionH relativeFrom="column">
                  <wp:posOffset>2891790</wp:posOffset>
                </wp:positionH>
                <wp:positionV relativeFrom="paragraph">
                  <wp:posOffset>13970</wp:posOffset>
                </wp:positionV>
                <wp:extent cx="0" cy="116840"/>
                <wp:effectExtent l="19050" t="0" r="19050" b="35560"/>
                <wp:wrapNone/>
                <wp:docPr id="159" name="Tiesioji jungtis 15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0" cy="116840"/>
                        </a:xfrm>
                        <a:prstGeom prst="line">
                          <a:avLst/>
                        </a:prstGeom>
                        <a:noFill/>
                        <a:ln w="2857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526C3CE2" id="Tiesioji jungtis 159" o:spid="_x0000_s1026" style="position:absolute;flip:x;z-index:25171865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from="227.7pt,1.1pt" to="227.7pt,1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" strokecolor="windowText" strokeweight="2.25pt">
                <o:lock v:ext="edit" shapetype="f"/>
              </v:line>
            </w:pict>
          </mc:Fallback>
        </mc:AlternateContent>
      </w:r>
      <w:r w:rsidRPr="00421E5B">
        <w:rPr>
          <w:rFonts w:ascii="Times New Roman" w:hAnsi="Times New Roman"/>
          <w:noProof/>
          <w:sz w:val="24"/>
          <w:szCs w:val="24"/>
        </w:rPr>
        <mc:AlternateContent>
          <mc:Choice Requires="wps">
            <w:drawing>
              <wp:anchor distT="0" distB="0" distL="114300" distR="114300" simplePos="0" relativeHeight="251665408" behindDoc="0" locked="0" layoutInCell="1" allowOverlap="1" wp14:anchorId="0DEA7DFC" wp14:editId="77EFE15E">
                <wp:simplePos x="0" y="0"/>
                <wp:positionH relativeFrom="column">
                  <wp:posOffset>2346960</wp:posOffset>
                </wp:positionH>
                <wp:positionV relativeFrom="paragraph">
                  <wp:posOffset>128270</wp:posOffset>
                </wp:positionV>
                <wp:extent cx="1114425" cy="266700"/>
                <wp:effectExtent l="0" t="0" r="28575" b="19050"/>
                <wp:wrapNone/>
                <wp:docPr id="45" name="Suapvalintas stačiakampis 4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14425" cy="266700"/>
                        </a:xfrm>
                        <a:prstGeom prst="roundRect">
                          <a:avLst/>
                        </a:prstGeom>
                        <a:solidFill>
                          <a:srgbClr val="9BBB59">
                            <a:lumMod val="60000"/>
                            <a:lumOff val="40000"/>
                          </a:srgbClr>
                        </a:solidFill>
                        <a:ln w="25400" cap="flat" cmpd="sng" algn="ctr">
                          <a:solidFill>
                            <a:sysClr val="windowText" lastClr="000000"/>
                          </a:solidFill>
                          <a:prstDash val="solid"/>
                        </a:ln>
                        <a:effectLst/>
                      </wps:spPr>
                      <wps:txbx>
                        <w:txbxContent>
                          <w:p w14:paraId="533993CC" w14:textId="77777777" w:rsidR="00A929EA" w:rsidRPr="0048264F" w:rsidRDefault="00A929EA" w:rsidP="00E44C34">
                            <w:pPr>
                              <w:jc w:val="center"/>
                              <w:rPr>
                                <w:sz w:val="16"/>
                                <w:szCs w:val="16"/>
                              </w:rPr>
                            </w:pPr>
                            <w:r w:rsidRPr="0048264F">
                              <w:rPr>
                                <w:sz w:val="16"/>
                                <w:szCs w:val="16"/>
                              </w:rPr>
                              <w:t>Bibliotekininkas</w:t>
                            </w:r>
                          </w:p>
                          <w:p w14:paraId="62E7C9F5" w14:textId="77777777" w:rsidR="00A929EA" w:rsidRPr="009E2032" w:rsidRDefault="00A929EA" w:rsidP="00E44C34">
                            <w:pPr>
                              <w:jc w:val="center"/>
                              <w:rPr>
                                <w:sz w:val="16"/>
                                <w:szCs w:val="1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DEA7DFC" id="Suapvalintas stačiakampis 45" o:spid="_x0000_s1053" style="position:absolute;left:0;text-align:left;margin-left:184.8pt;margin-top:10.1pt;width:87.75pt;height:21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" fillcolor="#c3d69b" strokecolor="windowText" strokeweight="2pt">
                <v:path arrowok="t"/>
                <v:textbox>
                  <w:txbxContent>
                    <w:p w14:paraId="533993CC" w14:textId="77777777" w:rsidR="00A929EA" w:rsidRPr="0048264F" w:rsidRDefault="00A929EA" w:rsidP="00E44C34">
                      <w:pPr>
                        <w:jc w:val="center"/>
                        <w:rPr>
                          <w:sz w:val="16"/>
                          <w:szCs w:val="16"/>
                        </w:rPr>
                      </w:pPr>
                      <w:r w:rsidRPr="0048264F">
                        <w:rPr>
                          <w:sz w:val="16"/>
                          <w:szCs w:val="16"/>
                        </w:rPr>
                        <w:t>Bibliotekininkas</w:t>
                      </w:r>
                    </w:p>
                    <w:p w14:paraId="62E7C9F5" w14:textId="77777777" w:rsidR="00A929EA" w:rsidRPr="009E2032" w:rsidRDefault="00A929EA" w:rsidP="00E44C34">
                      <w:pPr>
                        <w:jc w:val="center"/>
                        <w:rPr>
                          <w:sz w:val="16"/>
                          <w:szCs w:val="16"/>
                        </w:rPr>
                      </w:pPr>
                    </w:p>
                  </w:txbxContent>
                </v:textbox>
              </v:roundrect>
            </w:pict>
          </mc:Fallback>
        </mc:AlternateContent>
      </w:r>
    </w:p>
    <w:p w14:paraId="41F636B6" w14:textId="77777777" w:rsidR="00E44C34" w:rsidRPr="00421E5B" w:rsidRDefault="00E44C34" w:rsidP="00E44C34">
      <w:pPr>
        <w:spacing w:after="0" w:line="240" w:lineRule="auto"/>
        <w:jc w:val="both"/>
        <w:rPr>
          <w:rFonts w:ascii="Times New Roman" w:hAnsi="Times New Roman"/>
          <w:sz w:val="24"/>
          <w:szCs w:val="24"/>
        </w:rPr>
      </w:pPr>
    </w:p>
    <w:p w14:paraId="1D9DC680" w14:textId="77777777" w:rsidR="00E44C34" w:rsidRPr="00421E5B" w:rsidRDefault="00E44C34" w:rsidP="00E44C34">
      <w:pPr>
        <w:spacing w:after="0" w:line="240" w:lineRule="auto"/>
        <w:jc w:val="both"/>
        <w:rPr>
          <w:rFonts w:ascii="Times New Roman" w:hAnsi="Times New Roman"/>
          <w:sz w:val="24"/>
          <w:szCs w:val="24"/>
        </w:rPr>
      </w:pPr>
      <w:r>
        <w:rPr>
          <w:rFonts w:ascii="Times New Roman" w:eastAsiaTheme="minorHAnsi" w:hAnsi="Times New Roman"/>
          <w:noProof/>
          <w:sz w:val="24"/>
          <w:szCs w:val="24"/>
        </w:rPr>
        <mc:AlternateContent>
          <mc:Choice Requires="wps">
            <w:drawing>
              <wp:anchor distT="0" distB="0" distL="114300" distR="114300" simplePos="0" relativeHeight="251729920" behindDoc="0" locked="0" layoutInCell="1" allowOverlap="1" wp14:anchorId="48A5D586" wp14:editId="1CFD519F">
                <wp:simplePos x="0" y="0"/>
                <wp:positionH relativeFrom="column">
                  <wp:posOffset>3290570</wp:posOffset>
                </wp:positionH>
                <wp:positionV relativeFrom="paragraph">
                  <wp:posOffset>126365</wp:posOffset>
                </wp:positionV>
                <wp:extent cx="1009650" cy="400050"/>
                <wp:effectExtent l="0" t="0" r="19050" b="19050"/>
                <wp:wrapNone/>
                <wp:docPr id="18" name="Suapvalintas stačiakampis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09650" cy="400050"/>
                        </a:xfrm>
                        <a:prstGeom prst="roundRect">
                          <a:avLst/>
                        </a:prstGeom>
                        <a:solidFill>
                          <a:srgbClr val="9BBB59">
                            <a:lumMod val="60000"/>
                            <a:lumOff val="40000"/>
                          </a:srgbClr>
                        </a:solidFill>
                        <a:ln w="25400" cap="flat" cmpd="sng" algn="ctr">
                          <a:solidFill>
                            <a:sysClr val="windowText" lastClr="000000"/>
                          </a:solidFill>
                          <a:prstDash val="solid"/>
                        </a:ln>
                        <a:effectLst/>
                      </wps:spPr>
                      <wps:txbx>
                        <w:txbxContent>
                          <w:p w14:paraId="15E1F1CA" w14:textId="77777777" w:rsidR="00A929EA" w:rsidRDefault="00A929EA" w:rsidP="00E44C34">
                            <w:pPr>
                              <w:jc w:val="center"/>
                              <w:rPr>
                                <w:sz w:val="16"/>
                                <w:szCs w:val="16"/>
                              </w:rPr>
                            </w:pPr>
                            <w:r>
                              <w:rPr>
                                <w:sz w:val="16"/>
                                <w:szCs w:val="16"/>
                              </w:rPr>
                              <w:t>Pagalbinis darbininkas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8A5D586" id="Suapvalintas stačiakampis 18" o:spid="_x0000_s1054" style="position:absolute;left:0;text-align:left;margin-left:259.1pt;margin-top:9.95pt;width:79.5pt;height:31.5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" fillcolor="#c3d69b" strokecolor="windowText" strokeweight="2pt">
                <v:path arrowok="t"/>
                <v:textbox>
                  <w:txbxContent>
                    <w:p w14:paraId="15E1F1CA" w14:textId="77777777" w:rsidR="00A929EA" w:rsidRDefault="00A929EA" w:rsidP="00E44C34">
                      <w:pPr>
                        <w:jc w:val="center"/>
                        <w:rPr>
                          <w:sz w:val="16"/>
                          <w:szCs w:val="16"/>
                        </w:rPr>
                      </w:pPr>
                      <w:r>
                        <w:rPr>
                          <w:sz w:val="16"/>
                          <w:szCs w:val="16"/>
                        </w:rPr>
                        <w:t>Pagalbinis darbininkas</w:t>
                      </w:r>
                    </w:p>
                  </w:txbxContent>
                </v:textbox>
              </v:roundrect>
            </w:pict>
          </mc:Fallback>
        </mc:AlternateContent>
      </w:r>
      <w:r w:rsidRPr="00421E5B">
        <w:rPr>
          <w:rFonts w:ascii="Times New Roman" w:hAnsi="Times New Roman"/>
          <w:noProof/>
          <w:sz w:val="24"/>
          <w:szCs w:val="24"/>
        </w:rPr>
        <mc:AlternateContent>
          <mc:Choice Requires="wps">
            <w:drawing>
              <wp:anchor distT="0" distB="0" distL="114300" distR="114300" simplePos="0" relativeHeight="251721728" behindDoc="1" locked="0" layoutInCell="1" allowOverlap="1" wp14:anchorId="3D30EF5E" wp14:editId="195BC23E">
                <wp:simplePos x="0" y="0"/>
                <wp:positionH relativeFrom="column">
                  <wp:posOffset>4559935</wp:posOffset>
                </wp:positionH>
                <wp:positionV relativeFrom="paragraph">
                  <wp:posOffset>138430</wp:posOffset>
                </wp:positionV>
                <wp:extent cx="1192530" cy="403860"/>
                <wp:effectExtent l="0" t="0" r="26670" b="15240"/>
                <wp:wrapSquare wrapText="bothSides"/>
                <wp:docPr id="8" name="Suapvalintas stačiakampis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92530" cy="403860"/>
                        </a:xfrm>
                        <a:prstGeom prst="roundRect">
                          <a:avLst/>
                        </a:prstGeom>
                        <a:solidFill>
                          <a:srgbClr val="9BBB59">
                            <a:lumMod val="60000"/>
                            <a:lumOff val="40000"/>
                          </a:srgbClr>
                        </a:solidFill>
                        <a:ln w="25400" cap="flat" cmpd="sng" algn="ctr">
                          <a:solidFill>
                            <a:sysClr val="windowText" lastClr="000000"/>
                          </a:solidFill>
                          <a:prstDash val="solid"/>
                        </a:ln>
                        <a:effectLst/>
                      </wps:spPr>
                      <wps:txbx>
                        <w:txbxContent>
                          <w:p w14:paraId="29F537AD" w14:textId="77777777" w:rsidR="00A929EA" w:rsidRPr="0048264F" w:rsidRDefault="00A929EA" w:rsidP="00E44C34">
                            <w:pPr>
                              <w:rPr>
                                <w:sz w:val="16"/>
                                <w:szCs w:val="16"/>
                              </w:rPr>
                            </w:pPr>
                            <w:r w:rsidRPr="0048264F">
                              <w:rPr>
                                <w:sz w:val="16"/>
                                <w:szCs w:val="16"/>
                              </w:rPr>
                              <w:t>Kompiuterių tinklo administratorius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D30EF5E" id="Suapvalintas stačiakampis 8" o:spid="_x0000_s1055" style="position:absolute;left:0;text-align:left;margin-left:359.05pt;margin-top:10.9pt;width:93.9pt;height:31.8pt;z-index:-251594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" fillcolor="#c3d69b" strokecolor="windowText" strokeweight="2pt">
                <v:path arrowok="t"/>
                <v:textbox>
                  <w:txbxContent>
                    <w:p w14:paraId="29F537AD" w14:textId="77777777" w:rsidR="00A929EA" w:rsidRPr="0048264F" w:rsidRDefault="00A929EA" w:rsidP="00E44C34">
                      <w:pPr>
                        <w:rPr>
                          <w:sz w:val="16"/>
                          <w:szCs w:val="16"/>
                        </w:rPr>
                      </w:pPr>
                      <w:r w:rsidRPr="0048264F">
                        <w:rPr>
                          <w:sz w:val="16"/>
                          <w:szCs w:val="16"/>
                        </w:rPr>
                        <w:t>Kompiuterių tinklo administratorius</w:t>
                      </w:r>
                    </w:p>
                  </w:txbxContent>
                </v:textbox>
                <w10:wrap type="square"/>
              </v:roundrect>
            </w:pict>
          </mc:Fallback>
        </mc:AlternateContent>
      </w:r>
    </w:p>
    <w:p w14:paraId="48D4E2EF" w14:textId="77777777" w:rsidR="00E44C34" w:rsidRDefault="00E44C34" w:rsidP="00E44C34">
      <w:r w:rsidRPr="00421E5B">
        <w:rPr>
          <w:rFonts w:ascii="Times New Roman" w:hAnsi="Times New Roman"/>
          <w:noProof/>
          <w:sz w:val="24"/>
          <w:szCs w:val="24"/>
        </w:rPr>
        <mc:AlternateContent>
          <mc:Choice Requires="wps">
            <w:drawing>
              <wp:anchor distT="0" distB="0" distL="114300" distR="114300" simplePos="0" relativeHeight="251722752" behindDoc="0" locked="0" layoutInCell="1" allowOverlap="1" wp14:anchorId="703776DF" wp14:editId="1AD84B9D">
                <wp:simplePos x="0" y="0"/>
                <wp:positionH relativeFrom="column">
                  <wp:posOffset>3126105</wp:posOffset>
                </wp:positionH>
                <wp:positionV relativeFrom="paragraph">
                  <wp:posOffset>607695</wp:posOffset>
                </wp:positionV>
                <wp:extent cx="1192530" cy="288290"/>
                <wp:effectExtent l="0" t="0" r="26670" b="16510"/>
                <wp:wrapNone/>
                <wp:docPr id="9" name="Suapvalintas stačiakampis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92530" cy="288290"/>
                        </a:xfrm>
                        <a:prstGeom prst="roundRect">
                          <a:avLst/>
                        </a:prstGeom>
                        <a:solidFill>
                          <a:srgbClr val="9BBB59">
                            <a:lumMod val="60000"/>
                            <a:lumOff val="40000"/>
                          </a:srgbClr>
                        </a:solidFill>
                        <a:ln w="25400" cap="flat" cmpd="sng" algn="ctr">
                          <a:solidFill>
                            <a:sysClr val="windowText" lastClr="000000"/>
                          </a:solidFill>
                          <a:prstDash val="solid"/>
                        </a:ln>
                        <a:effectLst/>
                      </wps:spPr>
                      <wps:txbx>
                        <w:txbxContent>
                          <w:p w14:paraId="3DAD4FA5" w14:textId="77777777" w:rsidR="00A929EA" w:rsidRPr="0048264F" w:rsidRDefault="00A929EA" w:rsidP="00E44C34">
                            <w:pPr>
                              <w:rPr>
                                <w:sz w:val="16"/>
                                <w:szCs w:val="16"/>
                              </w:rPr>
                            </w:pPr>
                            <w:r w:rsidRPr="0048264F">
                              <w:rPr>
                                <w:sz w:val="16"/>
                                <w:szCs w:val="16"/>
                              </w:rPr>
                              <w:t>Autobuso vairuotojas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03776DF" id="Suapvalintas stačiakampis 9" o:spid="_x0000_s1056" style="position:absolute;margin-left:246.15pt;margin-top:47.85pt;width:93.9pt;height:22.7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" fillcolor="#c3d69b" strokecolor="windowText" strokeweight="2pt">
                <v:path arrowok="t"/>
                <v:textbox>
                  <w:txbxContent>
                    <w:p w14:paraId="3DAD4FA5" w14:textId="77777777" w:rsidR="00A929EA" w:rsidRPr="0048264F" w:rsidRDefault="00A929EA" w:rsidP="00E44C34">
                      <w:pPr>
                        <w:rPr>
                          <w:sz w:val="16"/>
                          <w:szCs w:val="16"/>
                        </w:rPr>
                      </w:pPr>
                      <w:r w:rsidRPr="0048264F">
                        <w:rPr>
                          <w:sz w:val="16"/>
                          <w:szCs w:val="16"/>
                        </w:rPr>
                        <w:t>Autobuso vairuotojas</w:t>
                      </w:r>
                    </w:p>
                  </w:txbxContent>
                </v:textbox>
              </v:roundrect>
            </w:pict>
          </mc:Fallback>
        </mc:AlternateContent>
      </w:r>
      <w:r w:rsidRPr="00421E5B">
        <w:rPr>
          <w:rFonts w:ascii="Times New Roman" w:hAnsi="Times New Roman"/>
          <w:noProof/>
          <w:sz w:val="24"/>
          <w:szCs w:val="24"/>
        </w:rPr>
        <mc:AlternateContent>
          <mc:Choice Requires="wps">
            <w:drawing>
              <wp:anchor distT="0" distB="0" distL="114300" distR="114300" simplePos="0" relativeHeight="251723776" behindDoc="0" locked="0" layoutInCell="1" allowOverlap="1" wp14:anchorId="76D99096" wp14:editId="138CC06F">
                <wp:simplePos x="0" y="0"/>
                <wp:positionH relativeFrom="column">
                  <wp:posOffset>4585970</wp:posOffset>
                </wp:positionH>
                <wp:positionV relativeFrom="paragraph">
                  <wp:posOffset>607695</wp:posOffset>
                </wp:positionV>
                <wp:extent cx="1271270" cy="288290"/>
                <wp:effectExtent l="0" t="0" r="24130" b="16510"/>
                <wp:wrapNone/>
                <wp:docPr id="12" name="Suapvalintas stačiakampis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71270" cy="288290"/>
                        </a:xfrm>
                        <a:prstGeom prst="roundRect">
                          <a:avLst/>
                        </a:prstGeom>
                        <a:solidFill>
                          <a:srgbClr val="9BBB59">
                            <a:lumMod val="60000"/>
                            <a:lumOff val="40000"/>
                          </a:srgbClr>
                        </a:solidFill>
                        <a:ln w="25400" cap="flat" cmpd="sng" algn="ctr">
                          <a:solidFill>
                            <a:sysClr val="windowText" lastClr="000000"/>
                          </a:solidFill>
                          <a:prstDash val="solid"/>
                        </a:ln>
                        <a:effectLst/>
                      </wps:spPr>
                      <wps:txbx>
                        <w:txbxContent>
                          <w:p w14:paraId="5C29026A" w14:textId="77777777" w:rsidR="00A929EA" w:rsidRPr="0048264F" w:rsidRDefault="00A929EA" w:rsidP="00E44C34">
                            <w:pPr>
                              <w:rPr>
                                <w:sz w:val="16"/>
                                <w:szCs w:val="16"/>
                              </w:rPr>
                            </w:pPr>
                            <w:r w:rsidRPr="0048264F">
                              <w:rPr>
                                <w:sz w:val="16"/>
                                <w:szCs w:val="16"/>
                              </w:rPr>
                              <w:t>Automobilio vairuotojas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6D99096" id="Suapvalintas stačiakampis 12" o:spid="_x0000_s1057" style="position:absolute;margin-left:361.1pt;margin-top:47.85pt;width:100.1pt;height:22.7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" fillcolor="#c3d69b" strokecolor="windowText" strokeweight="2pt">
                <v:path arrowok="t"/>
                <v:textbox>
                  <w:txbxContent>
                    <w:p w14:paraId="5C29026A" w14:textId="77777777" w:rsidR="00A929EA" w:rsidRPr="0048264F" w:rsidRDefault="00A929EA" w:rsidP="00E44C34">
                      <w:pPr>
                        <w:rPr>
                          <w:sz w:val="16"/>
                          <w:szCs w:val="16"/>
                        </w:rPr>
                      </w:pPr>
                      <w:r w:rsidRPr="0048264F">
                        <w:rPr>
                          <w:sz w:val="16"/>
                          <w:szCs w:val="16"/>
                        </w:rPr>
                        <w:t>Automobilio vairuotojas</w:t>
                      </w:r>
                    </w:p>
                  </w:txbxContent>
                </v:textbox>
              </v:roundrect>
            </w:pict>
          </mc:Fallback>
        </mc:AlternateContent>
      </w:r>
      <w:r w:rsidRPr="00421E5B">
        <w:rPr>
          <w:rFonts w:ascii="Times New Roman" w:hAnsi="Times New Roman"/>
          <w:noProof/>
          <w:sz w:val="24"/>
          <w:szCs w:val="24"/>
        </w:rPr>
        <mc:AlternateContent>
          <mc:Choice Requires="wps">
            <w:drawing>
              <wp:anchor distT="4294967295" distB="4294967295" distL="114300" distR="114300" simplePos="0" relativeHeight="251724800" behindDoc="0" locked="0" layoutInCell="1" allowOverlap="1" wp14:anchorId="19BF1235" wp14:editId="522A315A">
                <wp:simplePos x="0" y="0"/>
                <wp:positionH relativeFrom="column">
                  <wp:posOffset>4317967</wp:posOffset>
                </wp:positionH>
                <wp:positionV relativeFrom="paragraph">
                  <wp:posOffset>731353</wp:posOffset>
                </wp:positionV>
                <wp:extent cx="267302" cy="0"/>
                <wp:effectExtent l="0" t="19050" r="19050" b="19050"/>
                <wp:wrapNone/>
                <wp:docPr id="13" name="Tiesioji jungtis 1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67302" cy="0"/>
                        </a:xfrm>
                        <a:prstGeom prst="line">
                          <a:avLst/>
                        </a:prstGeom>
                        <a:noFill/>
                        <a:ln w="2857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2BB4EF72" id="Tiesioji jungtis 13" o:spid="_x0000_s1026" style="position:absolute;z-index:251724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340pt,57.6pt" to="361.05pt,5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" strokecolor="windowText" strokeweight="2.25pt">
                <o:lock v:ext="edit" shapetype="f"/>
              </v:line>
            </w:pict>
          </mc:Fallback>
        </mc:AlternateContent>
      </w:r>
      <w:r w:rsidRPr="00421E5B">
        <w:rPr>
          <w:rFonts w:ascii="Times New Roman" w:hAnsi="Times New Roman"/>
          <w:noProof/>
          <w:sz w:val="24"/>
          <w:szCs w:val="24"/>
        </w:rPr>
        <mc:AlternateContent>
          <mc:Choice Requires="wps">
            <w:drawing>
              <wp:anchor distT="4294967295" distB="4294967295" distL="114300" distR="114300" simplePos="0" relativeHeight="251720704" behindDoc="0" locked="0" layoutInCell="1" allowOverlap="1" wp14:anchorId="37B42914" wp14:editId="1598C6E0">
                <wp:simplePos x="0" y="0"/>
                <wp:positionH relativeFrom="column">
                  <wp:posOffset>4287988</wp:posOffset>
                </wp:positionH>
                <wp:positionV relativeFrom="paragraph">
                  <wp:posOffset>106012</wp:posOffset>
                </wp:positionV>
                <wp:extent cx="267302" cy="0"/>
                <wp:effectExtent l="0" t="19050" r="19050" b="19050"/>
                <wp:wrapNone/>
                <wp:docPr id="7" name="Tiesioji jungtis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67302" cy="0"/>
                        </a:xfrm>
                        <a:prstGeom prst="line">
                          <a:avLst/>
                        </a:prstGeom>
                        <a:noFill/>
                        <a:ln w="2857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4843021B" id="Tiesioji jungtis 7" o:spid="_x0000_s1026" style="position:absolute;z-index:251720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337.65pt,8.35pt" to="358.7pt,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" strokecolor="windowText" strokeweight="2.25pt">
                <o:lock v:ext="edit" shapetype="f"/>
              </v:line>
            </w:pict>
          </mc:Fallback>
        </mc:AlternateContent>
      </w:r>
    </w:p>
    <w:p w14:paraId="1E551142" w14:textId="77777777" w:rsidR="00E44C34" w:rsidRDefault="00E44C34" w:rsidP="00A22B39">
      <w:pPr>
        <w:pStyle w:val="Sraopastraipa"/>
        <w:ind w:left="29" w:firstLine="709"/>
        <w:jc w:val="both"/>
        <w:rPr>
          <w:rFonts w:ascii="Times New Roman" w:hAnsi="Times New Roman"/>
          <w:color w:val="000000"/>
          <w:sz w:val="24"/>
          <w:szCs w:val="24"/>
        </w:rPr>
      </w:pPr>
    </w:p>
    <w:p w14:paraId="2A83873A" w14:textId="77777777" w:rsidR="0022567A" w:rsidRDefault="0022567A" w:rsidP="00A22B39">
      <w:pPr>
        <w:pStyle w:val="Sraopastraipa"/>
        <w:ind w:left="0" w:firstLine="720"/>
        <w:jc w:val="both"/>
        <w:rPr>
          <w:rFonts w:ascii="Times New Roman" w:hAnsi="Times New Roman"/>
          <w:sz w:val="24"/>
          <w:szCs w:val="24"/>
        </w:rPr>
      </w:pPr>
    </w:p>
    <w:p w14:paraId="579B5F2B" w14:textId="5E6A4837" w:rsidR="0022567A" w:rsidRPr="0006294E" w:rsidRDefault="00145926" w:rsidP="00145926">
      <w:pPr>
        <w:pStyle w:val="Sraopastraipa"/>
        <w:ind w:left="0" w:firstLine="720"/>
        <w:rPr>
          <w:rFonts w:ascii="Times New Roman" w:hAnsi="Times New Roman"/>
          <w:i/>
          <w:sz w:val="20"/>
          <w:szCs w:val="20"/>
        </w:rPr>
      </w:pPr>
      <w:r w:rsidRPr="0006294E">
        <w:rPr>
          <w:rFonts w:ascii="Times New Roman" w:hAnsi="Times New Roman"/>
          <w:i/>
          <w:sz w:val="20"/>
          <w:szCs w:val="20"/>
        </w:rPr>
        <w:t>1 pav.</w:t>
      </w:r>
      <w:r w:rsidR="0006294E" w:rsidRPr="0006294E">
        <w:rPr>
          <w:rFonts w:ascii="Times New Roman" w:hAnsi="Times New Roman"/>
          <w:i/>
          <w:sz w:val="20"/>
          <w:szCs w:val="20"/>
        </w:rPr>
        <w:t xml:space="preserve"> Valdymo struktūra</w:t>
      </w:r>
    </w:p>
    <w:p w14:paraId="4A0A741A" w14:textId="7BAFA06D" w:rsidR="0022567A" w:rsidRPr="00CC0853" w:rsidRDefault="0022567A" w:rsidP="00CC0853">
      <w:pPr>
        <w:jc w:val="both"/>
        <w:rPr>
          <w:rFonts w:ascii="Times New Roman" w:hAnsi="Times New Roman"/>
          <w:sz w:val="24"/>
          <w:szCs w:val="24"/>
        </w:rPr>
      </w:pPr>
    </w:p>
    <w:tbl>
      <w:tblPr>
        <w:tblpPr w:leftFromText="180" w:rightFromText="180" w:tblpY="840"/>
        <w:tblW w:w="9204" w:type="dxa"/>
        <w:shd w:val="clear" w:color="auto" w:fill="FFFFFF"/>
        <w:tblCellMar>
          <w:left w:w="0" w:type="dxa"/>
          <w:right w:w="0" w:type="dxa"/>
        </w:tblCellMar>
        <w:tblLook w:val="04A0" w:firstRow="1" w:lastRow="0" w:firstColumn="1" w:lastColumn="0" w:noHBand="0" w:noVBand="1"/>
      </w:tblPr>
      <w:tblGrid>
        <w:gridCol w:w="2400"/>
        <w:gridCol w:w="2552"/>
        <w:gridCol w:w="2268"/>
        <w:gridCol w:w="1984"/>
      </w:tblGrid>
      <w:tr w:rsidR="00CC0853" w:rsidRPr="00961FA7" w14:paraId="50DE3614" w14:textId="77777777" w:rsidTr="009E65E9">
        <w:tc>
          <w:tcPr>
            <w:tcW w:w="2400" w:type="dxa"/>
            <w:tcBorders>
              <w:top w:val="single" w:sz="8" w:space="0" w:color="auto"/>
              <w:left w:val="single" w:sz="8" w:space="0" w:color="auto"/>
              <w:bottom w:val="single" w:sz="8" w:space="0" w:color="auto"/>
              <w:right w:val="single" w:sz="8" w:space="0" w:color="auto"/>
            </w:tcBorders>
            <w:shd w:val="clear" w:color="auto" w:fill="F2F2F2"/>
            <w:tcMar>
              <w:top w:w="0" w:type="dxa"/>
              <w:left w:w="108" w:type="dxa"/>
              <w:bottom w:w="0" w:type="dxa"/>
              <w:right w:w="108" w:type="dxa"/>
            </w:tcMar>
            <w:vAlign w:val="center"/>
            <w:hideMark/>
          </w:tcPr>
          <w:p w14:paraId="46F961AF" w14:textId="77777777" w:rsidR="00CC0853" w:rsidRPr="00CC0853" w:rsidRDefault="00CC0853" w:rsidP="009E65E9">
            <w:pPr>
              <w:spacing w:before="100" w:beforeAutospacing="1" w:after="0" w:line="240" w:lineRule="auto"/>
              <w:jc w:val="center"/>
              <w:rPr>
                <w:rFonts w:ascii="Arial" w:hAnsi="Arial" w:cs="Arial"/>
                <w:color w:val="000000"/>
                <w:sz w:val="18"/>
                <w:szCs w:val="18"/>
              </w:rPr>
            </w:pPr>
            <w:r w:rsidRPr="00CC0853">
              <w:rPr>
                <w:rFonts w:ascii="Times New Roman" w:hAnsi="Times New Roman"/>
                <w:b/>
                <w:bCs/>
                <w:color w:val="000000"/>
                <w:sz w:val="18"/>
                <w:szCs w:val="18"/>
              </w:rPr>
              <w:t>Gimnazijos vadovų pareigybių skaičius</w:t>
            </w:r>
          </w:p>
        </w:tc>
        <w:tc>
          <w:tcPr>
            <w:tcW w:w="2552" w:type="dxa"/>
            <w:tcBorders>
              <w:top w:val="single" w:sz="8" w:space="0" w:color="auto"/>
              <w:left w:val="nil"/>
              <w:bottom w:val="single" w:sz="8" w:space="0" w:color="auto"/>
              <w:right w:val="single" w:sz="8" w:space="0" w:color="auto"/>
            </w:tcBorders>
            <w:shd w:val="clear" w:color="auto" w:fill="F2F2F2"/>
            <w:tcMar>
              <w:top w:w="0" w:type="dxa"/>
              <w:left w:w="108" w:type="dxa"/>
              <w:bottom w:w="0" w:type="dxa"/>
              <w:right w:w="108" w:type="dxa"/>
            </w:tcMar>
            <w:vAlign w:val="center"/>
            <w:hideMark/>
          </w:tcPr>
          <w:p w14:paraId="68255967" w14:textId="77777777" w:rsidR="00CC0853" w:rsidRPr="00CC0853" w:rsidRDefault="00CC0853" w:rsidP="009E65E9">
            <w:pPr>
              <w:spacing w:before="100" w:beforeAutospacing="1" w:after="0" w:line="240" w:lineRule="auto"/>
              <w:jc w:val="center"/>
              <w:rPr>
                <w:rFonts w:ascii="Arial" w:hAnsi="Arial" w:cs="Arial"/>
                <w:color w:val="000000"/>
                <w:sz w:val="18"/>
                <w:szCs w:val="18"/>
              </w:rPr>
            </w:pPr>
            <w:r w:rsidRPr="00CC0853">
              <w:rPr>
                <w:rFonts w:ascii="Times New Roman" w:hAnsi="Times New Roman"/>
                <w:b/>
                <w:bCs/>
                <w:color w:val="000000"/>
                <w:sz w:val="18"/>
                <w:szCs w:val="18"/>
              </w:rPr>
              <w:t>Pedagoginių darbuotojų pareigybių skaičius</w:t>
            </w:r>
          </w:p>
        </w:tc>
        <w:tc>
          <w:tcPr>
            <w:tcW w:w="2268" w:type="dxa"/>
            <w:tcBorders>
              <w:top w:val="single" w:sz="8" w:space="0" w:color="auto"/>
              <w:left w:val="nil"/>
              <w:bottom w:val="single" w:sz="8" w:space="0" w:color="auto"/>
              <w:right w:val="single" w:sz="8" w:space="0" w:color="auto"/>
            </w:tcBorders>
            <w:shd w:val="clear" w:color="auto" w:fill="F2F2F2"/>
            <w:tcMar>
              <w:top w:w="0" w:type="dxa"/>
              <w:left w:w="108" w:type="dxa"/>
              <w:bottom w:w="0" w:type="dxa"/>
              <w:right w:w="108" w:type="dxa"/>
            </w:tcMar>
            <w:vAlign w:val="center"/>
            <w:hideMark/>
          </w:tcPr>
          <w:p w14:paraId="7BE3B4A8" w14:textId="4108F76C" w:rsidR="00CC0853" w:rsidRPr="00CC0853" w:rsidRDefault="00F232A7" w:rsidP="009E65E9">
            <w:pPr>
              <w:spacing w:before="100" w:beforeAutospacing="1" w:after="0" w:line="240" w:lineRule="auto"/>
              <w:jc w:val="center"/>
              <w:rPr>
                <w:rFonts w:ascii="Arial" w:hAnsi="Arial" w:cs="Arial"/>
                <w:color w:val="000000"/>
                <w:sz w:val="18"/>
                <w:szCs w:val="18"/>
              </w:rPr>
            </w:pPr>
            <w:r>
              <w:rPr>
                <w:rFonts w:ascii="Times New Roman" w:hAnsi="Times New Roman"/>
                <w:b/>
                <w:bCs/>
                <w:color w:val="000000"/>
                <w:sz w:val="18"/>
                <w:szCs w:val="18"/>
              </w:rPr>
              <w:t>Š</w:t>
            </w:r>
            <w:r w:rsidR="00CC0853" w:rsidRPr="00CC0853">
              <w:rPr>
                <w:rFonts w:ascii="Times New Roman" w:hAnsi="Times New Roman"/>
                <w:b/>
                <w:bCs/>
                <w:color w:val="000000"/>
                <w:sz w:val="18"/>
                <w:szCs w:val="18"/>
              </w:rPr>
              <w:t>vietimo pagalbos specialistų pareigybių skaičius</w:t>
            </w:r>
          </w:p>
        </w:tc>
        <w:tc>
          <w:tcPr>
            <w:tcW w:w="1984" w:type="dxa"/>
            <w:tcBorders>
              <w:top w:val="single" w:sz="8" w:space="0" w:color="auto"/>
              <w:left w:val="nil"/>
              <w:bottom w:val="single" w:sz="8" w:space="0" w:color="auto"/>
              <w:right w:val="single" w:sz="8" w:space="0" w:color="auto"/>
            </w:tcBorders>
            <w:shd w:val="clear" w:color="auto" w:fill="F2F2F2"/>
            <w:tcMar>
              <w:top w:w="0" w:type="dxa"/>
              <w:left w:w="108" w:type="dxa"/>
              <w:bottom w:w="0" w:type="dxa"/>
              <w:right w:w="108" w:type="dxa"/>
            </w:tcMar>
            <w:vAlign w:val="center"/>
            <w:hideMark/>
          </w:tcPr>
          <w:p w14:paraId="699694FA" w14:textId="77777777" w:rsidR="00CC0853" w:rsidRPr="00CC0853" w:rsidRDefault="00CC0853" w:rsidP="009E65E9">
            <w:pPr>
              <w:spacing w:before="100" w:beforeAutospacing="1" w:after="0" w:line="240" w:lineRule="auto"/>
              <w:jc w:val="center"/>
              <w:rPr>
                <w:rFonts w:ascii="Arial" w:hAnsi="Arial" w:cs="Arial"/>
                <w:color w:val="000000"/>
                <w:sz w:val="18"/>
                <w:szCs w:val="18"/>
              </w:rPr>
            </w:pPr>
            <w:r w:rsidRPr="00CC0853">
              <w:rPr>
                <w:rFonts w:ascii="Times New Roman" w:hAnsi="Times New Roman"/>
                <w:b/>
                <w:bCs/>
                <w:color w:val="000000"/>
                <w:sz w:val="18"/>
                <w:szCs w:val="18"/>
              </w:rPr>
              <w:t>Nepedagoginių darbuotojų pareigybių skaičius</w:t>
            </w:r>
          </w:p>
        </w:tc>
      </w:tr>
      <w:tr w:rsidR="00CC0853" w:rsidRPr="00961FA7" w14:paraId="0B23F773" w14:textId="77777777" w:rsidTr="009E65E9">
        <w:trPr>
          <w:trHeight w:val="750"/>
        </w:trPr>
        <w:tc>
          <w:tcPr>
            <w:tcW w:w="240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77CD6F62" w14:textId="77777777" w:rsidR="00CC0853" w:rsidRPr="00961FA7" w:rsidRDefault="00CC0853" w:rsidP="009E65E9">
            <w:pPr>
              <w:spacing w:before="100" w:beforeAutospacing="1" w:after="0" w:line="240" w:lineRule="auto"/>
              <w:jc w:val="center"/>
              <w:rPr>
                <w:rFonts w:ascii="Times New Roman" w:hAnsi="Times New Roman"/>
                <w:color w:val="000000"/>
                <w:sz w:val="18"/>
                <w:szCs w:val="18"/>
              </w:rPr>
            </w:pPr>
            <w:r w:rsidRPr="00961FA7">
              <w:rPr>
                <w:rFonts w:ascii="Times New Roman" w:hAnsi="Times New Roman"/>
                <w:color w:val="000000"/>
                <w:sz w:val="18"/>
                <w:szCs w:val="18"/>
              </w:rPr>
              <w:t>4,1</w:t>
            </w:r>
          </w:p>
        </w:tc>
        <w:tc>
          <w:tcPr>
            <w:tcW w:w="255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F3705CE" w14:textId="77777777" w:rsidR="00CC0853" w:rsidRPr="00961FA7" w:rsidRDefault="00CC0853" w:rsidP="009E65E9">
            <w:pPr>
              <w:spacing w:before="100" w:beforeAutospacing="1" w:after="0" w:line="240" w:lineRule="auto"/>
              <w:jc w:val="center"/>
              <w:rPr>
                <w:rFonts w:ascii="Times New Roman" w:hAnsi="Times New Roman"/>
                <w:color w:val="000000"/>
                <w:sz w:val="18"/>
                <w:szCs w:val="18"/>
              </w:rPr>
            </w:pPr>
            <w:r w:rsidRPr="00961FA7">
              <w:rPr>
                <w:rFonts w:ascii="Times New Roman" w:hAnsi="Times New Roman"/>
                <w:color w:val="000000"/>
                <w:sz w:val="18"/>
                <w:szCs w:val="18"/>
              </w:rPr>
              <w:t>43,43</w:t>
            </w:r>
          </w:p>
        </w:tc>
        <w:tc>
          <w:tcPr>
            <w:tcW w:w="226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CE6656A" w14:textId="77777777" w:rsidR="00CC0853" w:rsidRPr="00961FA7" w:rsidRDefault="00CC0853" w:rsidP="009E65E9">
            <w:pPr>
              <w:spacing w:before="100" w:beforeAutospacing="1" w:after="0" w:line="240" w:lineRule="auto"/>
              <w:jc w:val="center"/>
              <w:rPr>
                <w:rFonts w:ascii="Times New Roman" w:hAnsi="Times New Roman"/>
                <w:color w:val="000000"/>
                <w:sz w:val="18"/>
                <w:szCs w:val="18"/>
              </w:rPr>
            </w:pPr>
            <w:r w:rsidRPr="00961FA7">
              <w:rPr>
                <w:rFonts w:ascii="Times New Roman" w:hAnsi="Times New Roman"/>
                <w:color w:val="000000"/>
                <w:sz w:val="18"/>
                <w:szCs w:val="18"/>
              </w:rPr>
              <w:t>2</w:t>
            </w:r>
          </w:p>
        </w:tc>
        <w:tc>
          <w:tcPr>
            <w:tcW w:w="198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5F82158" w14:textId="2FE8A126" w:rsidR="00CC0853" w:rsidRPr="00961FA7" w:rsidRDefault="00CC0853" w:rsidP="00CC0853">
            <w:pPr>
              <w:spacing w:before="100" w:beforeAutospacing="1" w:after="0" w:line="240" w:lineRule="auto"/>
              <w:jc w:val="center"/>
              <w:rPr>
                <w:rFonts w:ascii="Times New Roman" w:hAnsi="Times New Roman"/>
                <w:color w:val="000000"/>
                <w:sz w:val="18"/>
                <w:szCs w:val="18"/>
              </w:rPr>
            </w:pPr>
            <w:r>
              <w:rPr>
                <w:rFonts w:ascii="Times New Roman" w:hAnsi="Times New Roman"/>
                <w:color w:val="000000"/>
                <w:sz w:val="18"/>
                <w:szCs w:val="18"/>
              </w:rPr>
              <w:t>26,75</w:t>
            </w:r>
          </w:p>
        </w:tc>
      </w:tr>
    </w:tbl>
    <w:p w14:paraId="532204A8" w14:textId="562936DC" w:rsidR="00CC0853" w:rsidRPr="00CC0853" w:rsidRDefault="00CC0853" w:rsidP="00F459C5">
      <w:pPr>
        <w:jc w:val="right"/>
        <w:rPr>
          <w:rFonts w:ascii="Times New Roman" w:hAnsi="Times New Roman"/>
          <w:i/>
          <w:sz w:val="20"/>
          <w:szCs w:val="20"/>
        </w:rPr>
      </w:pPr>
      <w:r w:rsidRPr="00CC0853">
        <w:rPr>
          <w:rFonts w:ascii="Times New Roman" w:hAnsi="Times New Roman"/>
          <w:i/>
          <w:sz w:val="20"/>
          <w:szCs w:val="20"/>
        </w:rPr>
        <w:t>1 lentelė</w:t>
      </w:r>
      <w:r>
        <w:rPr>
          <w:rFonts w:ascii="Times New Roman" w:hAnsi="Times New Roman"/>
          <w:i/>
          <w:sz w:val="20"/>
          <w:szCs w:val="20"/>
        </w:rPr>
        <w:t>.</w:t>
      </w:r>
      <w:r w:rsidRPr="00CC0853">
        <w:rPr>
          <w:rFonts w:ascii="Times New Roman" w:hAnsi="Times New Roman"/>
          <w:i/>
          <w:sz w:val="20"/>
          <w:szCs w:val="20"/>
        </w:rPr>
        <w:t xml:space="preserve"> Pareigybių skaičius</w:t>
      </w:r>
    </w:p>
    <w:p w14:paraId="5DCC64C0" w14:textId="05279B31" w:rsidR="00CC0853" w:rsidRPr="00CC0853" w:rsidRDefault="00CC0853" w:rsidP="00CC0853">
      <w:pPr>
        <w:pStyle w:val="Sraopastraipa"/>
        <w:ind w:left="0" w:firstLine="720"/>
        <w:jc w:val="both"/>
        <w:rPr>
          <w:rFonts w:ascii="Times New Roman" w:hAnsi="Times New Roman"/>
          <w:sz w:val="24"/>
          <w:szCs w:val="24"/>
        </w:rPr>
      </w:pPr>
    </w:p>
    <w:p w14:paraId="7F68B255" w14:textId="2F5EAAD4" w:rsidR="00A22B39" w:rsidRDefault="00A22B39" w:rsidP="00A22B39">
      <w:pPr>
        <w:pStyle w:val="Sraopastraipa"/>
        <w:ind w:left="0" w:firstLine="720"/>
        <w:jc w:val="both"/>
        <w:rPr>
          <w:rFonts w:ascii="Times New Roman" w:hAnsi="Times New Roman"/>
          <w:sz w:val="24"/>
          <w:szCs w:val="24"/>
        </w:rPr>
      </w:pPr>
      <w:r>
        <w:rPr>
          <w:rFonts w:ascii="Times New Roman" w:hAnsi="Times New Roman"/>
          <w:sz w:val="24"/>
          <w:szCs w:val="24"/>
        </w:rPr>
        <w:t>2022 metais gimnazijos bendruomenės, siekiančios kokybiško ugdymo ir gerų  ugdymosi rezultatų, veikla išsiskyrė ugdymo įvairovės plėtra (</w:t>
      </w:r>
      <w:r w:rsidR="003F2273">
        <w:rPr>
          <w:rFonts w:ascii="Times New Roman" w:hAnsi="Times New Roman"/>
          <w:sz w:val="24"/>
          <w:szCs w:val="24"/>
        </w:rPr>
        <w:t xml:space="preserve">pradėta įgyvendinti </w:t>
      </w:r>
      <w:r>
        <w:rPr>
          <w:rFonts w:ascii="Times New Roman" w:hAnsi="Times New Roman"/>
          <w:sz w:val="24"/>
          <w:szCs w:val="24"/>
        </w:rPr>
        <w:t>socialinio emocinio ug</w:t>
      </w:r>
      <w:r w:rsidR="003F2273">
        <w:rPr>
          <w:rFonts w:ascii="Times New Roman" w:hAnsi="Times New Roman"/>
          <w:sz w:val="24"/>
          <w:szCs w:val="24"/>
        </w:rPr>
        <w:t xml:space="preserve">dymo programa „Raktai į sėkmę“ ir </w:t>
      </w:r>
      <w:r>
        <w:rPr>
          <w:rFonts w:ascii="Times New Roman" w:hAnsi="Times New Roman"/>
          <w:sz w:val="24"/>
          <w:szCs w:val="24"/>
        </w:rPr>
        <w:t>inžinerijos programa, papildanti STEAM ugdymą).</w:t>
      </w:r>
    </w:p>
    <w:p w14:paraId="6E8E5865" w14:textId="4D416809" w:rsidR="00A22B39" w:rsidRPr="009E65E9" w:rsidRDefault="00A22B39" w:rsidP="00A22B39">
      <w:pPr>
        <w:pStyle w:val="Sraopastraipa"/>
        <w:ind w:left="0" w:firstLine="720"/>
        <w:jc w:val="both"/>
        <w:rPr>
          <w:rFonts w:ascii="Times New Roman" w:hAnsi="Times New Roman"/>
          <w:sz w:val="24"/>
          <w:szCs w:val="24"/>
        </w:rPr>
      </w:pPr>
      <w:r>
        <w:rPr>
          <w:rFonts w:ascii="Times New Roman" w:hAnsi="Times New Roman"/>
          <w:sz w:val="24"/>
          <w:szCs w:val="24"/>
        </w:rPr>
        <w:t xml:space="preserve">Mokytojai </w:t>
      </w:r>
      <w:r w:rsidR="00C56901">
        <w:rPr>
          <w:rFonts w:ascii="Times New Roman" w:hAnsi="Times New Roman"/>
          <w:sz w:val="24"/>
          <w:szCs w:val="24"/>
        </w:rPr>
        <w:t>siekė, kad kiekvienas mokinys</w:t>
      </w:r>
      <w:r>
        <w:rPr>
          <w:rFonts w:ascii="Times New Roman" w:hAnsi="Times New Roman"/>
          <w:sz w:val="24"/>
          <w:szCs w:val="24"/>
        </w:rPr>
        <w:t xml:space="preserve"> </w:t>
      </w:r>
      <w:r w:rsidR="00C56901">
        <w:rPr>
          <w:rFonts w:ascii="Times New Roman" w:hAnsi="Times New Roman"/>
          <w:sz w:val="24"/>
          <w:szCs w:val="24"/>
        </w:rPr>
        <w:t xml:space="preserve">patirtų </w:t>
      </w:r>
      <w:r>
        <w:rPr>
          <w:rFonts w:ascii="Times New Roman" w:hAnsi="Times New Roman"/>
          <w:sz w:val="24"/>
          <w:szCs w:val="24"/>
        </w:rPr>
        <w:t>ugdymosi sėkm</w:t>
      </w:r>
      <w:r w:rsidR="00C56901">
        <w:rPr>
          <w:rFonts w:ascii="Times New Roman" w:hAnsi="Times New Roman"/>
          <w:sz w:val="24"/>
          <w:szCs w:val="24"/>
        </w:rPr>
        <w:t>ę</w:t>
      </w:r>
      <w:r>
        <w:rPr>
          <w:rFonts w:ascii="Times New Roman" w:hAnsi="Times New Roman"/>
          <w:sz w:val="24"/>
          <w:szCs w:val="24"/>
        </w:rPr>
        <w:t>, atpažinti individualius  kiekvieno mokinio ugdymosi poreikius (įskaitant atsirandančius dėl išskirtinių gabumų), juos vystyti ir parinkti mokiniams tinkamiausią ugdymą. Plėtojant dialogišką ir tyrinėjantį ugdymą,</w:t>
      </w:r>
      <w:r w:rsidR="00C56901">
        <w:rPr>
          <w:rFonts w:ascii="Times New Roman" w:hAnsi="Times New Roman"/>
          <w:sz w:val="24"/>
          <w:szCs w:val="24"/>
        </w:rPr>
        <w:t xml:space="preserve"> buvo</w:t>
      </w:r>
      <w:r>
        <w:rPr>
          <w:rFonts w:ascii="Times New Roman" w:hAnsi="Times New Roman"/>
          <w:sz w:val="24"/>
          <w:szCs w:val="24"/>
        </w:rPr>
        <w:t xml:space="preserve"> labiau tenkin</w:t>
      </w:r>
      <w:r w:rsidR="00C56901">
        <w:rPr>
          <w:rFonts w:ascii="Times New Roman" w:hAnsi="Times New Roman"/>
          <w:sz w:val="24"/>
          <w:szCs w:val="24"/>
        </w:rPr>
        <w:t>am</w:t>
      </w:r>
      <w:r>
        <w:rPr>
          <w:rFonts w:ascii="Times New Roman" w:hAnsi="Times New Roman"/>
          <w:sz w:val="24"/>
          <w:szCs w:val="24"/>
        </w:rPr>
        <w:t xml:space="preserve">i mokinių individualios pažangos siekiai ir lūkesčiai. Mokytojų kolegialus mokymasis, </w:t>
      </w:r>
      <w:r w:rsidR="009E65E9">
        <w:rPr>
          <w:rFonts w:ascii="Times New Roman" w:hAnsi="Times New Roman"/>
          <w:sz w:val="24"/>
          <w:szCs w:val="24"/>
        </w:rPr>
        <w:t xml:space="preserve">kolegų atvirų pamokų stebėjimas, </w:t>
      </w:r>
      <w:r>
        <w:rPr>
          <w:rFonts w:ascii="Times New Roman" w:hAnsi="Times New Roman"/>
          <w:sz w:val="24"/>
          <w:szCs w:val="24"/>
        </w:rPr>
        <w:t>gerosios patirties  sklaida sudarė galimybes gerinti ugdymo(</w:t>
      </w:r>
      <w:proofErr w:type="spellStart"/>
      <w:r>
        <w:rPr>
          <w:rFonts w:ascii="Times New Roman" w:hAnsi="Times New Roman"/>
          <w:sz w:val="24"/>
          <w:szCs w:val="24"/>
        </w:rPr>
        <w:t>si</w:t>
      </w:r>
      <w:proofErr w:type="spellEnd"/>
      <w:r>
        <w:rPr>
          <w:rFonts w:ascii="Times New Roman" w:hAnsi="Times New Roman"/>
          <w:sz w:val="24"/>
          <w:szCs w:val="24"/>
        </w:rPr>
        <w:t>) kokybę pamokoje</w:t>
      </w:r>
      <w:r w:rsidR="009E65E9">
        <w:rPr>
          <w:rFonts w:ascii="Times New Roman" w:hAnsi="Times New Roman"/>
          <w:sz w:val="24"/>
          <w:szCs w:val="24"/>
        </w:rPr>
        <w:t xml:space="preserve"> (mokymosi paradigmos dominavimas ugdymo procese)</w:t>
      </w:r>
      <w:r>
        <w:rPr>
          <w:rFonts w:ascii="Times New Roman" w:hAnsi="Times New Roman"/>
          <w:sz w:val="24"/>
          <w:szCs w:val="24"/>
        </w:rPr>
        <w:t>.</w:t>
      </w:r>
      <w:r w:rsidR="00C56901">
        <w:rPr>
          <w:rFonts w:ascii="Times New Roman" w:hAnsi="Times New Roman"/>
          <w:sz w:val="24"/>
          <w:szCs w:val="24"/>
        </w:rPr>
        <w:t xml:space="preserve"> </w:t>
      </w:r>
    </w:p>
    <w:p w14:paraId="65E1FBB9" w14:textId="4C38DC0C" w:rsidR="00A22B39" w:rsidRDefault="00A22B39" w:rsidP="00A22B39">
      <w:pPr>
        <w:pStyle w:val="Sraopastraipa"/>
        <w:ind w:left="0" w:firstLine="720"/>
        <w:jc w:val="both"/>
        <w:rPr>
          <w:rFonts w:ascii="Times New Roman" w:hAnsi="Times New Roman"/>
          <w:sz w:val="24"/>
          <w:szCs w:val="24"/>
        </w:rPr>
      </w:pPr>
      <w:r>
        <w:rPr>
          <w:rFonts w:ascii="Times New Roman" w:hAnsi="Times New Roman"/>
          <w:sz w:val="24"/>
          <w:szCs w:val="24"/>
        </w:rPr>
        <w:t>Tikslingai naudojant įrengtas edukacines aplinkas gimnazijoje, padidėjo galimybės didinti neformaliojo švietimo programų pasiūlą</w:t>
      </w:r>
      <w:r w:rsidR="00E44C34">
        <w:rPr>
          <w:rFonts w:ascii="Times New Roman" w:hAnsi="Times New Roman"/>
          <w:sz w:val="24"/>
          <w:szCs w:val="24"/>
        </w:rPr>
        <w:t xml:space="preserve"> </w:t>
      </w:r>
      <w:r w:rsidR="00E44C34" w:rsidRPr="00E44C34">
        <w:rPr>
          <w:rFonts w:ascii="Times New Roman" w:hAnsi="Times New Roman"/>
          <w:sz w:val="24"/>
          <w:szCs w:val="24"/>
        </w:rPr>
        <w:t>(fotografija, graviravimas lazeriu, mokinių mokomoji bendrovė)</w:t>
      </w:r>
      <w:r w:rsidRPr="00E44C34">
        <w:rPr>
          <w:rFonts w:ascii="Times New Roman" w:hAnsi="Times New Roman"/>
          <w:sz w:val="24"/>
          <w:szCs w:val="24"/>
        </w:rPr>
        <w:t>,</w:t>
      </w:r>
      <w:r>
        <w:rPr>
          <w:rFonts w:ascii="Times New Roman" w:hAnsi="Times New Roman"/>
          <w:sz w:val="24"/>
          <w:szCs w:val="24"/>
        </w:rPr>
        <w:t xml:space="preserve"> skatinti mokinių gebėjimų raišką.</w:t>
      </w:r>
    </w:p>
    <w:p w14:paraId="2982CABD" w14:textId="6748923B" w:rsidR="00A22B39" w:rsidRDefault="00A22B39" w:rsidP="00A22B39">
      <w:pPr>
        <w:pStyle w:val="Sraopastraipa"/>
        <w:suppressAutoHyphens/>
        <w:spacing w:after="0" w:line="240" w:lineRule="auto"/>
        <w:ind w:left="0" w:firstLine="709"/>
        <w:jc w:val="both"/>
        <w:rPr>
          <w:rFonts w:ascii="Times New Roman" w:hAnsi="Times New Roman"/>
          <w:sz w:val="24"/>
          <w:szCs w:val="24"/>
        </w:rPr>
      </w:pPr>
      <w:r>
        <w:rPr>
          <w:rFonts w:ascii="Times New Roman" w:hAnsi="Times New Roman"/>
          <w:sz w:val="24"/>
          <w:szCs w:val="24"/>
        </w:rPr>
        <w:t>2022 m. gimnazijoje did</w:t>
      </w:r>
      <w:r w:rsidR="00EA3694">
        <w:rPr>
          <w:rFonts w:ascii="Times New Roman" w:hAnsi="Times New Roman"/>
          <w:sz w:val="24"/>
          <w:szCs w:val="24"/>
        </w:rPr>
        <w:t>elis</w:t>
      </w:r>
      <w:r>
        <w:rPr>
          <w:rFonts w:ascii="Times New Roman" w:hAnsi="Times New Roman"/>
          <w:sz w:val="24"/>
          <w:szCs w:val="24"/>
        </w:rPr>
        <w:t xml:space="preserve"> dėmesys buvo skiriamas gimnazijos  veiklos tobulinimo plano</w:t>
      </w:r>
      <w:r w:rsidR="00EA3694">
        <w:rPr>
          <w:rFonts w:ascii="Times New Roman" w:hAnsi="Times New Roman"/>
          <w:sz w:val="24"/>
          <w:szCs w:val="24"/>
        </w:rPr>
        <w:t xml:space="preserve"> (VTP)</w:t>
      </w:r>
      <w:r>
        <w:rPr>
          <w:rFonts w:ascii="Times New Roman" w:hAnsi="Times New Roman"/>
          <w:sz w:val="24"/>
          <w:szCs w:val="24"/>
        </w:rPr>
        <w:t>, parengto po išorinio teminio vertinimo, įgyvendinimui.</w:t>
      </w:r>
    </w:p>
    <w:p w14:paraId="19A88908" w14:textId="77777777" w:rsidR="00A22B39" w:rsidRPr="00184327" w:rsidRDefault="00EA3694" w:rsidP="00A22B39">
      <w:pPr>
        <w:pStyle w:val="Sraopastraipa"/>
        <w:suppressAutoHyphens/>
        <w:spacing w:after="0" w:line="240" w:lineRule="auto"/>
        <w:ind w:left="0" w:firstLine="709"/>
        <w:jc w:val="both"/>
        <w:rPr>
          <w:rFonts w:ascii="Times New Roman" w:hAnsi="Times New Roman"/>
          <w:i/>
          <w:sz w:val="24"/>
          <w:szCs w:val="24"/>
        </w:rPr>
      </w:pPr>
      <w:r>
        <w:rPr>
          <w:rFonts w:ascii="Times New Roman" w:hAnsi="Times New Roman"/>
          <w:i/>
          <w:sz w:val="24"/>
          <w:szCs w:val="24"/>
        </w:rPr>
        <w:t xml:space="preserve">VTP </w:t>
      </w:r>
      <w:r w:rsidR="00A22B39" w:rsidRPr="00184327">
        <w:rPr>
          <w:rFonts w:ascii="Times New Roman" w:hAnsi="Times New Roman"/>
          <w:i/>
          <w:sz w:val="24"/>
          <w:szCs w:val="24"/>
        </w:rPr>
        <w:t>Tikslas. Siekti mokymosi paradigmos dominavimo ugdymo procese.</w:t>
      </w:r>
    </w:p>
    <w:p w14:paraId="719DBF9C" w14:textId="77777777" w:rsidR="00A22B39" w:rsidRPr="00184327" w:rsidRDefault="00A22B39" w:rsidP="00A22B39">
      <w:pPr>
        <w:pStyle w:val="Sraopastraipa"/>
        <w:suppressAutoHyphens/>
        <w:spacing w:after="0" w:line="240" w:lineRule="auto"/>
        <w:ind w:left="0" w:firstLine="709"/>
        <w:jc w:val="both"/>
        <w:rPr>
          <w:rFonts w:ascii="Times New Roman" w:hAnsi="Times New Roman"/>
          <w:i/>
          <w:sz w:val="24"/>
          <w:szCs w:val="24"/>
        </w:rPr>
      </w:pPr>
      <w:r w:rsidRPr="00184327">
        <w:rPr>
          <w:rFonts w:ascii="Times New Roman" w:hAnsi="Times New Roman"/>
          <w:i/>
          <w:sz w:val="24"/>
          <w:szCs w:val="24"/>
        </w:rPr>
        <w:t>1 uždavinys. Sudaryti paveikias sąlygas mokiniams įvairia</w:t>
      </w:r>
      <w:r w:rsidR="00EA3694" w:rsidRPr="00E44C34">
        <w:rPr>
          <w:rFonts w:ascii="Times New Roman" w:hAnsi="Times New Roman"/>
          <w:i/>
          <w:sz w:val="24"/>
          <w:szCs w:val="24"/>
        </w:rPr>
        <w:t>i</w:t>
      </w:r>
      <w:r w:rsidRPr="00E44C34">
        <w:rPr>
          <w:rFonts w:ascii="Times New Roman" w:hAnsi="Times New Roman"/>
          <w:i/>
          <w:sz w:val="24"/>
          <w:szCs w:val="24"/>
        </w:rPr>
        <w:t>s</w:t>
      </w:r>
      <w:r w:rsidRPr="00184327">
        <w:rPr>
          <w:rFonts w:ascii="Times New Roman" w:hAnsi="Times New Roman"/>
          <w:i/>
          <w:sz w:val="24"/>
          <w:szCs w:val="24"/>
        </w:rPr>
        <w:t xml:space="preserve"> būdais pademonstruoti žinojimą.</w:t>
      </w:r>
    </w:p>
    <w:p w14:paraId="4BCCBD5B" w14:textId="77777777" w:rsidR="00A22B39" w:rsidRDefault="00A22B39" w:rsidP="00A22B39">
      <w:pPr>
        <w:pStyle w:val="Sraopastraipa"/>
        <w:suppressAutoHyphens/>
        <w:spacing w:after="0" w:line="240" w:lineRule="auto"/>
        <w:ind w:left="0" w:firstLine="709"/>
        <w:jc w:val="both"/>
        <w:rPr>
          <w:rFonts w:ascii="Times New Roman" w:hAnsi="Times New Roman"/>
          <w:sz w:val="24"/>
          <w:szCs w:val="24"/>
        </w:rPr>
      </w:pPr>
      <w:r>
        <w:rPr>
          <w:rFonts w:ascii="Times New Roman" w:hAnsi="Times New Roman"/>
          <w:sz w:val="24"/>
          <w:szCs w:val="24"/>
        </w:rPr>
        <w:t>Mokytojai naudojo įvairias mokymo(</w:t>
      </w:r>
      <w:proofErr w:type="spellStart"/>
      <w:r>
        <w:rPr>
          <w:rFonts w:ascii="Times New Roman" w:hAnsi="Times New Roman"/>
          <w:sz w:val="24"/>
          <w:szCs w:val="24"/>
        </w:rPr>
        <w:t>si</w:t>
      </w:r>
      <w:proofErr w:type="spellEnd"/>
      <w:r>
        <w:rPr>
          <w:rFonts w:ascii="Times New Roman" w:hAnsi="Times New Roman"/>
          <w:sz w:val="24"/>
          <w:szCs w:val="24"/>
        </w:rPr>
        <w:t xml:space="preserve">) organizavimo formas, be tradicinių ugdymo metodų naudojo individualius ir grupinius problemų sprendimo būdus, darbą su </w:t>
      </w:r>
      <w:r w:rsidR="00D31F1B" w:rsidRPr="00E44C34">
        <w:rPr>
          <w:rFonts w:ascii="Times New Roman" w:hAnsi="Times New Roman"/>
          <w:sz w:val="24"/>
          <w:szCs w:val="24"/>
        </w:rPr>
        <w:t xml:space="preserve">įvairiais </w:t>
      </w:r>
      <w:r>
        <w:rPr>
          <w:rFonts w:ascii="Times New Roman" w:hAnsi="Times New Roman"/>
          <w:sz w:val="24"/>
          <w:szCs w:val="24"/>
        </w:rPr>
        <w:t>informacijos šaltiniais, akcentavo mokinių atsakomybę už savo mokymąsi ir pasiekimus.</w:t>
      </w:r>
    </w:p>
    <w:p w14:paraId="0889254D" w14:textId="77777777" w:rsidR="00A22B39" w:rsidRDefault="00A22B39" w:rsidP="00A22B39">
      <w:pPr>
        <w:pStyle w:val="Sraopastraipa"/>
        <w:suppressAutoHyphens/>
        <w:spacing w:after="0" w:line="240" w:lineRule="auto"/>
        <w:ind w:left="0" w:firstLine="709"/>
        <w:jc w:val="both"/>
        <w:rPr>
          <w:rFonts w:ascii="Times New Roman" w:hAnsi="Times New Roman"/>
          <w:sz w:val="24"/>
          <w:szCs w:val="24"/>
        </w:rPr>
      </w:pPr>
      <w:r>
        <w:rPr>
          <w:rFonts w:ascii="Times New Roman" w:hAnsi="Times New Roman"/>
          <w:sz w:val="24"/>
          <w:szCs w:val="24"/>
        </w:rPr>
        <w:t>Mokytojai stebėjo vieni kitų pamokas, teikė konstruktyvius patarimus ir konstatavo, kad pamokų stebėjimas yra puiki patirtinio mokymosi forma ir</w:t>
      </w:r>
      <w:r w:rsidR="00D31F1B">
        <w:rPr>
          <w:rFonts w:ascii="Times New Roman" w:hAnsi="Times New Roman"/>
          <w:sz w:val="24"/>
          <w:szCs w:val="24"/>
        </w:rPr>
        <w:t>,</w:t>
      </w:r>
      <w:r>
        <w:rPr>
          <w:rFonts w:ascii="Times New Roman" w:hAnsi="Times New Roman"/>
          <w:sz w:val="24"/>
          <w:szCs w:val="24"/>
        </w:rPr>
        <w:t xml:space="preserve"> kad pamokos stebėjimas nėra vertinimas, o galimybė mokytis vieniems iš kitų. Metodinė taryba įsipareigojo toliau plėtoti kolegų pamokų stebėjimo sistemą.</w:t>
      </w:r>
    </w:p>
    <w:p w14:paraId="1068BB44" w14:textId="77777777" w:rsidR="00A22B39" w:rsidRDefault="00A22B39" w:rsidP="00A22B39">
      <w:pPr>
        <w:pStyle w:val="Sraopastraipa"/>
        <w:suppressAutoHyphens/>
        <w:spacing w:after="0" w:line="240" w:lineRule="auto"/>
        <w:ind w:left="0" w:firstLine="709"/>
        <w:jc w:val="both"/>
        <w:rPr>
          <w:rFonts w:ascii="Times New Roman" w:hAnsi="Times New Roman"/>
          <w:sz w:val="24"/>
          <w:szCs w:val="24"/>
        </w:rPr>
      </w:pPr>
      <w:r>
        <w:rPr>
          <w:rFonts w:ascii="Times New Roman" w:hAnsi="Times New Roman"/>
          <w:sz w:val="24"/>
          <w:szCs w:val="24"/>
        </w:rPr>
        <w:t>Buvo organizuotas seminaras mokytojams šiuolaikinės pamokos organizavimo tema, po kurio buvo parengtos IV lygio iliustracijos pamokos kokybei vertinti (pagal kiekvieno dalyko specifiką parengė metodinės grupės).</w:t>
      </w:r>
    </w:p>
    <w:p w14:paraId="1CE4CD56" w14:textId="77777777" w:rsidR="00A22B39" w:rsidRPr="00184327" w:rsidRDefault="00A22B39" w:rsidP="00A22B39">
      <w:pPr>
        <w:pStyle w:val="Sraopastraipa"/>
        <w:suppressAutoHyphens/>
        <w:spacing w:after="0" w:line="240" w:lineRule="auto"/>
        <w:ind w:left="0" w:firstLine="709"/>
        <w:jc w:val="both"/>
        <w:rPr>
          <w:rFonts w:ascii="Times New Roman" w:hAnsi="Times New Roman"/>
          <w:i/>
          <w:sz w:val="24"/>
          <w:szCs w:val="24"/>
        </w:rPr>
      </w:pPr>
      <w:r w:rsidRPr="00184327">
        <w:rPr>
          <w:rFonts w:ascii="Times New Roman" w:hAnsi="Times New Roman"/>
          <w:i/>
          <w:sz w:val="24"/>
          <w:szCs w:val="24"/>
        </w:rPr>
        <w:t>2 uždavinys. Taikyti tinkamus vertinimo kriterijus esant mokinių įvairovei.</w:t>
      </w:r>
    </w:p>
    <w:p w14:paraId="10A62779" w14:textId="7903DFBC" w:rsidR="00A22B39" w:rsidRDefault="00D31F1B" w:rsidP="00A22B39">
      <w:pPr>
        <w:pStyle w:val="Sraopastraipa"/>
        <w:suppressAutoHyphens/>
        <w:spacing w:after="0" w:line="240" w:lineRule="auto"/>
        <w:ind w:left="0" w:firstLine="709"/>
        <w:jc w:val="both"/>
        <w:rPr>
          <w:rFonts w:ascii="Times New Roman" w:hAnsi="Times New Roman"/>
          <w:sz w:val="24"/>
          <w:szCs w:val="24"/>
        </w:rPr>
      </w:pPr>
      <w:r>
        <w:rPr>
          <w:rFonts w:ascii="Times New Roman" w:hAnsi="Times New Roman"/>
          <w:sz w:val="24"/>
          <w:szCs w:val="24"/>
        </w:rPr>
        <w:t xml:space="preserve">Buvo </w:t>
      </w:r>
      <w:r w:rsidR="00A22B39">
        <w:rPr>
          <w:rFonts w:ascii="Times New Roman" w:hAnsi="Times New Roman"/>
          <w:sz w:val="24"/>
          <w:szCs w:val="24"/>
        </w:rPr>
        <w:t>siekiama tinkamo</w:t>
      </w:r>
      <w:r>
        <w:rPr>
          <w:rFonts w:ascii="Times New Roman" w:hAnsi="Times New Roman"/>
          <w:sz w:val="24"/>
          <w:szCs w:val="24"/>
        </w:rPr>
        <w:t xml:space="preserve"> </w:t>
      </w:r>
      <w:r w:rsidRPr="00E44C34">
        <w:rPr>
          <w:rFonts w:ascii="Times New Roman" w:hAnsi="Times New Roman"/>
          <w:sz w:val="24"/>
          <w:szCs w:val="24"/>
        </w:rPr>
        <w:t>mokiniams</w:t>
      </w:r>
      <w:r w:rsidR="00A22B39">
        <w:rPr>
          <w:rFonts w:ascii="Times New Roman" w:hAnsi="Times New Roman"/>
          <w:sz w:val="24"/>
          <w:szCs w:val="24"/>
        </w:rPr>
        <w:t xml:space="preserve"> vertinimo ugdant</w:t>
      </w:r>
      <w:r>
        <w:rPr>
          <w:rFonts w:ascii="Times New Roman" w:hAnsi="Times New Roman"/>
          <w:sz w:val="24"/>
          <w:szCs w:val="24"/>
        </w:rPr>
        <w:t>, kad</w:t>
      </w:r>
      <w:r w:rsidR="00A22B39">
        <w:rPr>
          <w:rFonts w:ascii="Times New Roman" w:hAnsi="Times New Roman"/>
          <w:sz w:val="24"/>
          <w:szCs w:val="24"/>
        </w:rPr>
        <w:t xml:space="preserve"> vertinimas skatint</w:t>
      </w:r>
      <w:r>
        <w:rPr>
          <w:rFonts w:ascii="Times New Roman" w:hAnsi="Times New Roman"/>
          <w:sz w:val="24"/>
          <w:szCs w:val="24"/>
        </w:rPr>
        <w:t>ų</w:t>
      </w:r>
      <w:r w:rsidR="00A22B39">
        <w:rPr>
          <w:rFonts w:ascii="Times New Roman" w:hAnsi="Times New Roman"/>
          <w:sz w:val="24"/>
          <w:szCs w:val="24"/>
        </w:rPr>
        <w:t xml:space="preserve"> mokinių mokymosi motyvaciją</w:t>
      </w:r>
      <w:r>
        <w:rPr>
          <w:rFonts w:ascii="Times New Roman" w:hAnsi="Times New Roman"/>
          <w:sz w:val="24"/>
          <w:szCs w:val="24"/>
        </w:rPr>
        <w:t xml:space="preserve">. </w:t>
      </w:r>
      <w:r w:rsidRPr="00D31F1B">
        <w:rPr>
          <w:rFonts w:ascii="Times New Roman" w:hAnsi="Times New Roman"/>
          <w:sz w:val="24"/>
          <w:szCs w:val="24"/>
        </w:rPr>
        <w:t>V</w:t>
      </w:r>
      <w:r w:rsidR="00A22B39">
        <w:rPr>
          <w:rFonts w:ascii="Times New Roman" w:hAnsi="Times New Roman"/>
          <w:sz w:val="24"/>
          <w:szCs w:val="24"/>
        </w:rPr>
        <w:t xml:space="preserve">ertinimas </w:t>
      </w:r>
      <w:r>
        <w:rPr>
          <w:rFonts w:ascii="Times New Roman" w:hAnsi="Times New Roman"/>
          <w:sz w:val="24"/>
          <w:szCs w:val="24"/>
        </w:rPr>
        <w:t>buvo</w:t>
      </w:r>
      <w:r w:rsidR="00A22B39">
        <w:rPr>
          <w:rFonts w:ascii="Times New Roman" w:hAnsi="Times New Roman"/>
          <w:sz w:val="24"/>
          <w:szCs w:val="24"/>
        </w:rPr>
        <w:t xml:space="preserve"> individual</w:t>
      </w:r>
      <w:r>
        <w:rPr>
          <w:rFonts w:ascii="Times New Roman" w:hAnsi="Times New Roman"/>
          <w:sz w:val="24"/>
          <w:szCs w:val="24"/>
        </w:rPr>
        <w:t>izuojamas,</w:t>
      </w:r>
      <w:r w:rsidR="00A22B39">
        <w:rPr>
          <w:rFonts w:ascii="Times New Roman" w:hAnsi="Times New Roman"/>
          <w:sz w:val="24"/>
          <w:szCs w:val="24"/>
        </w:rPr>
        <w:t xml:space="preserve"> pamokoje sukaupta vertinimo informacija  naudojama </w:t>
      </w:r>
      <w:r>
        <w:rPr>
          <w:rFonts w:ascii="Times New Roman" w:hAnsi="Times New Roman"/>
          <w:sz w:val="24"/>
          <w:szCs w:val="24"/>
        </w:rPr>
        <w:t>kitai pamokai planuoti.</w:t>
      </w:r>
    </w:p>
    <w:p w14:paraId="51450E85" w14:textId="77777777" w:rsidR="00A22B39" w:rsidRPr="008C0315" w:rsidRDefault="00D31F1B" w:rsidP="009025C2">
      <w:pPr>
        <w:suppressAutoHyphens/>
        <w:spacing w:after="0"/>
        <w:ind w:firstLine="709"/>
        <w:jc w:val="both"/>
        <w:rPr>
          <w:rFonts w:ascii="Times New Roman" w:hAnsi="Times New Roman"/>
          <w:sz w:val="24"/>
          <w:szCs w:val="24"/>
        </w:rPr>
      </w:pPr>
      <w:r>
        <w:rPr>
          <w:rFonts w:ascii="Times New Roman" w:hAnsi="Times New Roman"/>
          <w:sz w:val="24"/>
          <w:szCs w:val="24"/>
        </w:rPr>
        <w:t xml:space="preserve">Mokiniams pateikiami </w:t>
      </w:r>
      <w:r w:rsidR="00A22B39" w:rsidRPr="008C0315">
        <w:rPr>
          <w:rFonts w:ascii="Times New Roman" w:hAnsi="Times New Roman"/>
          <w:sz w:val="24"/>
          <w:szCs w:val="24"/>
        </w:rPr>
        <w:t>aiškūs vertinimo ir įsivertinimo kriterijai</w:t>
      </w:r>
      <w:r>
        <w:rPr>
          <w:rFonts w:ascii="Times New Roman" w:hAnsi="Times New Roman"/>
          <w:sz w:val="24"/>
          <w:szCs w:val="24"/>
        </w:rPr>
        <w:t>,</w:t>
      </w:r>
      <w:r w:rsidR="00A22B39">
        <w:rPr>
          <w:rFonts w:ascii="Times New Roman" w:hAnsi="Times New Roman"/>
          <w:sz w:val="24"/>
          <w:szCs w:val="24"/>
        </w:rPr>
        <w:t xml:space="preserve"> </w:t>
      </w:r>
      <w:r w:rsidR="00A22B39" w:rsidRPr="008C0315">
        <w:rPr>
          <w:rFonts w:ascii="Times New Roman" w:hAnsi="Times New Roman"/>
          <w:sz w:val="24"/>
          <w:szCs w:val="24"/>
        </w:rPr>
        <w:t>didesnis dėmesys skirtas refleksijai ir grįžtamajam ryšiui</w:t>
      </w:r>
      <w:r>
        <w:rPr>
          <w:rFonts w:ascii="Times New Roman" w:hAnsi="Times New Roman"/>
          <w:sz w:val="24"/>
          <w:szCs w:val="24"/>
        </w:rPr>
        <w:t xml:space="preserve"> pamokoje</w:t>
      </w:r>
      <w:r w:rsidR="00A22B39" w:rsidRPr="008C0315">
        <w:rPr>
          <w:rFonts w:ascii="Times New Roman" w:hAnsi="Times New Roman"/>
          <w:sz w:val="24"/>
          <w:szCs w:val="24"/>
        </w:rPr>
        <w:t>.</w:t>
      </w:r>
    </w:p>
    <w:p w14:paraId="614ADBAE" w14:textId="77777777" w:rsidR="00A22B39" w:rsidRDefault="00A22B39" w:rsidP="00A22B39">
      <w:pPr>
        <w:suppressAutoHyphens/>
        <w:spacing w:after="0"/>
        <w:ind w:firstLine="748"/>
        <w:jc w:val="both"/>
        <w:rPr>
          <w:rFonts w:ascii="Times New Roman" w:hAnsi="Times New Roman"/>
          <w:sz w:val="24"/>
          <w:szCs w:val="24"/>
        </w:rPr>
      </w:pPr>
      <w:r w:rsidRPr="001C4B0F">
        <w:rPr>
          <w:rFonts w:ascii="Times New Roman" w:hAnsi="Times New Roman"/>
          <w:sz w:val="24"/>
          <w:szCs w:val="24"/>
        </w:rPr>
        <w:t xml:space="preserve">Formuojant teigiamą mokinių požiūrį į  mokymąsi ir stiprinant mokymosi motyvaciją, buvo organizuoti </w:t>
      </w:r>
      <w:r>
        <w:rPr>
          <w:rFonts w:ascii="Times New Roman" w:hAnsi="Times New Roman"/>
          <w:sz w:val="24"/>
          <w:szCs w:val="24"/>
        </w:rPr>
        <w:t>I ir III klasių mokinių baigiamieji darbai, o II ir IV klasių mokiniams buvo organizuoti bandomieji darbai pagal VBE bei PUPP formatą.</w:t>
      </w:r>
    </w:p>
    <w:p w14:paraId="0FDA9A79" w14:textId="77777777" w:rsidR="00A22B39" w:rsidRDefault="00A22B39" w:rsidP="0003395A">
      <w:pPr>
        <w:suppressAutoHyphens/>
        <w:spacing w:after="0" w:line="240" w:lineRule="auto"/>
        <w:ind w:firstLine="748"/>
        <w:jc w:val="both"/>
        <w:rPr>
          <w:rFonts w:ascii="Times New Roman" w:hAnsi="Times New Roman"/>
          <w:sz w:val="24"/>
          <w:szCs w:val="24"/>
        </w:rPr>
      </w:pPr>
      <w:r>
        <w:rPr>
          <w:rFonts w:ascii="Times New Roman" w:hAnsi="Times New Roman"/>
          <w:sz w:val="24"/>
          <w:szCs w:val="24"/>
        </w:rPr>
        <w:t xml:space="preserve">Buvo vedamos atviros, integruotos pamokos,  plėtojama įtraukiojo ugdymo praktika. </w:t>
      </w:r>
    </w:p>
    <w:p w14:paraId="5064DBE3" w14:textId="3BAC64F2" w:rsidR="00A22B39" w:rsidRPr="008C0315" w:rsidRDefault="00A22B39" w:rsidP="0003395A">
      <w:pPr>
        <w:suppressAutoHyphens/>
        <w:spacing w:after="0" w:line="240" w:lineRule="auto"/>
        <w:ind w:firstLine="748"/>
        <w:jc w:val="both"/>
        <w:rPr>
          <w:rFonts w:ascii="Times New Roman" w:hAnsi="Times New Roman"/>
          <w:sz w:val="24"/>
          <w:szCs w:val="24"/>
        </w:rPr>
      </w:pPr>
      <w:r>
        <w:rPr>
          <w:rFonts w:ascii="Times New Roman" w:hAnsi="Times New Roman"/>
          <w:sz w:val="24"/>
          <w:szCs w:val="24"/>
        </w:rPr>
        <w:t xml:space="preserve">Šio uždavinio įgyvendinimui buvo skirta daug dėmesio, bet dar </w:t>
      </w:r>
      <w:r w:rsidR="00D31F1B">
        <w:rPr>
          <w:rFonts w:ascii="Times New Roman" w:hAnsi="Times New Roman"/>
          <w:sz w:val="24"/>
          <w:szCs w:val="24"/>
        </w:rPr>
        <w:t xml:space="preserve">ne visi mokiniai </w:t>
      </w:r>
      <w:r>
        <w:rPr>
          <w:rFonts w:ascii="Times New Roman" w:hAnsi="Times New Roman"/>
          <w:sz w:val="24"/>
          <w:szCs w:val="24"/>
        </w:rPr>
        <w:t>geb</w:t>
      </w:r>
      <w:r w:rsidR="00315BB3">
        <w:rPr>
          <w:rFonts w:ascii="Times New Roman" w:hAnsi="Times New Roman"/>
          <w:sz w:val="24"/>
          <w:szCs w:val="24"/>
        </w:rPr>
        <w:t>a</w:t>
      </w:r>
      <w:r>
        <w:rPr>
          <w:rFonts w:ascii="Times New Roman" w:hAnsi="Times New Roman"/>
          <w:sz w:val="24"/>
          <w:szCs w:val="24"/>
        </w:rPr>
        <w:t xml:space="preserve"> įsivertinti mokomosios medžiagos supratimo lygmenį, </w:t>
      </w:r>
      <w:r w:rsidR="00315BB3">
        <w:rPr>
          <w:rFonts w:ascii="Times New Roman" w:hAnsi="Times New Roman"/>
          <w:sz w:val="24"/>
          <w:szCs w:val="24"/>
        </w:rPr>
        <w:t xml:space="preserve">ne visose pamokose mokytojai įvardina </w:t>
      </w:r>
      <w:r>
        <w:rPr>
          <w:rFonts w:ascii="Times New Roman" w:hAnsi="Times New Roman"/>
          <w:sz w:val="24"/>
          <w:szCs w:val="24"/>
        </w:rPr>
        <w:t>aišk</w:t>
      </w:r>
      <w:r w:rsidR="00315BB3">
        <w:rPr>
          <w:rFonts w:ascii="Times New Roman" w:hAnsi="Times New Roman"/>
          <w:sz w:val="24"/>
          <w:szCs w:val="24"/>
        </w:rPr>
        <w:t>iu</w:t>
      </w:r>
      <w:r>
        <w:rPr>
          <w:rFonts w:ascii="Times New Roman" w:hAnsi="Times New Roman"/>
          <w:sz w:val="24"/>
          <w:szCs w:val="24"/>
        </w:rPr>
        <w:t>s įsivertinimo kriterij</w:t>
      </w:r>
      <w:r w:rsidR="00315BB3">
        <w:rPr>
          <w:rFonts w:ascii="Times New Roman" w:hAnsi="Times New Roman"/>
          <w:sz w:val="24"/>
          <w:szCs w:val="24"/>
        </w:rPr>
        <w:t>us</w:t>
      </w:r>
      <w:r>
        <w:rPr>
          <w:rFonts w:ascii="Times New Roman" w:hAnsi="Times New Roman"/>
          <w:sz w:val="24"/>
          <w:szCs w:val="24"/>
        </w:rPr>
        <w:t xml:space="preserve">, </w:t>
      </w:r>
      <w:r w:rsidR="00315BB3">
        <w:rPr>
          <w:rFonts w:ascii="Times New Roman" w:hAnsi="Times New Roman"/>
          <w:sz w:val="24"/>
          <w:szCs w:val="24"/>
        </w:rPr>
        <w:t>dalyje pamokų</w:t>
      </w:r>
      <w:r>
        <w:rPr>
          <w:rFonts w:ascii="Times New Roman" w:hAnsi="Times New Roman"/>
          <w:sz w:val="24"/>
          <w:szCs w:val="24"/>
        </w:rPr>
        <w:t xml:space="preserve"> įvairių gebėjimų mokiniams </w:t>
      </w:r>
      <w:r w:rsidRPr="008C0315">
        <w:rPr>
          <w:rFonts w:ascii="Times New Roman" w:hAnsi="Times New Roman"/>
          <w:sz w:val="24"/>
          <w:szCs w:val="24"/>
        </w:rPr>
        <w:t xml:space="preserve">užduotys </w:t>
      </w:r>
      <w:r w:rsidR="00315BB3">
        <w:rPr>
          <w:rFonts w:ascii="Times New Roman" w:hAnsi="Times New Roman"/>
          <w:sz w:val="24"/>
          <w:szCs w:val="24"/>
        </w:rPr>
        <w:t xml:space="preserve">nėra </w:t>
      </w:r>
      <w:r w:rsidRPr="008C0315">
        <w:rPr>
          <w:rFonts w:ascii="Times New Roman" w:hAnsi="Times New Roman"/>
          <w:sz w:val="24"/>
          <w:szCs w:val="24"/>
        </w:rPr>
        <w:t>tikslingai diferencijuojamos.</w:t>
      </w:r>
    </w:p>
    <w:p w14:paraId="3EA05419" w14:textId="3311F224" w:rsidR="00A22B39" w:rsidRDefault="00A22B39" w:rsidP="0003395A">
      <w:pPr>
        <w:pStyle w:val="Sraopastraipa"/>
        <w:suppressAutoHyphens/>
        <w:spacing w:after="0" w:line="240" w:lineRule="auto"/>
        <w:ind w:left="0" w:firstLine="709"/>
        <w:jc w:val="both"/>
        <w:rPr>
          <w:rFonts w:ascii="Times New Roman" w:hAnsi="Times New Roman"/>
          <w:sz w:val="24"/>
          <w:szCs w:val="24"/>
        </w:rPr>
      </w:pPr>
      <w:r>
        <w:rPr>
          <w:rFonts w:ascii="Times New Roman" w:hAnsi="Times New Roman"/>
          <w:sz w:val="24"/>
          <w:szCs w:val="24"/>
        </w:rPr>
        <w:t>Jono Biliūno gimnazijoje Rugsėjo 1-osios</w:t>
      </w:r>
      <w:r w:rsidR="00BC0350">
        <w:rPr>
          <w:rFonts w:ascii="Times New Roman" w:hAnsi="Times New Roman"/>
          <w:sz w:val="24"/>
          <w:szCs w:val="24"/>
        </w:rPr>
        <w:t>,</w:t>
      </w:r>
      <w:r>
        <w:rPr>
          <w:rFonts w:ascii="Times New Roman" w:hAnsi="Times New Roman"/>
          <w:sz w:val="24"/>
          <w:szCs w:val="24"/>
        </w:rPr>
        <w:t xml:space="preserve"> </w:t>
      </w:r>
      <w:r w:rsidR="00BC0350">
        <w:rPr>
          <w:rFonts w:ascii="Times New Roman" w:hAnsi="Times New Roman"/>
          <w:sz w:val="24"/>
          <w:szCs w:val="24"/>
        </w:rPr>
        <w:t xml:space="preserve">Mokslo ir žinių dienos, </w:t>
      </w:r>
      <w:r>
        <w:rPr>
          <w:rFonts w:ascii="Times New Roman" w:hAnsi="Times New Roman"/>
          <w:sz w:val="24"/>
          <w:szCs w:val="24"/>
        </w:rPr>
        <w:t>šventėje</w:t>
      </w:r>
      <w:r w:rsidR="00BC0350">
        <w:rPr>
          <w:rFonts w:ascii="Times New Roman" w:hAnsi="Times New Roman"/>
          <w:sz w:val="24"/>
          <w:szCs w:val="24"/>
        </w:rPr>
        <w:t xml:space="preserve"> dalyvavo pirmoji ponia Diana </w:t>
      </w:r>
      <w:proofErr w:type="spellStart"/>
      <w:r w:rsidR="00BC0350">
        <w:rPr>
          <w:rFonts w:ascii="Times New Roman" w:hAnsi="Times New Roman"/>
          <w:sz w:val="24"/>
          <w:szCs w:val="24"/>
        </w:rPr>
        <w:t>Nausėdienė</w:t>
      </w:r>
      <w:proofErr w:type="spellEnd"/>
      <w:r>
        <w:rPr>
          <w:rFonts w:ascii="Times New Roman" w:hAnsi="Times New Roman"/>
          <w:sz w:val="24"/>
          <w:szCs w:val="24"/>
        </w:rPr>
        <w:t xml:space="preserve">. </w:t>
      </w:r>
      <w:r w:rsidR="00BC0350">
        <w:rPr>
          <w:rFonts w:ascii="Times New Roman" w:hAnsi="Times New Roman"/>
          <w:sz w:val="24"/>
          <w:szCs w:val="24"/>
        </w:rPr>
        <w:t xml:space="preserve">Gimnazijos direktorė Regina </w:t>
      </w:r>
      <w:proofErr w:type="spellStart"/>
      <w:r w:rsidR="00BC0350">
        <w:rPr>
          <w:rFonts w:ascii="Times New Roman" w:hAnsi="Times New Roman"/>
          <w:sz w:val="24"/>
          <w:szCs w:val="24"/>
        </w:rPr>
        <w:t>Drūsienė</w:t>
      </w:r>
      <w:proofErr w:type="spellEnd"/>
      <w:r w:rsidR="00BC0350">
        <w:rPr>
          <w:rFonts w:ascii="Times New Roman" w:hAnsi="Times New Roman"/>
          <w:sz w:val="24"/>
          <w:szCs w:val="24"/>
        </w:rPr>
        <w:t xml:space="preserve"> L</w:t>
      </w:r>
      <w:r>
        <w:rPr>
          <w:rFonts w:ascii="Times New Roman" w:hAnsi="Times New Roman"/>
          <w:sz w:val="24"/>
          <w:szCs w:val="24"/>
        </w:rPr>
        <w:t xml:space="preserve">ietuvos Respublikos Prezidento </w:t>
      </w:r>
      <w:proofErr w:type="spellStart"/>
      <w:r>
        <w:rPr>
          <w:rFonts w:ascii="Times New Roman" w:hAnsi="Times New Roman"/>
          <w:sz w:val="24"/>
          <w:szCs w:val="24"/>
        </w:rPr>
        <w:t>Gitano</w:t>
      </w:r>
      <w:proofErr w:type="spellEnd"/>
      <w:r>
        <w:rPr>
          <w:rFonts w:ascii="Times New Roman" w:hAnsi="Times New Roman"/>
          <w:sz w:val="24"/>
          <w:szCs w:val="24"/>
        </w:rPr>
        <w:t xml:space="preserve"> Nausėdos ir pirmosios ponios Dianos </w:t>
      </w:r>
      <w:proofErr w:type="spellStart"/>
      <w:r>
        <w:rPr>
          <w:rFonts w:ascii="Times New Roman" w:hAnsi="Times New Roman"/>
          <w:sz w:val="24"/>
          <w:szCs w:val="24"/>
        </w:rPr>
        <w:t>Nausėdienės</w:t>
      </w:r>
      <w:proofErr w:type="spellEnd"/>
      <w:r>
        <w:rPr>
          <w:rFonts w:ascii="Times New Roman" w:hAnsi="Times New Roman"/>
          <w:sz w:val="24"/>
          <w:szCs w:val="24"/>
        </w:rPr>
        <w:t xml:space="preserve"> </w:t>
      </w:r>
      <w:r w:rsidR="00BC0350">
        <w:rPr>
          <w:rFonts w:ascii="Times New Roman" w:hAnsi="Times New Roman"/>
          <w:sz w:val="24"/>
          <w:szCs w:val="24"/>
        </w:rPr>
        <w:t>buvo pakviesta</w:t>
      </w:r>
      <w:r>
        <w:rPr>
          <w:rFonts w:ascii="Times New Roman" w:hAnsi="Times New Roman"/>
          <w:sz w:val="24"/>
          <w:szCs w:val="24"/>
        </w:rPr>
        <w:t xml:space="preserve"> dalyvauti Nacionaliniuose Maldos pusryčiuose Prezidentūroje (2022-12-02).</w:t>
      </w:r>
    </w:p>
    <w:p w14:paraId="27C70625" w14:textId="18977A40" w:rsidR="00A22B39" w:rsidRDefault="00A22B39" w:rsidP="00A22B39">
      <w:pPr>
        <w:pStyle w:val="Sraopastraipa"/>
        <w:suppressAutoHyphens/>
        <w:spacing w:after="0" w:line="240" w:lineRule="auto"/>
        <w:ind w:left="0" w:firstLine="709"/>
        <w:jc w:val="both"/>
        <w:rPr>
          <w:rFonts w:ascii="Times New Roman" w:hAnsi="Times New Roman"/>
          <w:sz w:val="24"/>
          <w:szCs w:val="24"/>
        </w:rPr>
      </w:pPr>
    </w:p>
    <w:p w14:paraId="194382B9" w14:textId="77777777" w:rsidR="00A22B39" w:rsidRPr="00D506CA" w:rsidRDefault="00A22B39" w:rsidP="00A22B39">
      <w:pPr>
        <w:pStyle w:val="Betarp"/>
        <w:jc w:val="center"/>
        <w:rPr>
          <w:rFonts w:ascii="Times New Roman" w:hAnsi="Times New Roman"/>
          <w:b/>
          <w:sz w:val="24"/>
          <w:szCs w:val="24"/>
          <w:lang w:val="lt-LT"/>
        </w:rPr>
      </w:pPr>
      <w:r w:rsidRPr="00D506CA">
        <w:rPr>
          <w:rFonts w:ascii="Times New Roman" w:hAnsi="Times New Roman"/>
          <w:b/>
          <w:sz w:val="24"/>
          <w:szCs w:val="24"/>
          <w:lang w:val="lt-LT"/>
        </w:rPr>
        <w:t>II SKYRIUS</w:t>
      </w:r>
    </w:p>
    <w:p w14:paraId="4DFABF69" w14:textId="77777777" w:rsidR="00A22B39" w:rsidRDefault="00A22B39" w:rsidP="00A22B39">
      <w:pPr>
        <w:spacing w:after="0" w:line="240" w:lineRule="auto"/>
        <w:jc w:val="center"/>
        <w:rPr>
          <w:rFonts w:ascii="Times New Roman" w:hAnsi="Times New Roman"/>
          <w:b/>
          <w:sz w:val="24"/>
          <w:szCs w:val="24"/>
        </w:rPr>
      </w:pPr>
      <w:r>
        <w:rPr>
          <w:rFonts w:ascii="Times New Roman" w:hAnsi="Times New Roman"/>
          <w:b/>
          <w:sz w:val="24"/>
          <w:szCs w:val="24"/>
        </w:rPr>
        <w:t>INFORMACIJA APIE GIMNAZIJOS VEIKLOS TIKSLŲ IR UŽDAVINIŲ ĮGYVENDINIMĄ</w:t>
      </w:r>
    </w:p>
    <w:p w14:paraId="278DEE92" w14:textId="77777777" w:rsidR="00A22B39" w:rsidRPr="001C33E3" w:rsidRDefault="00A22B39" w:rsidP="00A22B39">
      <w:pPr>
        <w:spacing w:after="0" w:line="240" w:lineRule="auto"/>
        <w:jc w:val="center"/>
        <w:rPr>
          <w:rFonts w:ascii="Times New Roman" w:hAnsi="Times New Roman"/>
          <w:b/>
          <w:sz w:val="24"/>
          <w:szCs w:val="24"/>
        </w:rPr>
      </w:pPr>
    </w:p>
    <w:p w14:paraId="20612152" w14:textId="6D9D93B1" w:rsidR="00E44C34" w:rsidRPr="00E136A7" w:rsidRDefault="00566026" w:rsidP="00E44C34">
      <w:pPr>
        <w:pStyle w:val="Sraopastraipa"/>
        <w:spacing w:line="240" w:lineRule="auto"/>
        <w:ind w:left="29" w:firstLine="709"/>
        <w:jc w:val="both"/>
        <w:rPr>
          <w:rFonts w:ascii="Times New Roman" w:hAnsi="Times New Roman"/>
          <w:color w:val="000000"/>
          <w:sz w:val="24"/>
          <w:szCs w:val="24"/>
        </w:rPr>
      </w:pPr>
      <w:r>
        <w:rPr>
          <w:rFonts w:ascii="Times New Roman" w:hAnsi="Times New Roman"/>
          <w:color w:val="000000"/>
          <w:sz w:val="24"/>
          <w:szCs w:val="24"/>
        </w:rPr>
        <w:t xml:space="preserve">Įgyvendinant 2022 metų gimnazijos veiklos planą, buvo siekiama įgyvendinti strateginį </w:t>
      </w:r>
      <w:r>
        <w:rPr>
          <w:rFonts w:ascii="Times New Roman" w:hAnsi="Times New Roman"/>
          <w:i/>
          <w:iCs/>
          <w:color w:val="000000"/>
          <w:sz w:val="24"/>
          <w:szCs w:val="24"/>
        </w:rPr>
        <w:t>tikslą</w:t>
      </w:r>
      <w:r w:rsidR="00E44C34" w:rsidRPr="00E136A7">
        <w:rPr>
          <w:rFonts w:ascii="Times New Roman" w:hAnsi="Times New Roman"/>
          <w:i/>
          <w:iCs/>
          <w:color w:val="000000"/>
          <w:sz w:val="24"/>
          <w:szCs w:val="24"/>
        </w:rPr>
        <w:t xml:space="preserve"> „Užtikrinti kokybišką ugdymo proceso organizavimą, atsižvelgiant į mokinių poreikius bei gebėjimus ir siekiant individualios kiekvieno mokinio pažangos</w:t>
      </w:r>
      <w:r>
        <w:rPr>
          <w:rFonts w:ascii="Times New Roman" w:hAnsi="Times New Roman"/>
          <w:color w:val="000000"/>
          <w:sz w:val="24"/>
          <w:szCs w:val="24"/>
        </w:rPr>
        <w:t xml:space="preserve">“. Jo </w:t>
      </w:r>
      <w:r w:rsidR="00E44C34" w:rsidRPr="00E136A7">
        <w:rPr>
          <w:rFonts w:ascii="Times New Roman" w:hAnsi="Times New Roman"/>
          <w:color w:val="000000"/>
          <w:sz w:val="24"/>
          <w:szCs w:val="24"/>
        </w:rPr>
        <w:t>įgyvendinimą atspindi mokinių ir mokytojų pasiekimai.</w:t>
      </w:r>
      <w:r w:rsidR="00E44C34">
        <w:rPr>
          <w:rFonts w:ascii="Times New Roman" w:hAnsi="Times New Roman"/>
          <w:color w:val="000000"/>
          <w:sz w:val="24"/>
          <w:szCs w:val="24"/>
        </w:rPr>
        <w:t xml:space="preserve"> </w:t>
      </w:r>
    </w:p>
    <w:p w14:paraId="49480AF9" w14:textId="77777777" w:rsidR="00E44C34" w:rsidRDefault="00E44C34" w:rsidP="00E44C34">
      <w:pPr>
        <w:pStyle w:val="Sraopastraipa"/>
        <w:suppressAutoHyphens/>
        <w:spacing w:after="0" w:line="240" w:lineRule="auto"/>
        <w:ind w:left="0" w:firstLine="709"/>
        <w:jc w:val="both"/>
        <w:rPr>
          <w:rFonts w:ascii="Times New Roman" w:hAnsi="Times New Roman"/>
          <w:sz w:val="24"/>
          <w:szCs w:val="24"/>
        </w:rPr>
      </w:pPr>
      <w:r>
        <w:rPr>
          <w:rFonts w:ascii="Times New Roman" w:hAnsi="Times New Roman"/>
          <w:sz w:val="24"/>
          <w:szCs w:val="24"/>
        </w:rPr>
        <w:t>Ugdymo kokybei užtikrinti Mokytojų tarybos bei Metodinės tarybos posėdžiuose, metodinių grupių susirinkimuose buvo analizuojami mokinių mokymosi pasiekimai, jų kaita bei pažanga, BE, PUPP rezultatai, aptariamas mokinių įtraukimas į mokymosi pasiekimų įsivertinimą bei pažangos stebėjimą, o gauti analizės rezultatai buvo naudojami planų koregavimui, veiklų tobulinimui.</w:t>
      </w:r>
    </w:p>
    <w:p w14:paraId="6BD9D788" w14:textId="5697B189" w:rsidR="00E44C34" w:rsidRDefault="00E44C34" w:rsidP="00E44C34">
      <w:pPr>
        <w:pStyle w:val="Sraopastraipa"/>
        <w:suppressAutoHyphens/>
        <w:spacing w:after="0" w:line="240" w:lineRule="auto"/>
        <w:ind w:left="0" w:firstLine="709"/>
        <w:jc w:val="both"/>
        <w:rPr>
          <w:rFonts w:ascii="Times New Roman" w:hAnsi="Times New Roman"/>
          <w:sz w:val="24"/>
          <w:szCs w:val="24"/>
        </w:rPr>
      </w:pPr>
      <w:r>
        <w:rPr>
          <w:rFonts w:ascii="Times New Roman" w:hAnsi="Times New Roman"/>
          <w:sz w:val="24"/>
          <w:szCs w:val="24"/>
        </w:rPr>
        <w:t xml:space="preserve">Buvo vykdomos visų dalykų konsultacijos mokiniams. Mokytojams buvo skirta po </w:t>
      </w:r>
      <w:r w:rsidRPr="007917AD">
        <w:rPr>
          <w:rFonts w:ascii="Times New Roman" w:hAnsi="Times New Roman"/>
          <w:sz w:val="24"/>
          <w:szCs w:val="24"/>
        </w:rPr>
        <w:t>1</w:t>
      </w:r>
      <w:r w:rsidR="00A929EA" w:rsidRPr="007917AD">
        <w:rPr>
          <w:rFonts w:ascii="Times New Roman" w:hAnsi="Times New Roman"/>
          <w:sz w:val="24"/>
          <w:szCs w:val="24"/>
        </w:rPr>
        <w:t>–</w:t>
      </w:r>
      <w:r w:rsidRPr="007917AD">
        <w:rPr>
          <w:rFonts w:ascii="Times New Roman" w:hAnsi="Times New Roman"/>
          <w:sz w:val="24"/>
          <w:szCs w:val="24"/>
        </w:rPr>
        <w:t>2</w:t>
      </w:r>
      <w:r>
        <w:rPr>
          <w:rFonts w:ascii="Times New Roman" w:hAnsi="Times New Roman"/>
          <w:sz w:val="24"/>
          <w:szCs w:val="24"/>
        </w:rPr>
        <w:t xml:space="preserve"> valandas </w:t>
      </w:r>
      <w:r w:rsidRPr="00566026">
        <w:rPr>
          <w:rFonts w:ascii="Times New Roman" w:hAnsi="Times New Roman"/>
          <w:sz w:val="24"/>
          <w:szCs w:val="24"/>
        </w:rPr>
        <w:t xml:space="preserve">per </w:t>
      </w:r>
      <w:r w:rsidR="00566026" w:rsidRPr="00566026">
        <w:rPr>
          <w:rFonts w:ascii="Times New Roman" w:hAnsi="Times New Roman"/>
          <w:sz w:val="24"/>
          <w:szCs w:val="24"/>
        </w:rPr>
        <w:t xml:space="preserve">savaitę </w:t>
      </w:r>
      <w:r w:rsidRPr="00566026">
        <w:rPr>
          <w:rFonts w:ascii="Times New Roman" w:hAnsi="Times New Roman"/>
          <w:sz w:val="24"/>
          <w:szCs w:val="24"/>
        </w:rPr>
        <w:t>mokinių individualioms ir grupinėms konsultacijoms</w:t>
      </w:r>
      <w:r w:rsidR="00566026" w:rsidRPr="00566026">
        <w:rPr>
          <w:rFonts w:ascii="Times New Roman" w:hAnsi="Times New Roman"/>
          <w:sz w:val="24"/>
          <w:szCs w:val="24"/>
        </w:rPr>
        <w:t>.</w:t>
      </w:r>
      <w:r w:rsidRPr="00566026">
        <w:rPr>
          <w:rFonts w:ascii="Times New Roman" w:hAnsi="Times New Roman"/>
          <w:sz w:val="24"/>
          <w:szCs w:val="24"/>
        </w:rPr>
        <w:t xml:space="preserve"> </w:t>
      </w:r>
      <w:r>
        <w:rPr>
          <w:rFonts w:ascii="Times New Roman" w:hAnsi="Times New Roman"/>
          <w:sz w:val="24"/>
          <w:szCs w:val="24"/>
        </w:rPr>
        <w:t>Konsultacijos buvo skirtos mokinių pasiekimams gerinti, ugdymosi spragoms likviduoti.</w:t>
      </w:r>
      <w:r w:rsidR="000C4FF4">
        <w:rPr>
          <w:rFonts w:ascii="Times New Roman" w:hAnsi="Times New Roman"/>
          <w:sz w:val="24"/>
          <w:szCs w:val="24"/>
        </w:rPr>
        <w:t xml:space="preserve"> Per metus įvyko 12 mokomųjų dalykų  444 konsultacijos, kuriose dalyvavo 4601 mokinys.</w:t>
      </w:r>
    </w:p>
    <w:p w14:paraId="1F2E7DE2" w14:textId="00215AEF" w:rsidR="00E44C34" w:rsidRPr="000C4FF4" w:rsidRDefault="00E44C34" w:rsidP="00E44C34">
      <w:pPr>
        <w:pStyle w:val="Sraopastraipa"/>
        <w:suppressAutoHyphens/>
        <w:spacing w:after="0" w:line="240" w:lineRule="auto"/>
        <w:ind w:left="0" w:firstLine="709"/>
        <w:jc w:val="both"/>
        <w:rPr>
          <w:rFonts w:ascii="Times New Roman" w:hAnsi="Times New Roman"/>
          <w:sz w:val="24"/>
          <w:szCs w:val="24"/>
        </w:rPr>
      </w:pPr>
      <w:r w:rsidRPr="000C4FF4">
        <w:rPr>
          <w:rFonts w:ascii="Times New Roman" w:hAnsi="Times New Roman"/>
          <w:sz w:val="24"/>
          <w:szCs w:val="24"/>
        </w:rPr>
        <w:t>Karjeros specialistams bendradarbiaujant su dalykų mokytojais, sistemingai ir nuosekliai siekiama, kad mokiniai įvairių dalykų pamokose</w:t>
      </w:r>
      <w:r w:rsidR="009025C2" w:rsidRPr="000C4FF4">
        <w:rPr>
          <w:rFonts w:ascii="Times New Roman" w:hAnsi="Times New Roman"/>
          <w:sz w:val="24"/>
          <w:szCs w:val="24"/>
        </w:rPr>
        <w:t xml:space="preserve"> bei neformaliojo švietimo veiklose</w:t>
      </w:r>
      <w:r w:rsidRPr="000C4FF4">
        <w:rPr>
          <w:rFonts w:ascii="Times New Roman" w:hAnsi="Times New Roman"/>
          <w:sz w:val="24"/>
          <w:szCs w:val="24"/>
        </w:rPr>
        <w:t xml:space="preserve"> įgytų gebėjimų, reikalingų karjeros planavimui ir įgyvendinimui.</w:t>
      </w:r>
      <w:r w:rsidR="009025C2" w:rsidRPr="000C4FF4">
        <w:rPr>
          <w:rFonts w:ascii="Times New Roman" w:hAnsi="Times New Roman"/>
          <w:sz w:val="24"/>
          <w:szCs w:val="24"/>
        </w:rPr>
        <w:t xml:space="preserve"> Sudaromos sąlygos mokiniams ugdytis karjeros kompetencijas, būtinas profesijos pasirinkimui. Ištiriami mokinių poreikiai, vykdomi pr</w:t>
      </w:r>
      <w:r w:rsidR="000C4FF4" w:rsidRPr="000C4FF4">
        <w:rPr>
          <w:rFonts w:ascii="Times New Roman" w:hAnsi="Times New Roman"/>
          <w:sz w:val="24"/>
          <w:szCs w:val="24"/>
        </w:rPr>
        <w:t xml:space="preserve">ofesinio </w:t>
      </w:r>
      <w:proofErr w:type="spellStart"/>
      <w:r w:rsidR="000C4FF4" w:rsidRPr="000C4FF4">
        <w:rPr>
          <w:rFonts w:ascii="Times New Roman" w:hAnsi="Times New Roman"/>
          <w:sz w:val="24"/>
          <w:szCs w:val="24"/>
        </w:rPr>
        <w:t>veiklinimo</w:t>
      </w:r>
      <w:proofErr w:type="spellEnd"/>
      <w:r w:rsidR="000C4FF4" w:rsidRPr="000C4FF4">
        <w:rPr>
          <w:rFonts w:ascii="Times New Roman" w:hAnsi="Times New Roman"/>
          <w:sz w:val="24"/>
          <w:szCs w:val="24"/>
        </w:rPr>
        <w:t xml:space="preserve"> vizitai. Tei</w:t>
      </w:r>
      <w:r w:rsidR="009025C2" w:rsidRPr="000C4FF4">
        <w:rPr>
          <w:rFonts w:ascii="Times New Roman" w:hAnsi="Times New Roman"/>
          <w:sz w:val="24"/>
          <w:szCs w:val="24"/>
        </w:rPr>
        <w:t>kiama informacija apie mokymo ir studijų kokybę Lietuvoje ir užsienyje.</w:t>
      </w:r>
    </w:p>
    <w:p w14:paraId="0B061F33" w14:textId="61FCA2D6" w:rsidR="00A22B39" w:rsidRPr="003F2273" w:rsidRDefault="00A22B39" w:rsidP="0003395A">
      <w:pPr>
        <w:spacing w:after="0" w:line="240" w:lineRule="auto"/>
        <w:ind w:firstLine="709"/>
        <w:jc w:val="both"/>
        <w:rPr>
          <w:rFonts w:ascii="Times New Roman" w:hAnsi="Times New Roman"/>
          <w:color w:val="FF0000"/>
          <w:sz w:val="24"/>
          <w:szCs w:val="24"/>
        </w:rPr>
      </w:pPr>
      <w:r>
        <w:rPr>
          <w:rFonts w:ascii="Times New Roman" w:hAnsi="Times New Roman"/>
          <w:sz w:val="24"/>
          <w:szCs w:val="24"/>
        </w:rPr>
        <w:t>Gimnazijoje 2022</w:t>
      </w:r>
      <w:r w:rsidRPr="001C33E3">
        <w:rPr>
          <w:rFonts w:ascii="Times New Roman" w:hAnsi="Times New Roman"/>
          <w:sz w:val="24"/>
          <w:szCs w:val="24"/>
        </w:rPr>
        <w:t xml:space="preserve"> m. vykdytos pagrindinio ugdymo II dalies, vidurinio ugdymo ir neformaliojo švietimo programos.</w:t>
      </w:r>
      <w:r w:rsidR="003F2273">
        <w:rPr>
          <w:rFonts w:ascii="Times New Roman" w:hAnsi="Times New Roman"/>
          <w:sz w:val="24"/>
          <w:szCs w:val="24"/>
        </w:rPr>
        <w:t xml:space="preserve"> </w:t>
      </w:r>
    </w:p>
    <w:p w14:paraId="04E797EF" w14:textId="0261748C" w:rsidR="00A22B39" w:rsidRPr="00FB3223" w:rsidRDefault="00A22B39" w:rsidP="00A22B39">
      <w:pPr>
        <w:spacing w:after="0"/>
        <w:rPr>
          <w:rFonts w:ascii="Times New Roman" w:hAnsi="Times New Roman"/>
          <w:sz w:val="24"/>
          <w:szCs w:val="24"/>
        </w:rPr>
      </w:pPr>
      <w:r w:rsidRPr="00FB3223">
        <w:rPr>
          <w:rFonts w:ascii="Times New Roman" w:hAnsi="Times New Roman"/>
          <w:sz w:val="24"/>
          <w:szCs w:val="24"/>
        </w:rPr>
        <w:t>Klasių skaičiaus kaita gimnazijoje</w:t>
      </w:r>
    </w:p>
    <w:p w14:paraId="43BC6C56" w14:textId="3DC18124" w:rsidR="00A22B39" w:rsidRPr="001C33E3" w:rsidRDefault="00CC0853" w:rsidP="00A22B39">
      <w:pPr>
        <w:pStyle w:val="Sraopastraipa"/>
        <w:spacing w:after="0"/>
        <w:ind w:left="737"/>
        <w:jc w:val="right"/>
        <w:rPr>
          <w:rFonts w:ascii="Times New Roman" w:hAnsi="Times New Roman"/>
          <w:i/>
          <w:sz w:val="20"/>
          <w:szCs w:val="20"/>
        </w:rPr>
      </w:pPr>
      <w:r>
        <w:rPr>
          <w:rFonts w:ascii="Times New Roman" w:hAnsi="Times New Roman"/>
          <w:i/>
          <w:sz w:val="20"/>
          <w:szCs w:val="20"/>
        </w:rPr>
        <w:t>2</w:t>
      </w:r>
      <w:r w:rsidR="00A22B39" w:rsidRPr="001C33E3">
        <w:rPr>
          <w:rFonts w:ascii="Times New Roman" w:hAnsi="Times New Roman"/>
          <w:i/>
          <w:sz w:val="20"/>
          <w:szCs w:val="20"/>
        </w:rPr>
        <w:t xml:space="preserve"> lentelė. Klasių skaičiaus kaita gimnazijoje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9"/>
        <w:gridCol w:w="1432"/>
        <w:gridCol w:w="1477"/>
        <w:gridCol w:w="1388"/>
        <w:gridCol w:w="1389"/>
        <w:gridCol w:w="1355"/>
      </w:tblGrid>
      <w:tr w:rsidR="00A22B39" w:rsidRPr="001C33E3" w14:paraId="09F455F6" w14:textId="77777777" w:rsidTr="00B67A32">
        <w:tc>
          <w:tcPr>
            <w:tcW w:w="2552" w:type="dxa"/>
            <w:shd w:val="clear" w:color="auto" w:fill="auto"/>
          </w:tcPr>
          <w:p w14:paraId="2E950825" w14:textId="77777777" w:rsidR="00A22B39" w:rsidRPr="001C33E3" w:rsidRDefault="00A22B39" w:rsidP="00B67A32">
            <w:pPr>
              <w:spacing w:after="0" w:line="240" w:lineRule="auto"/>
              <w:rPr>
                <w:rFonts w:ascii="Times New Roman" w:hAnsi="Times New Roman"/>
                <w:sz w:val="24"/>
                <w:szCs w:val="24"/>
              </w:rPr>
            </w:pPr>
            <w:r w:rsidRPr="001C33E3">
              <w:rPr>
                <w:rFonts w:ascii="Times New Roman" w:hAnsi="Times New Roman"/>
                <w:sz w:val="24"/>
                <w:szCs w:val="24"/>
              </w:rPr>
              <w:t>Klasių komplektai pagal programas</w:t>
            </w:r>
          </w:p>
        </w:tc>
        <w:tc>
          <w:tcPr>
            <w:tcW w:w="1465" w:type="dxa"/>
            <w:shd w:val="clear" w:color="auto" w:fill="auto"/>
          </w:tcPr>
          <w:p w14:paraId="2666324F" w14:textId="77777777" w:rsidR="00A22B39" w:rsidRPr="001C33E3" w:rsidRDefault="00A22B39" w:rsidP="00B67A32">
            <w:pPr>
              <w:spacing w:after="0" w:line="240" w:lineRule="auto"/>
              <w:rPr>
                <w:rFonts w:ascii="Times New Roman" w:hAnsi="Times New Roman"/>
                <w:sz w:val="24"/>
                <w:szCs w:val="24"/>
              </w:rPr>
            </w:pPr>
            <w:r w:rsidRPr="001C33E3">
              <w:rPr>
                <w:rFonts w:ascii="Times New Roman" w:hAnsi="Times New Roman"/>
                <w:sz w:val="24"/>
                <w:szCs w:val="24"/>
              </w:rPr>
              <w:t>2018 m. rugsėjo 1 d.</w:t>
            </w:r>
          </w:p>
        </w:tc>
        <w:tc>
          <w:tcPr>
            <w:tcW w:w="1512" w:type="dxa"/>
            <w:shd w:val="clear" w:color="auto" w:fill="auto"/>
          </w:tcPr>
          <w:p w14:paraId="39A4C363" w14:textId="77777777" w:rsidR="00A22B39" w:rsidRPr="001C33E3" w:rsidRDefault="00A22B39" w:rsidP="00B67A32">
            <w:pPr>
              <w:spacing w:after="0" w:line="240" w:lineRule="auto"/>
              <w:rPr>
                <w:rFonts w:ascii="Times New Roman" w:hAnsi="Times New Roman"/>
                <w:sz w:val="24"/>
                <w:szCs w:val="24"/>
              </w:rPr>
            </w:pPr>
            <w:r w:rsidRPr="001C33E3">
              <w:rPr>
                <w:rFonts w:ascii="Times New Roman" w:hAnsi="Times New Roman"/>
                <w:sz w:val="24"/>
                <w:szCs w:val="24"/>
              </w:rPr>
              <w:t>2019 m. rugsėjo 1 d.</w:t>
            </w:r>
          </w:p>
        </w:tc>
        <w:tc>
          <w:tcPr>
            <w:tcW w:w="1417" w:type="dxa"/>
            <w:shd w:val="clear" w:color="auto" w:fill="auto"/>
          </w:tcPr>
          <w:p w14:paraId="00E879C5" w14:textId="77777777" w:rsidR="00A22B39" w:rsidRPr="001C33E3" w:rsidRDefault="00A22B39" w:rsidP="00B67A32">
            <w:pPr>
              <w:spacing w:after="0" w:line="240" w:lineRule="auto"/>
              <w:rPr>
                <w:rFonts w:ascii="Times New Roman" w:hAnsi="Times New Roman"/>
                <w:sz w:val="24"/>
                <w:szCs w:val="24"/>
              </w:rPr>
            </w:pPr>
            <w:r w:rsidRPr="001C33E3">
              <w:rPr>
                <w:rFonts w:ascii="Times New Roman" w:hAnsi="Times New Roman"/>
                <w:sz w:val="24"/>
                <w:szCs w:val="24"/>
              </w:rPr>
              <w:t>2020 m. rugsėjo 1 d.</w:t>
            </w:r>
          </w:p>
        </w:tc>
        <w:tc>
          <w:tcPr>
            <w:tcW w:w="1418" w:type="dxa"/>
          </w:tcPr>
          <w:p w14:paraId="71943502" w14:textId="77777777" w:rsidR="00A22B39" w:rsidRPr="001C33E3" w:rsidRDefault="00A22B39" w:rsidP="00B67A32">
            <w:pPr>
              <w:spacing w:after="0" w:line="240" w:lineRule="auto"/>
              <w:rPr>
                <w:rFonts w:ascii="Times New Roman" w:hAnsi="Times New Roman"/>
                <w:sz w:val="24"/>
                <w:szCs w:val="24"/>
              </w:rPr>
            </w:pPr>
            <w:r>
              <w:rPr>
                <w:rFonts w:ascii="Times New Roman" w:hAnsi="Times New Roman"/>
                <w:sz w:val="24"/>
                <w:szCs w:val="24"/>
              </w:rPr>
              <w:t>2021</w:t>
            </w:r>
            <w:r w:rsidRPr="001C33E3">
              <w:rPr>
                <w:rFonts w:ascii="Times New Roman" w:hAnsi="Times New Roman"/>
                <w:sz w:val="24"/>
                <w:szCs w:val="24"/>
              </w:rPr>
              <w:t xml:space="preserve"> m. rugsėjo 1 d.</w:t>
            </w:r>
          </w:p>
        </w:tc>
        <w:tc>
          <w:tcPr>
            <w:tcW w:w="1382" w:type="dxa"/>
          </w:tcPr>
          <w:p w14:paraId="5DC281A4" w14:textId="77777777" w:rsidR="00A22B39" w:rsidRDefault="00A22B39" w:rsidP="00B67A32">
            <w:pPr>
              <w:spacing w:after="0" w:line="240" w:lineRule="auto"/>
              <w:rPr>
                <w:rFonts w:ascii="Times New Roman" w:hAnsi="Times New Roman"/>
                <w:sz w:val="24"/>
                <w:szCs w:val="24"/>
              </w:rPr>
            </w:pPr>
            <w:r>
              <w:rPr>
                <w:rFonts w:ascii="Times New Roman" w:hAnsi="Times New Roman"/>
                <w:sz w:val="24"/>
                <w:szCs w:val="24"/>
              </w:rPr>
              <w:t>2022</w:t>
            </w:r>
            <w:r w:rsidRPr="001C33E3">
              <w:rPr>
                <w:rFonts w:ascii="Times New Roman" w:hAnsi="Times New Roman"/>
                <w:sz w:val="24"/>
                <w:szCs w:val="24"/>
              </w:rPr>
              <w:t xml:space="preserve"> m. rugsėjo 1 d.</w:t>
            </w:r>
          </w:p>
        </w:tc>
      </w:tr>
      <w:tr w:rsidR="00A22B39" w:rsidRPr="001C33E3" w14:paraId="17CC7AEA" w14:textId="77777777" w:rsidTr="00B67A32">
        <w:trPr>
          <w:trHeight w:val="561"/>
        </w:trPr>
        <w:tc>
          <w:tcPr>
            <w:tcW w:w="2552" w:type="dxa"/>
            <w:shd w:val="clear" w:color="auto" w:fill="auto"/>
          </w:tcPr>
          <w:p w14:paraId="7D9268A0" w14:textId="77777777" w:rsidR="00A22B39" w:rsidRPr="001C33E3" w:rsidRDefault="00A22B39" w:rsidP="00B67A32">
            <w:pPr>
              <w:spacing w:after="0" w:line="240" w:lineRule="auto"/>
              <w:rPr>
                <w:rFonts w:ascii="Times New Roman" w:hAnsi="Times New Roman"/>
                <w:sz w:val="24"/>
                <w:szCs w:val="24"/>
              </w:rPr>
            </w:pPr>
            <w:r w:rsidRPr="001C33E3">
              <w:rPr>
                <w:rFonts w:ascii="Times New Roman" w:hAnsi="Times New Roman"/>
                <w:sz w:val="24"/>
                <w:szCs w:val="24"/>
              </w:rPr>
              <w:t>Pagrindinio ugdymo II dalies programa</w:t>
            </w:r>
          </w:p>
        </w:tc>
        <w:tc>
          <w:tcPr>
            <w:tcW w:w="1465" w:type="dxa"/>
            <w:shd w:val="clear" w:color="auto" w:fill="auto"/>
          </w:tcPr>
          <w:p w14:paraId="74C4AD0B" w14:textId="77777777" w:rsidR="00A22B39" w:rsidRPr="001C33E3" w:rsidRDefault="00A22B39" w:rsidP="00B67A32">
            <w:pPr>
              <w:spacing w:after="0"/>
              <w:jc w:val="center"/>
              <w:rPr>
                <w:rFonts w:ascii="Times New Roman" w:hAnsi="Times New Roman"/>
                <w:sz w:val="24"/>
                <w:szCs w:val="24"/>
              </w:rPr>
            </w:pPr>
            <w:r w:rsidRPr="001C33E3">
              <w:rPr>
                <w:rFonts w:ascii="Times New Roman" w:hAnsi="Times New Roman"/>
                <w:sz w:val="24"/>
                <w:szCs w:val="24"/>
              </w:rPr>
              <w:t>9</w:t>
            </w:r>
          </w:p>
        </w:tc>
        <w:tc>
          <w:tcPr>
            <w:tcW w:w="1512" w:type="dxa"/>
            <w:shd w:val="clear" w:color="auto" w:fill="auto"/>
          </w:tcPr>
          <w:p w14:paraId="382F86FE" w14:textId="77777777" w:rsidR="00A22B39" w:rsidRPr="001C33E3" w:rsidRDefault="00A22B39" w:rsidP="00B67A32">
            <w:pPr>
              <w:spacing w:after="0"/>
              <w:jc w:val="center"/>
              <w:rPr>
                <w:rFonts w:ascii="Times New Roman" w:hAnsi="Times New Roman"/>
                <w:sz w:val="24"/>
                <w:szCs w:val="24"/>
              </w:rPr>
            </w:pPr>
            <w:r w:rsidRPr="001C33E3">
              <w:rPr>
                <w:rFonts w:ascii="Times New Roman" w:hAnsi="Times New Roman"/>
                <w:sz w:val="24"/>
                <w:szCs w:val="24"/>
              </w:rPr>
              <w:t>9</w:t>
            </w:r>
          </w:p>
        </w:tc>
        <w:tc>
          <w:tcPr>
            <w:tcW w:w="1417" w:type="dxa"/>
            <w:shd w:val="clear" w:color="auto" w:fill="auto"/>
          </w:tcPr>
          <w:p w14:paraId="125A8BD4" w14:textId="77777777" w:rsidR="00A22B39" w:rsidRPr="001C33E3" w:rsidRDefault="00A22B39" w:rsidP="00B67A32">
            <w:pPr>
              <w:spacing w:after="0"/>
              <w:jc w:val="center"/>
              <w:rPr>
                <w:rFonts w:ascii="Times New Roman" w:hAnsi="Times New Roman"/>
                <w:sz w:val="24"/>
                <w:szCs w:val="24"/>
              </w:rPr>
            </w:pPr>
            <w:r w:rsidRPr="001C33E3">
              <w:rPr>
                <w:rFonts w:ascii="Times New Roman" w:hAnsi="Times New Roman"/>
                <w:sz w:val="24"/>
                <w:szCs w:val="24"/>
              </w:rPr>
              <w:t>10</w:t>
            </w:r>
          </w:p>
        </w:tc>
        <w:tc>
          <w:tcPr>
            <w:tcW w:w="1418" w:type="dxa"/>
          </w:tcPr>
          <w:p w14:paraId="36B2F76B" w14:textId="77777777" w:rsidR="00A22B39" w:rsidRPr="001C33E3" w:rsidRDefault="00A22B39" w:rsidP="00B67A32">
            <w:pPr>
              <w:spacing w:after="0"/>
              <w:jc w:val="center"/>
              <w:rPr>
                <w:rFonts w:ascii="Times New Roman" w:hAnsi="Times New Roman"/>
                <w:sz w:val="24"/>
                <w:szCs w:val="24"/>
              </w:rPr>
            </w:pPr>
            <w:r>
              <w:rPr>
                <w:rFonts w:ascii="Times New Roman" w:hAnsi="Times New Roman"/>
                <w:sz w:val="24"/>
                <w:szCs w:val="24"/>
              </w:rPr>
              <w:t>9</w:t>
            </w:r>
          </w:p>
        </w:tc>
        <w:tc>
          <w:tcPr>
            <w:tcW w:w="1382" w:type="dxa"/>
          </w:tcPr>
          <w:p w14:paraId="0ACA8E94" w14:textId="77777777" w:rsidR="00A22B39" w:rsidRDefault="00A22B39" w:rsidP="00B67A32">
            <w:pPr>
              <w:spacing w:after="0"/>
              <w:jc w:val="center"/>
              <w:rPr>
                <w:rFonts w:ascii="Times New Roman" w:hAnsi="Times New Roman"/>
                <w:sz w:val="24"/>
                <w:szCs w:val="24"/>
              </w:rPr>
            </w:pPr>
            <w:r>
              <w:rPr>
                <w:rFonts w:ascii="Times New Roman" w:hAnsi="Times New Roman"/>
                <w:sz w:val="24"/>
                <w:szCs w:val="24"/>
              </w:rPr>
              <w:t>8</w:t>
            </w:r>
          </w:p>
        </w:tc>
      </w:tr>
      <w:tr w:rsidR="00A22B39" w:rsidRPr="001C33E3" w14:paraId="51851098" w14:textId="77777777" w:rsidTr="00B67A32">
        <w:tc>
          <w:tcPr>
            <w:tcW w:w="2552" w:type="dxa"/>
            <w:shd w:val="clear" w:color="auto" w:fill="auto"/>
          </w:tcPr>
          <w:p w14:paraId="1A9430DC" w14:textId="77777777" w:rsidR="00A22B39" w:rsidRPr="001C33E3" w:rsidRDefault="00A22B39" w:rsidP="00B67A32">
            <w:pPr>
              <w:spacing w:after="0" w:line="240" w:lineRule="auto"/>
              <w:rPr>
                <w:rFonts w:ascii="Times New Roman" w:hAnsi="Times New Roman"/>
                <w:sz w:val="24"/>
                <w:szCs w:val="24"/>
              </w:rPr>
            </w:pPr>
            <w:r w:rsidRPr="001C33E3">
              <w:rPr>
                <w:rFonts w:ascii="Times New Roman" w:hAnsi="Times New Roman"/>
                <w:sz w:val="24"/>
                <w:szCs w:val="24"/>
              </w:rPr>
              <w:t>Vidurinio ugdymo programa</w:t>
            </w:r>
          </w:p>
        </w:tc>
        <w:tc>
          <w:tcPr>
            <w:tcW w:w="1465" w:type="dxa"/>
            <w:shd w:val="clear" w:color="auto" w:fill="auto"/>
          </w:tcPr>
          <w:p w14:paraId="42233732" w14:textId="77777777" w:rsidR="00A22B39" w:rsidRPr="001C33E3" w:rsidRDefault="00A22B39" w:rsidP="00B67A32">
            <w:pPr>
              <w:spacing w:after="0"/>
              <w:jc w:val="center"/>
              <w:rPr>
                <w:rFonts w:ascii="Times New Roman" w:hAnsi="Times New Roman"/>
                <w:sz w:val="24"/>
                <w:szCs w:val="24"/>
              </w:rPr>
            </w:pPr>
            <w:r w:rsidRPr="001C33E3">
              <w:rPr>
                <w:rFonts w:ascii="Times New Roman" w:hAnsi="Times New Roman"/>
                <w:sz w:val="24"/>
                <w:szCs w:val="24"/>
              </w:rPr>
              <w:t>11</w:t>
            </w:r>
          </w:p>
        </w:tc>
        <w:tc>
          <w:tcPr>
            <w:tcW w:w="1512" w:type="dxa"/>
            <w:shd w:val="clear" w:color="auto" w:fill="auto"/>
          </w:tcPr>
          <w:p w14:paraId="5C0959BF" w14:textId="77777777" w:rsidR="00A22B39" w:rsidRPr="001C33E3" w:rsidRDefault="00A22B39" w:rsidP="00B67A32">
            <w:pPr>
              <w:spacing w:after="0"/>
              <w:jc w:val="center"/>
              <w:rPr>
                <w:rFonts w:ascii="Times New Roman" w:hAnsi="Times New Roman"/>
                <w:sz w:val="24"/>
                <w:szCs w:val="24"/>
              </w:rPr>
            </w:pPr>
            <w:r w:rsidRPr="001C33E3">
              <w:rPr>
                <w:rFonts w:ascii="Times New Roman" w:hAnsi="Times New Roman"/>
                <w:sz w:val="24"/>
                <w:szCs w:val="24"/>
              </w:rPr>
              <w:t>11</w:t>
            </w:r>
          </w:p>
        </w:tc>
        <w:tc>
          <w:tcPr>
            <w:tcW w:w="1417" w:type="dxa"/>
            <w:shd w:val="clear" w:color="auto" w:fill="auto"/>
          </w:tcPr>
          <w:p w14:paraId="6DC4D365" w14:textId="77777777" w:rsidR="00A22B39" w:rsidRPr="001C33E3" w:rsidRDefault="00A22B39" w:rsidP="00B67A32">
            <w:pPr>
              <w:spacing w:after="0"/>
              <w:jc w:val="center"/>
              <w:rPr>
                <w:rFonts w:ascii="Times New Roman" w:hAnsi="Times New Roman"/>
                <w:sz w:val="24"/>
                <w:szCs w:val="24"/>
              </w:rPr>
            </w:pPr>
            <w:r w:rsidRPr="001C33E3">
              <w:rPr>
                <w:rFonts w:ascii="Times New Roman" w:hAnsi="Times New Roman"/>
                <w:sz w:val="24"/>
                <w:szCs w:val="24"/>
              </w:rPr>
              <w:t>11</w:t>
            </w:r>
          </w:p>
        </w:tc>
        <w:tc>
          <w:tcPr>
            <w:tcW w:w="1418" w:type="dxa"/>
          </w:tcPr>
          <w:p w14:paraId="32EEAFD2" w14:textId="77777777" w:rsidR="00A22B39" w:rsidRPr="001C33E3" w:rsidRDefault="00A22B39" w:rsidP="00B67A32">
            <w:pPr>
              <w:spacing w:after="0"/>
              <w:jc w:val="center"/>
              <w:rPr>
                <w:rFonts w:ascii="Times New Roman" w:hAnsi="Times New Roman"/>
                <w:sz w:val="24"/>
                <w:szCs w:val="24"/>
              </w:rPr>
            </w:pPr>
            <w:r>
              <w:rPr>
                <w:rFonts w:ascii="Times New Roman" w:hAnsi="Times New Roman"/>
                <w:sz w:val="24"/>
                <w:szCs w:val="24"/>
              </w:rPr>
              <w:t>10</w:t>
            </w:r>
          </w:p>
        </w:tc>
        <w:tc>
          <w:tcPr>
            <w:tcW w:w="1382" w:type="dxa"/>
          </w:tcPr>
          <w:p w14:paraId="09DBD4F2" w14:textId="77777777" w:rsidR="00A22B39" w:rsidRDefault="00A22B39" w:rsidP="00B67A32">
            <w:pPr>
              <w:spacing w:after="0"/>
              <w:jc w:val="center"/>
              <w:rPr>
                <w:rFonts w:ascii="Times New Roman" w:hAnsi="Times New Roman"/>
                <w:sz w:val="24"/>
                <w:szCs w:val="24"/>
              </w:rPr>
            </w:pPr>
            <w:r>
              <w:rPr>
                <w:rFonts w:ascii="Times New Roman" w:hAnsi="Times New Roman"/>
                <w:sz w:val="24"/>
                <w:szCs w:val="24"/>
              </w:rPr>
              <w:t>10</w:t>
            </w:r>
          </w:p>
        </w:tc>
      </w:tr>
    </w:tbl>
    <w:p w14:paraId="088AA587" w14:textId="77777777" w:rsidR="00971219" w:rsidRDefault="00971219" w:rsidP="00A22B39">
      <w:pPr>
        <w:spacing w:after="0"/>
        <w:rPr>
          <w:rFonts w:ascii="Times New Roman" w:hAnsi="Times New Roman"/>
          <w:sz w:val="24"/>
          <w:szCs w:val="24"/>
        </w:rPr>
      </w:pPr>
    </w:p>
    <w:p w14:paraId="78DA7866" w14:textId="11807810" w:rsidR="00A22B39" w:rsidRPr="00FB3223" w:rsidRDefault="00A22B39" w:rsidP="00A22B39">
      <w:pPr>
        <w:spacing w:after="0"/>
        <w:rPr>
          <w:rFonts w:ascii="Times New Roman" w:hAnsi="Times New Roman"/>
          <w:sz w:val="24"/>
          <w:szCs w:val="24"/>
        </w:rPr>
      </w:pPr>
      <w:r w:rsidRPr="00FB3223">
        <w:rPr>
          <w:rFonts w:ascii="Times New Roman" w:hAnsi="Times New Roman"/>
          <w:sz w:val="24"/>
          <w:szCs w:val="24"/>
        </w:rPr>
        <w:t>Mokinių skaičiaus pokytis gimnazijoje</w:t>
      </w:r>
    </w:p>
    <w:p w14:paraId="7049D172" w14:textId="5A0B0194" w:rsidR="00A22B39" w:rsidRPr="001C33E3" w:rsidRDefault="00CC0853" w:rsidP="0048472B">
      <w:pPr>
        <w:spacing w:after="0"/>
        <w:ind w:left="2592" w:firstLine="1296"/>
        <w:jc w:val="right"/>
        <w:rPr>
          <w:rFonts w:ascii="Times New Roman" w:hAnsi="Times New Roman"/>
          <w:sz w:val="20"/>
          <w:szCs w:val="20"/>
        </w:rPr>
      </w:pPr>
      <w:r>
        <w:rPr>
          <w:rFonts w:ascii="Times New Roman" w:hAnsi="Times New Roman"/>
          <w:i/>
          <w:sz w:val="20"/>
          <w:szCs w:val="20"/>
        </w:rPr>
        <w:t>3</w:t>
      </w:r>
      <w:r w:rsidR="00A22B39" w:rsidRPr="001C33E3">
        <w:rPr>
          <w:rFonts w:ascii="Times New Roman" w:hAnsi="Times New Roman"/>
          <w:i/>
          <w:sz w:val="20"/>
          <w:szCs w:val="20"/>
        </w:rPr>
        <w:t xml:space="preserve"> lentelė</w:t>
      </w:r>
      <w:r w:rsidR="00A22B39" w:rsidRPr="001C33E3">
        <w:rPr>
          <w:rFonts w:ascii="Times New Roman" w:hAnsi="Times New Roman"/>
          <w:sz w:val="20"/>
          <w:szCs w:val="20"/>
        </w:rPr>
        <w:t>. Mokinių skaičiaus pokytis gimnazijoje</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1447"/>
        <w:gridCol w:w="1984"/>
        <w:gridCol w:w="3827"/>
      </w:tblGrid>
      <w:tr w:rsidR="00A22B39" w:rsidRPr="001C33E3" w14:paraId="491CF6FA" w14:textId="77777777" w:rsidTr="0048472B">
        <w:tc>
          <w:tcPr>
            <w:tcW w:w="2268" w:type="dxa"/>
            <w:vMerge w:val="restart"/>
            <w:shd w:val="clear" w:color="auto" w:fill="auto"/>
          </w:tcPr>
          <w:p w14:paraId="5AF4EDEF" w14:textId="77777777" w:rsidR="00A22B39" w:rsidRPr="001C33E3" w:rsidRDefault="00A22B39" w:rsidP="00B67A32">
            <w:pPr>
              <w:spacing w:after="0"/>
              <w:rPr>
                <w:rFonts w:ascii="Times New Roman" w:hAnsi="Times New Roman"/>
                <w:sz w:val="24"/>
                <w:szCs w:val="24"/>
              </w:rPr>
            </w:pPr>
            <w:r w:rsidRPr="001C33E3">
              <w:rPr>
                <w:rFonts w:ascii="Times New Roman" w:hAnsi="Times New Roman"/>
                <w:sz w:val="24"/>
                <w:szCs w:val="24"/>
              </w:rPr>
              <w:t>Metai</w:t>
            </w:r>
          </w:p>
        </w:tc>
        <w:tc>
          <w:tcPr>
            <w:tcW w:w="7258" w:type="dxa"/>
            <w:gridSpan w:val="3"/>
            <w:shd w:val="clear" w:color="auto" w:fill="auto"/>
          </w:tcPr>
          <w:p w14:paraId="0158DCD8" w14:textId="77777777" w:rsidR="00A22B39" w:rsidRPr="001C33E3" w:rsidRDefault="00A22B39" w:rsidP="00B67A32">
            <w:pPr>
              <w:spacing w:after="0"/>
              <w:jc w:val="center"/>
              <w:rPr>
                <w:rFonts w:ascii="Times New Roman" w:hAnsi="Times New Roman"/>
                <w:sz w:val="24"/>
                <w:szCs w:val="24"/>
              </w:rPr>
            </w:pPr>
            <w:r w:rsidRPr="001C33E3">
              <w:rPr>
                <w:rFonts w:ascii="Times New Roman" w:hAnsi="Times New Roman"/>
                <w:sz w:val="24"/>
                <w:szCs w:val="24"/>
              </w:rPr>
              <w:t>Mokinių skaičius</w:t>
            </w:r>
          </w:p>
        </w:tc>
      </w:tr>
      <w:tr w:rsidR="00A22B39" w:rsidRPr="001C33E3" w14:paraId="7DE8D0A8" w14:textId="77777777" w:rsidTr="00B87553">
        <w:tc>
          <w:tcPr>
            <w:tcW w:w="2268" w:type="dxa"/>
            <w:vMerge/>
            <w:shd w:val="clear" w:color="auto" w:fill="auto"/>
          </w:tcPr>
          <w:p w14:paraId="773BAA9D" w14:textId="77777777" w:rsidR="00A22B39" w:rsidRPr="001C33E3" w:rsidRDefault="00A22B39" w:rsidP="00B67A32">
            <w:pPr>
              <w:spacing w:after="0"/>
              <w:rPr>
                <w:rFonts w:ascii="Times New Roman" w:hAnsi="Times New Roman"/>
                <w:sz w:val="24"/>
                <w:szCs w:val="24"/>
              </w:rPr>
            </w:pPr>
          </w:p>
        </w:tc>
        <w:tc>
          <w:tcPr>
            <w:tcW w:w="1447" w:type="dxa"/>
            <w:shd w:val="clear" w:color="auto" w:fill="auto"/>
          </w:tcPr>
          <w:p w14:paraId="470D2D84" w14:textId="7363347F" w:rsidR="00A22B39" w:rsidRPr="007917AD" w:rsidRDefault="00A22B39" w:rsidP="00A929EA">
            <w:pPr>
              <w:spacing w:after="0"/>
              <w:rPr>
                <w:rFonts w:ascii="Times New Roman" w:hAnsi="Times New Roman"/>
                <w:sz w:val="24"/>
                <w:szCs w:val="24"/>
              </w:rPr>
            </w:pPr>
            <w:r w:rsidRPr="007917AD">
              <w:rPr>
                <w:rFonts w:ascii="Times New Roman" w:hAnsi="Times New Roman"/>
                <w:sz w:val="24"/>
                <w:szCs w:val="24"/>
              </w:rPr>
              <w:t>I</w:t>
            </w:r>
            <w:r w:rsidR="00A929EA" w:rsidRPr="007917AD">
              <w:rPr>
                <w:rFonts w:ascii="Times New Roman" w:hAnsi="Times New Roman"/>
                <w:sz w:val="24"/>
                <w:szCs w:val="24"/>
              </w:rPr>
              <w:t>–</w:t>
            </w:r>
            <w:r w:rsidRPr="007917AD">
              <w:rPr>
                <w:rFonts w:ascii="Times New Roman" w:hAnsi="Times New Roman"/>
                <w:sz w:val="24"/>
                <w:szCs w:val="24"/>
              </w:rPr>
              <w:t>II klasėse</w:t>
            </w:r>
          </w:p>
        </w:tc>
        <w:tc>
          <w:tcPr>
            <w:tcW w:w="1984" w:type="dxa"/>
            <w:shd w:val="clear" w:color="auto" w:fill="auto"/>
          </w:tcPr>
          <w:p w14:paraId="5F97EAC2" w14:textId="59B311A9" w:rsidR="00A22B39" w:rsidRPr="007917AD" w:rsidRDefault="00A22B39" w:rsidP="00A929EA">
            <w:pPr>
              <w:spacing w:after="0"/>
              <w:rPr>
                <w:rFonts w:ascii="Times New Roman" w:hAnsi="Times New Roman"/>
                <w:sz w:val="24"/>
                <w:szCs w:val="24"/>
              </w:rPr>
            </w:pPr>
            <w:r w:rsidRPr="007917AD">
              <w:rPr>
                <w:rFonts w:ascii="Times New Roman" w:hAnsi="Times New Roman"/>
                <w:sz w:val="24"/>
                <w:szCs w:val="24"/>
              </w:rPr>
              <w:t>III</w:t>
            </w:r>
            <w:r w:rsidR="00A929EA" w:rsidRPr="007917AD">
              <w:rPr>
                <w:rFonts w:ascii="Times New Roman" w:hAnsi="Times New Roman"/>
                <w:sz w:val="24"/>
                <w:szCs w:val="24"/>
              </w:rPr>
              <w:t>–</w:t>
            </w:r>
            <w:r w:rsidRPr="007917AD">
              <w:rPr>
                <w:rFonts w:ascii="Times New Roman" w:hAnsi="Times New Roman"/>
                <w:sz w:val="24"/>
                <w:szCs w:val="24"/>
              </w:rPr>
              <w:t>IV klasėse</w:t>
            </w:r>
          </w:p>
        </w:tc>
        <w:tc>
          <w:tcPr>
            <w:tcW w:w="3827" w:type="dxa"/>
            <w:shd w:val="clear" w:color="auto" w:fill="auto"/>
          </w:tcPr>
          <w:p w14:paraId="6215EB18" w14:textId="77777777" w:rsidR="00A22B39" w:rsidRPr="001C33E3" w:rsidRDefault="00A22B39" w:rsidP="00B67A32">
            <w:pPr>
              <w:spacing w:after="0"/>
              <w:jc w:val="center"/>
              <w:rPr>
                <w:rFonts w:ascii="Times New Roman" w:hAnsi="Times New Roman"/>
                <w:sz w:val="24"/>
                <w:szCs w:val="24"/>
              </w:rPr>
            </w:pPr>
            <w:r w:rsidRPr="001C33E3">
              <w:rPr>
                <w:rFonts w:ascii="Times New Roman" w:hAnsi="Times New Roman"/>
                <w:sz w:val="24"/>
                <w:szCs w:val="24"/>
              </w:rPr>
              <w:t>Iš viso</w:t>
            </w:r>
            <w:r w:rsidR="0003395A">
              <w:rPr>
                <w:rFonts w:ascii="Times New Roman" w:hAnsi="Times New Roman"/>
                <w:sz w:val="24"/>
                <w:szCs w:val="24"/>
              </w:rPr>
              <w:t>:</w:t>
            </w:r>
          </w:p>
        </w:tc>
      </w:tr>
      <w:tr w:rsidR="00A22B39" w:rsidRPr="001C33E3" w14:paraId="47CA77FF" w14:textId="77777777" w:rsidTr="00B87553">
        <w:tc>
          <w:tcPr>
            <w:tcW w:w="2268" w:type="dxa"/>
            <w:shd w:val="clear" w:color="auto" w:fill="auto"/>
          </w:tcPr>
          <w:p w14:paraId="6799AE2C" w14:textId="77777777" w:rsidR="00A22B39" w:rsidRPr="001C33E3" w:rsidRDefault="00A22B39" w:rsidP="00B67A32">
            <w:pPr>
              <w:spacing w:after="0"/>
              <w:rPr>
                <w:rFonts w:ascii="Times New Roman" w:hAnsi="Times New Roman"/>
                <w:sz w:val="24"/>
                <w:szCs w:val="24"/>
              </w:rPr>
            </w:pPr>
            <w:r>
              <w:rPr>
                <w:rFonts w:ascii="Times New Roman" w:hAnsi="Times New Roman"/>
                <w:sz w:val="24"/>
                <w:szCs w:val="24"/>
              </w:rPr>
              <w:t>2018 m. rugsėjo 1 d.</w:t>
            </w:r>
          </w:p>
        </w:tc>
        <w:tc>
          <w:tcPr>
            <w:tcW w:w="1447" w:type="dxa"/>
            <w:shd w:val="clear" w:color="auto" w:fill="auto"/>
          </w:tcPr>
          <w:p w14:paraId="0DBBB29E" w14:textId="77777777" w:rsidR="00A22B39" w:rsidRPr="001C33E3" w:rsidRDefault="00A22B39" w:rsidP="00B67A32">
            <w:pPr>
              <w:spacing w:after="0"/>
              <w:jc w:val="center"/>
              <w:rPr>
                <w:rFonts w:ascii="Times New Roman" w:hAnsi="Times New Roman"/>
                <w:sz w:val="24"/>
                <w:szCs w:val="24"/>
              </w:rPr>
            </w:pPr>
            <w:r w:rsidRPr="001C33E3">
              <w:rPr>
                <w:rFonts w:ascii="Times New Roman" w:hAnsi="Times New Roman"/>
                <w:sz w:val="24"/>
                <w:szCs w:val="24"/>
              </w:rPr>
              <w:t>215</w:t>
            </w:r>
          </w:p>
        </w:tc>
        <w:tc>
          <w:tcPr>
            <w:tcW w:w="1984" w:type="dxa"/>
            <w:shd w:val="clear" w:color="auto" w:fill="auto"/>
          </w:tcPr>
          <w:p w14:paraId="74C008B3" w14:textId="77777777" w:rsidR="00A22B39" w:rsidRPr="001C33E3" w:rsidRDefault="00A22B39" w:rsidP="00B67A32">
            <w:pPr>
              <w:spacing w:after="0"/>
              <w:jc w:val="center"/>
              <w:rPr>
                <w:rFonts w:ascii="Times New Roman" w:hAnsi="Times New Roman"/>
                <w:sz w:val="24"/>
                <w:szCs w:val="24"/>
              </w:rPr>
            </w:pPr>
            <w:r w:rsidRPr="001C33E3">
              <w:rPr>
                <w:rFonts w:ascii="Times New Roman" w:hAnsi="Times New Roman"/>
                <w:sz w:val="24"/>
                <w:szCs w:val="24"/>
              </w:rPr>
              <w:t>249</w:t>
            </w:r>
          </w:p>
        </w:tc>
        <w:tc>
          <w:tcPr>
            <w:tcW w:w="3827" w:type="dxa"/>
            <w:shd w:val="clear" w:color="auto" w:fill="auto"/>
          </w:tcPr>
          <w:p w14:paraId="061AA8CD" w14:textId="77777777" w:rsidR="00A22B39" w:rsidRPr="001C33E3" w:rsidRDefault="00A22B39" w:rsidP="00B67A32">
            <w:pPr>
              <w:spacing w:after="0"/>
              <w:jc w:val="center"/>
              <w:rPr>
                <w:rFonts w:ascii="Times New Roman" w:hAnsi="Times New Roman"/>
                <w:sz w:val="24"/>
                <w:szCs w:val="24"/>
              </w:rPr>
            </w:pPr>
            <w:r w:rsidRPr="001C33E3">
              <w:rPr>
                <w:rFonts w:ascii="Times New Roman" w:hAnsi="Times New Roman"/>
                <w:sz w:val="24"/>
                <w:szCs w:val="24"/>
              </w:rPr>
              <w:t>464</w:t>
            </w:r>
          </w:p>
        </w:tc>
      </w:tr>
      <w:tr w:rsidR="00A22B39" w:rsidRPr="001C33E3" w14:paraId="48ABDDEB" w14:textId="77777777" w:rsidTr="00B87553">
        <w:tc>
          <w:tcPr>
            <w:tcW w:w="2268" w:type="dxa"/>
            <w:shd w:val="clear" w:color="auto" w:fill="auto"/>
          </w:tcPr>
          <w:p w14:paraId="3D6A3BF7" w14:textId="77777777" w:rsidR="00A22B39" w:rsidRPr="001C33E3" w:rsidRDefault="00A22B39" w:rsidP="00B67A32">
            <w:pPr>
              <w:spacing w:after="0"/>
              <w:rPr>
                <w:rFonts w:ascii="Times New Roman" w:hAnsi="Times New Roman"/>
                <w:sz w:val="24"/>
                <w:szCs w:val="24"/>
              </w:rPr>
            </w:pPr>
            <w:r>
              <w:rPr>
                <w:rFonts w:ascii="Times New Roman" w:hAnsi="Times New Roman"/>
                <w:sz w:val="24"/>
                <w:szCs w:val="24"/>
              </w:rPr>
              <w:t>2019 m. rugsėjo 1 d.</w:t>
            </w:r>
          </w:p>
        </w:tc>
        <w:tc>
          <w:tcPr>
            <w:tcW w:w="1447" w:type="dxa"/>
            <w:shd w:val="clear" w:color="auto" w:fill="auto"/>
          </w:tcPr>
          <w:p w14:paraId="2F8B53C4" w14:textId="77777777" w:rsidR="00A22B39" w:rsidRPr="001C33E3" w:rsidRDefault="00A22B39" w:rsidP="00B67A32">
            <w:pPr>
              <w:spacing w:after="0"/>
              <w:jc w:val="center"/>
              <w:rPr>
                <w:rFonts w:ascii="Times New Roman" w:hAnsi="Times New Roman"/>
                <w:sz w:val="24"/>
                <w:szCs w:val="24"/>
              </w:rPr>
            </w:pPr>
            <w:r w:rsidRPr="001C33E3">
              <w:rPr>
                <w:rFonts w:ascii="Times New Roman" w:hAnsi="Times New Roman"/>
                <w:sz w:val="24"/>
                <w:szCs w:val="24"/>
              </w:rPr>
              <w:t>221</w:t>
            </w:r>
          </w:p>
        </w:tc>
        <w:tc>
          <w:tcPr>
            <w:tcW w:w="1984" w:type="dxa"/>
            <w:shd w:val="clear" w:color="auto" w:fill="auto"/>
          </w:tcPr>
          <w:p w14:paraId="0F19424D" w14:textId="77777777" w:rsidR="00A22B39" w:rsidRPr="001C33E3" w:rsidRDefault="00A22B39" w:rsidP="00B67A32">
            <w:pPr>
              <w:spacing w:after="0"/>
              <w:jc w:val="center"/>
              <w:rPr>
                <w:rFonts w:ascii="Times New Roman" w:hAnsi="Times New Roman"/>
                <w:sz w:val="24"/>
                <w:szCs w:val="24"/>
              </w:rPr>
            </w:pPr>
            <w:r w:rsidRPr="001C33E3">
              <w:rPr>
                <w:rFonts w:ascii="Times New Roman" w:hAnsi="Times New Roman"/>
                <w:sz w:val="24"/>
                <w:szCs w:val="24"/>
              </w:rPr>
              <w:t>240</w:t>
            </w:r>
          </w:p>
        </w:tc>
        <w:tc>
          <w:tcPr>
            <w:tcW w:w="3827" w:type="dxa"/>
            <w:shd w:val="clear" w:color="auto" w:fill="auto"/>
          </w:tcPr>
          <w:p w14:paraId="57112B02" w14:textId="77777777" w:rsidR="00A22B39" w:rsidRPr="001C33E3" w:rsidRDefault="00A22B39" w:rsidP="00B67A32">
            <w:pPr>
              <w:spacing w:after="0"/>
              <w:jc w:val="center"/>
              <w:rPr>
                <w:rFonts w:ascii="Times New Roman" w:hAnsi="Times New Roman"/>
                <w:sz w:val="24"/>
                <w:szCs w:val="24"/>
              </w:rPr>
            </w:pPr>
            <w:r w:rsidRPr="001C33E3">
              <w:rPr>
                <w:rFonts w:ascii="Times New Roman" w:hAnsi="Times New Roman"/>
                <w:sz w:val="24"/>
                <w:szCs w:val="24"/>
              </w:rPr>
              <w:t>461</w:t>
            </w:r>
          </w:p>
        </w:tc>
      </w:tr>
      <w:tr w:rsidR="00A22B39" w:rsidRPr="001C33E3" w14:paraId="4CDC28B5" w14:textId="77777777" w:rsidTr="00B87553">
        <w:tc>
          <w:tcPr>
            <w:tcW w:w="2268" w:type="dxa"/>
            <w:shd w:val="clear" w:color="auto" w:fill="auto"/>
          </w:tcPr>
          <w:p w14:paraId="046D5352" w14:textId="77777777" w:rsidR="00A22B39" w:rsidRPr="001C33E3" w:rsidRDefault="00A22B39" w:rsidP="00B67A32">
            <w:pPr>
              <w:spacing w:after="0"/>
              <w:rPr>
                <w:rFonts w:ascii="Times New Roman" w:hAnsi="Times New Roman"/>
                <w:sz w:val="24"/>
                <w:szCs w:val="24"/>
              </w:rPr>
            </w:pPr>
            <w:r w:rsidRPr="001C33E3">
              <w:rPr>
                <w:rFonts w:ascii="Times New Roman" w:hAnsi="Times New Roman"/>
                <w:sz w:val="24"/>
                <w:szCs w:val="24"/>
              </w:rPr>
              <w:t>2020 m</w:t>
            </w:r>
            <w:r>
              <w:rPr>
                <w:rFonts w:ascii="Times New Roman" w:hAnsi="Times New Roman"/>
                <w:sz w:val="24"/>
                <w:szCs w:val="24"/>
              </w:rPr>
              <w:t>. rugsėjo 1 d.</w:t>
            </w:r>
          </w:p>
        </w:tc>
        <w:tc>
          <w:tcPr>
            <w:tcW w:w="1447" w:type="dxa"/>
            <w:shd w:val="clear" w:color="auto" w:fill="auto"/>
          </w:tcPr>
          <w:p w14:paraId="7122272F" w14:textId="77777777" w:rsidR="00A22B39" w:rsidRPr="001C33E3" w:rsidRDefault="00A22B39" w:rsidP="00B67A32">
            <w:pPr>
              <w:spacing w:after="0"/>
              <w:jc w:val="center"/>
              <w:rPr>
                <w:rFonts w:ascii="Times New Roman" w:hAnsi="Times New Roman"/>
                <w:sz w:val="24"/>
                <w:szCs w:val="24"/>
              </w:rPr>
            </w:pPr>
            <w:r w:rsidRPr="001C33E3">
              <w:rPr>
                <w:rFonts w:ascii="Times New Roman" w:hAnsi="Times New Roman"/>
                <w:sz w:val="24"/>
                <w:szCs w:val="24"/>
              </w:rPr>
              <w:t>255</w:t>
            </w:r>
          </w:p>
        </w:tc>
        <w:tc>
          <w:tcPr>
            <w:tcW w:w="1984" w:type="dxa"/>
            <w:shd w:val="clear" w:color="auto" w:fill="auto"/>
          </w:tcPr>
          <w:p w14:paraId="46463155" w14:textId="77777777" w:rsidR="00A22B39" w:rsidRPr="001C33E3" w:rsidRDefault="00A22B39" w:rsidP="00B67A32">
            <w:pPr>
              <w:spacing w:after="0"/>
              <w:jc w:val="center"/>
              <w:rPr>
                <w:rFonts w:ascii="Times New Roman" w:hAnsi="Times New Roman"/>
                <w:sz w:val="24"/>
                <w:szCs w:val="24"/>
              </w:rPr>
            </w:pPr>
            <w:r w:rsidRPr="001C33E3">
              <w:rPr>
                <w:rFonts w:ascii="Times New Roman" w:hAnsi="Times New Roman"/>
                <w:sz w:val="24"/>
                <w:szCs w:val="24"/>
              </w:rPr>
              <w:t>236</w:t>
            </w:r>
          </w:p>
        </w:tc>
        <w:tc>
          <w:tcPr>
            <w:tcW w:w="3827" w:type="dxa"/>
            <w:shd w:val="clear" w:color="auto" w:fill="auto"/>
          </w:tcPr>
          <w:p w14:paraId="0DDF5C14" w14:textId="77777777" w:rsidR="00A22B39" w:rsidRPr="001C33E3" w:rsidRDefault="00A22B39" w:rsidP="00B67A32">
            <w:pPr>
              <w:spacing w:after="0"/>
              <w:jc w:val="center"/>
              <w:rPr>
                <w:rFonts w:ascii="Times New Roman" w:hAnsi="Times New Roman"/>
                <w:sz w:val="24"/>
                <w:szCs w:val="24"/>
              </w:rPr>
            </w:pPr>
            <w:r w:rsidRPr="001C33E3">
              <w:rPr>
                <w:rFonts w:ascii="Times New Roman" w:hAnsi="Times New Roman"/>
                <w:sz w:val="24"/>
                <w:szCs w:val="24"/>
              </w:rPr>
              <w:t>491</w:t>
            </w:r>
          </w:p>
        </w:tc>
      </w:tr>
      <w:tr w:rsidR="00A22B39" w:rsidRPr="001C33E3" w14:paraId="6BFCB575" w14:textId="77777777" w:rsidTr="00B87553">
        <w:tc>
          <w:tcPr>
            <w:tcW w:w="2268" w:type="dxa"/>
            <w:shd w:val="clear" w:color="auto" w:fill="auto"/>
          </w:tcPr>
          <w:p w14:paraId="35127F7F" w14:textId="77777777" w:rsidR="00A22B39" w:rsidRPr="001C33E3" w:rsidRDefault="00A22B39" w:rsidP="00B67A32">
            <w:pPr>
              <w:spacing w:after="0"/>
              <w:rPr>
                <w:rFonts w:ascii="Times New Roman" w:hAnsi="Times New Roman"/>
                <w:sz w:val="24"/>
                <w:szCs w:val="24"/>
              </w:rPr>
            </w:pPr>
            <w:r>
              <w:rPr>
                <w:rFonts w:ascii="Times New Roman" w:hAnsi="Times New Roman"/>
                <w:sz w:val="24"/>
                <w:szCs w:val="24"/>
              </w:rPr>
              <w:t>2021 m. rugsėjo 1 d.</w:t>
            </w:r>
          </w:p>
        </w:tc>
        <w:tc>
          <w:tcPr>
            <w:tcW w:w="1447" w:type="dxa"/>
            <w:shd w:val="clear" w:color="auto" w:fill="auto"/>
          </w:tcPr>
          <w:p w14:paraId="21B1F984" w14:textId="77777777" w:rsidR="00A22B39" w:rsidRPr="001C33E3" w:rsidRDefault="00A22B39" w:rsidP="00B67A32">
            <w:pPr>
              <w:spacing w:after="0"/>
              <w:jc w:val="center"/>
              <w:rPr>
                <w:rFonts w:ascii="Times New Roman" w:hAnsi="Times New Roman"/>
                <w:sz w:val="24"/>
                <w:szCs w:val="24"/>
              </w:rPr>
            </w:pPr>
            <w:r>
              <w:rPr>
                <w:rFonts w:ascii="Times New Roman" w:hAnsi="Times New Roman"/>
                <w:sz w:val="24"/>
                <w:szCs w:val="24"/>
              </w:rPr>
              <w:t>229</w:t>
            </w:r>
          </w:p>
        </w:tc>
        <w:tc>
          <w:tcPr>
            <w:tcW w:w="1984" w:type="dxa"/>
            <w:shd w:val="clear" w:color="auto" w:fill="auto"/>
          </w:tcPr>
          <w:p w14:paraId="43BDF047" w14:textId="77777777" w:rsidR="00A22B39" w:rsidRPr="001C33E3" w:rsidRDefault="00A22B39" w:rsidP="00B67A32">
            <w:pPr>
              <w:spacing w:after="0"/>
              <w:jc w:val="center"/>
              <w:rPr>
                <w:rFonts w:ascii="Times New Roman" w:hAnsi="Times New Roman"/>
                <w:sz w:val="24"/>
                <w:szCs w:val="24"/>
              </w:rPr>
            </w:pPr>
            <w:r>
              <w:rPr>
                <w:rFonts w:ascii="Times New Roman" w:hAnsi="Times New Roman"/>
                <w:sz w:val="24"/>
                <w:szCs w:val="24"/>
              </w:rPr>
              <w:t>240</w:t>
            </w:r>
          </w:p>
        </w:tc>
        <w:tc>
          <w:tcPr>
            <w:tcW w:w="3827" w:type="dxa"/>
            <w:shd w:val="clear" w:color="auto" w:fill="auto"/>
          </w:tcPr>
          <w:p w14:paraId="68B7BDE4" w14:textId="77777777" w:rsidR="00A22B39" w:rsidRPr="001C33E3" w:rsidRDefault="00A22B39" w:rsidP="00B67A32">
            <w:pPr>
              <w:spacing w:after="0"/>
              <w:jc w:val="center"/>
              <w:rPr>
                <w:rFonts w:ascii="Times New Roman" w:hAnsi="Times New Roman"/>
                <w:sz w:val="24"/>
                <w:szCs w:val="24"/>
              </w:rPr>
            </w:pPr>
            <w:r>
              <w:rPr>
                <w:rFonts w:ascii="Times New Roman" w:hAnsi="Times New Roman"/>
                <w:sz w:val="24"/>
                <w:szCs w:val="24"/>
              </w:rPr>
              <w:t>469</w:t>
            </w:r>
          </w:p>
        </w:tc>
      </w:tr>
      <w:tr w:rsidR="00A22B39" w:rsidRPr="001C33E3" w14:paraId="4B301EFD" w14:textId="77777777" w:rsidTr="00B87553">
        <w:tc>
          <w:tcPr>
            <w:tcW w:w="2268" w:type="dxa"/>
            <w:shd w:val="clear" w:color="auto" w:fill="auto"/>
          </w:tcPr>
          <w:p w14:paraId="58CA3D58" w14:textId="77777777" w:rsidR="00A22B39" w:rsidRDefault="00A22B39" w:rsidP="00B67A32">
            <w:pPr>
              <w:spacing w:after="0"/>
              <w:rPr>
                <w:rFonts w:ascii="Times New Roman" w:hAnsi="Times New Roman"/>
                <w:sz w:val="24"/>
                <w:szCs w:val="24"/>
              </w:rPr>
            </w:pPr>
            <w:r>
              <w:rPr>
                <w:rFonts w:ascii="Times New Roman" w:hAnsi="Times New Roman"/>
                <w:sz w:val="24"/>
                <w:szCs w:val="24"/>
              </w:rPr>
              <w:t>2022 m. rugsėjo 1 d.</w:t>
            </w:r>
          </w:p>
        </w:tc>
        <w:tc>
          <w:tcPr>
            <w:tcW w:w="1447" w:type="dxa"/>
            <w:shd w:val="clear" w:color="auto" w:fill="auto"/>
          </w:tcPr>
          <w:p w14:paraId="61A02BEA" w14:textId="77777777" w:rsidR="00A22B39" w:rsidRDefault="00A22B39" w:rsidP="00B67A32">
            <w:pPr>
              <w:spacing w:after="0"/>
              <w:jc w:val="center"/>
              <w:rPr>
                <w:rFonts w:ascii="Times New Roman" w:hAnsi="Times New Roman"/>
                <w:sz w:val="24"/>
                <w:szCs w:val="24"/>
              </w:rPr>
            </w:pPr>
            <w:r>
              <w:rPr>
                <w:rFonts w:ascii="Times New Roman" w:hAnsi="Times New Roman"/>
                <w:sz w:val="24"/>
                <w:szCs w:val="24"/>
              </w:rPr>
              <w:t>197</w:t>
            </w:r>
          </w:p>
        </w:tc>
        <w:tc>
          <w:tcPr>
            <w:tcW w:w="1984" w:type="dxa"/>
            <w:shd w:val="clear" w:color="auto" w:fill="auto"/>
          </w:tcPr>
          <w:p w14:paraId="58C18CC5" w14:textId="77777777" w:rsidR="00A22B39" w:rsidRDefault="00A22B39" w:rsidP="00B67A32">
            <w:pPr>
              <w:spacing w:after="0"/>
              <w:jc w:val="center"/>
              <w:rPr>
                <w:rFonts w:ascii="Times New Roman" w:hAnsi="Times New Roman"/>
                <w:sz w:val="24"/>
                <w:szCs w:val="24"/>
              </w:rPr>
            </w:pPr>
            <w:r>
              <w:rPr>
                <w:rFonts w:ascii="Times New Roman" w:hAnsi="Times New Roman"/>
                <w:sz w:val="24"/>
                <w:szCs w:val="24"/>
              </w:rPr>
              <w:t>259</w:t>
            </w:r>
          </w:p>
        </w:tc>
        <w:tc>
          <w:tcPr>
            <w:tcW w:w="3827" w:type="dxa"/>
            <w:shd w:val="clear" w:color="auto" w:fill="auto"/>
          </w:tcPr>
          <w:p w14:paraId="14423677" w14:textId="77777777" w:rsidR="00A22B39" w:rsidRDefault="00A22B39" w:rsidP="00B67A32">
            <w:pPr>
              <w:spacing w:after="0"/>
              <w:jc w:val="center"/>
              <w:rPr>
                <w:rFonts w:ascii="Times New Roman" w:hAnsi="Times New Roman"/>
                <w:sz w:val="24"/>
                <w:szCs w:val="24"/>
              </w:rPr>
            </w:pPr>
            <w:r>
              <w:rPr>
                <w:rFonts w:ascii="Times New Roman" w:hAnsi="Times New Roman"/>
                <w:sz w:val="24"/>
                <w:szCs w:val="24"/>
              </w:rPr>
              <w:t>456</w:t>
            </w:r>
          </w:p>
        </w:tc>
      </w:tr>
    </w:tbl>
    <w:p w14:paraId="49D441B2" w14:textId="65891A0E" w:rsidR="000C4FF4" w:rsidRDefault="000C4FF4" w:rsidP="00A22B39">
      <w:pPr>
        <w:spacing w:after="0"/>
        <w:rPr>
          <w:rFonts w:ascii="Times New Roman" w:hAnsi="Times New Roman"/>
          <w:b/>
          <w:sz w:val="24"/>
          <w:szCs w:val="24"/>
        </w:rPr>
      </w:pPr>
    </w:p>
    <w:p w14:paraId="57B989CA" w14:textId="60B325DD" w:rsidR="00971219" w:rsidRDefault="00971219" w:rsidP="00A22B39">
      <w:pPr>
        <w:spacing w:after="0"/>
        <w:rPr>
          <w:rFonts w:ascii="Times New Roman" w:hAnsi="Times New Roman"/>
          <w:b/>
          <w:sz w:val="24"/>
          <w:szCs w:val="24"/>
        </w:rPr>
      </w:pPr>
    </w:p>
    <w:p w14:paraId="53C06DEB" w14:textId="6BFD16F9" w:rsidR="00971219" w:rsidRDefault="00971219" w:rsidP="00A22B39">
      <w:pPr>
        <w:spacing w:after="0"/>
        <w:rPr>
          <w:rFonts w:ascii="Times New Roman" w:hAnsi="Times New Roman"/>
          <w:b/>
          <w:sz w:val="24"/>
          <w:szCs w:val="24"/>
        </w:rPr>
      </w:pPr>
    </w:p>
    <w:p w14:paraId="676736E8" w14:textId="7859F55B" w:rsidR="00971219" w:rsidRDefault="00971219" w:rsidP="00A22B39">
      <w:pPr>
        <w:spacing w:after="0"/>
        <w:rPr>
          <w:rFonts w:ascii="Times New Roman" w:hAnsi="Times New Roman"/>
          <w:b/>
          <w:sz w:val="24"/>
          <w:szCs w:val="24"/>
        </w:rPr>
      </w:pPr>
    </w:p>
    <w:p w14:paraId="76ECF73F" w14:textId="46F1EB14" w:rsidR="00A22B39" w:rsidRDefault="0003395A" w:rsidP="00A22B39">
      <w:pPr>
        <w:spacing w:after="0"/>
        <w:rPr>
          <w:rFonts w:ascii="Times New Roman" w:hAnsi="Times New Roman"/>
          <w:b/>
          <w:sz w:val="24"/>
          <w:szCs w:val="24"/>
        </w:rPr>
      </w:pPr>
      <w:r>
        <w:rPr>
          <w:rFonts w:ascii="Times New Roman" w:hAnsi="Times New Roman"/>
          <w:b/>
          <w:sz w:val="24"/>
          <w:szCs w:val="24"/>
        </w:rPr>
        <w:t>Gimnazijos s</w:t>
      </w:r>
      <w:r w:rsidR="00A22B39" w:rsidRPr="0000372A">
        <w:rPr>
          <w:rFonts w:ascii="Times New Roman" w:hAnsi="Times New Roman"/>
          <w:b/>
          <w:sz w:val="24"/>
          <w:szCs w:val="24"/>
        </w:rPr>
        <w:t>ocialinis pasas</w:t>
      </w:r>
    </w:p>
    <w:p w14:paraId="7BD6203F" w14:textId="77777777" w:rsidR="0003395A" w:rsidRPr="0000372A" w:rsidRDefault="0003395A" w:rsidP="00A22B39">
      <w:pPr>
        <w:spacing w:after="0"/>
        <w:rPr>
          <w:rFonts w:ascii="Times New Roman" w:hAnsi="Times New Roman"/>
          <w:b/>
          <w:sz w:val="24"/>
          <w:szCs w:val="24"/>
        </w:rPr>
      </w:pPr>
    </w:p>
    <w:p w14:paraId="60A01489" w14:textId="77777777" w:rsidR="00A22B39" w:rsidRPr="0000372A" w:rsidRDefault="00A22B39" w:rsidP="00A22B39">
      <w:pPr>
        <w:spacing w:after="0"/>
        <w:rPr>
          <w:rFonts w:ascii="Times New Roman" w:hAnsi="Times New Roman"/>
        </w:rPr>
      </w:pPr>
      <w:r>
        <w:rPr>
          <w:rFonts w:ascii="Times New Roman" w:hAnsi="Times New Roman"/>
        </w:rPr>
        <w:t>Gimnazijoje</w:t>
      </w:r>
      <w:r w:rsidR="0003395A">
        <w:rPr>
          <w:rFonts w:ascii="Times New Roman" w:hAnsi="Times New Roman"/>
        </w:rPr>
        <w:t xml:space="preserve"> 2022–2023 m. m. </w:t>
      </w:r>
      <w:r>
        <w:rPr>
          <w:rFonts w:ascii="Times New Roman" w:hAnsi="Times New Roman"/>
        </w:rPr>
        <w:t>mokosi 456</w:t>
      </w:r>
      <w:r w:rsidRPr="0000372A">
        <w:rPr>
          <w:rFonts w:ascii="Times New Roman" w:hAnsi="Times New Roman"/>
        </w:rPr>
        <w:t xml:space="preserve"> mokiniai.</w:t>
      </w:r>
    </w:p>
    <w:p w14:paraId="7840AB26" w14:textId="77777777" w:rsidR="00A22B39" w:rsidRPr="0000372A" w:rsidRDefault="00A22B39" w:rsidP="00A22B39">
      <w:pPr>
        <w:spacing w:after="0"/>
        <w:rPr>
          <w:rFonts w:ascii="Times New Roman" w:hAnsi="Times New Roman"/>
        </w:rPr>
      </w:pPr>
      <w:r w:rsidRPr="0000372A">
        <w:rPr>
          <w:rFonts w:ascii="Times New Roman" w:hAnsi="Times New Roman"/>
        </w:rPr>
        <w:t>Nemokamą maitinimą gauna 29 mokiniai.</w:t>
      </w:r>
    </w:p>
    <w:p w14:paraId="63F2D9C6" w14:textId="77777777" w:rsidR="00A22B39" w:rsidRPr="0000372A" w:rsidRDefault="00A22B39" w:rsidP="00A22B39">
      <w:pPr>
        <w:spacing w:after="0"/>
        <w:rPr>
          <w:rFonts w:ascii="Times New Roman" w:hAnsi="Times New Roman"/>
        </w:rPr>
      </w:pPr>
      <w:r w:rsidRPr="0000372A">
        <w:rPr>
          <w:rFonts w:ascii="Times New Roman" w:hAnsi="Times New Roman"/>
        </w:rPr>
        <w:t>Globojamų mokinių yra 8.</w:t>
      </w:r>
    </w:p>
    <w:p w14:paraId="76995C44" w14:textId="77777777" w:rsidR="00A22B39" w:rsidRPr="0000372A" w:rsidRDefault="00A22B39" w:rsidP="00A22B39">
      <w:pPr>
        <w:spacing w:after="0"/>
        <w:rPr>
          <w:rFonts w:ascii="Times New Roman" w:hAnsi="Times New Roman"/>
        </w:rPr>
      </w:pPr>
      <w:r w:rsidRPr="0000372A">
        <w:rPr>
          <w:rFonts w:ascii="Times New Roman" w:hAnsi="Times New Roman"/>
        </w:rPr>
        <w:t>Šeimų, gaunančių socialines paslaugas, nėra.</w:t>
      </w:r>
    </w:p>
    <w:p w14:paraId="747586A6" w14:textId="77777777" w:rsidR="00A22B39" w:rsidRPr="0000372A" w:rsidRDefault="00A22B39" w:rsidP="00A22B39">
      <w:pPr>
        <w:spacing w:after="0"/>
        <w:rPr>
          <w:rFonts w:ascii="Times New Roman" w:hAnsi="Times New Roman"/>
        </w:rPr>
      </w:pPr>
      <w:r w:rsidRPr="0000372A">
        <w:rPr>
          <w:rFonts w:ascii="Times New Roman" w:hAnsi="Times New Roman"/>
        </w:rPr>
        <w:t>Maršrutiniais autobusais važinėja 128 mokiniai.</w:t>
      </w:r>
    </w:p>
    <w:p w14:paraId="5BBB8883" w14:textId="77777777" w:rsidR="0003395A" w:rsidRDefault="00A22B39" w:rsidP="0003395A">
      <w:pPr>
        <w:spacing w:after="0" w:line="240" w:lineRule="auto"/>
        <w:rPr>
          <w:rFonts w:ascii="Times New Roman" w:hAnsi="Times New Roman"/>
        </w:rPr>
      </w:pPr>
      <w:r w:rsidRPr="0000372A">
        <w:rPr>
          <w:rFonts w:ascii="Times New Roman" w:hAnsi="Times New Roman"/>
        </w:rPr>
        <w:t>Mokykliniais a</w:t>
      </w:r>
      <w:r w:rsidR="0003395A">
        <w:rPr>
          <w:rFonts w:ascii="Times New Roman" w:hAnsi="Times New Roman"/>
        </w:rPr>
        <w:t>utobusais važinėja 24 mokiniai.</w:t>
      </w:r>
    </w:p>
    <w:p w14:paraId="4470ED52" w14:textId="77777777" w:rsidR="0003395A" w:rsidRDefault="00A22B39" w:rsidP="0003395A">
      <w:pPr>
        <w:spacing w:after="0" w:line="240" w:lineRule="auto"/>
        <w:jc w:val="both"/>
        <w:rPr>
          <w:rFonts w:ascii="Times New Roman" w:eastAsia="Calibri" w:hAnsi="Times New Roman"/>
          <w:szCs w:val="24"/>
        </w:rPr>
      </w:pPr>
      <w:r>
        <w:rPr>
          <w:rFonts w:ascii="Times New Roman" w:eastAsia="Calibri" w:hAnsi="Times New Roman"/>
          <w:szCs w:val="24"/>
        </w:rPr>
        <w:t>S</w:t>
      </w:r>
      <w:r w:rsidRPr="0000372A">
        <w:rPr>
          <w:rFonts w:ascii="Times New Roman" w:eastAsia="Calibri" w:hAnsi="Times New Roman"/>
          <w:szCs w:val="24"/>
        </w:rPr>
        <w:t>ocialinę paramą ga</w:t>
      </w:r>
      <w:r>
        <w:rPr>
          <w:rFonts w:ascii="Times New Roman" w:eastAsia="Calibri" w:hAnsi="Times New Roman"/>
          <w:szCs w:val="24"/>
        </w:rPr>
        <w:t xml:space="preserve">una </w:t>
      </w:r>
      <w:r w:rsidRPr="0000372A">
        <w:rPr>
          <w:rFonts w:ascii="Times New Roman" w:eastAsia="Calibri" w:hAnsi="Times New Roman"/>
          <w:szCs w:val="24"/>
        </w:rPr>
        <w:t>6,</w:t>
      </w:r>
      <w:r w:rsidRPr="00566026">
        <w:rPr>
          <w:rFonts w:ascii="Times New Roman" w:eastAsia="Calibri" w:hAnsi="Times New Roman"/>
          <w:szCs w:val="24"/>
        </w:rPr>
        <w:t xml:space="preserve">47 </w:t>
      </w:r>
      <w:r w:rsidR="0003395A" w:rsidRPr="00566026">
        <w:rPr>
          <w:rFonts w:ascii="Times New Roman" w:eastAsia="Calibri" w:hAnsi="Times New Roman"/>
          <w:szCs w:val="24"/>
        </w:rPr>
        <w:t>proc.</w:t>
      </w:r>
      <w:r w:rsidRPr="00566026">
        <w:rPr>
          <w:rFonts w:ascii="Times New Roman" w:eastAsia="Calibri" w:hAnsi="Times New Roman"/>
          <w:szCs w:val="24"/>
        </w:rPr>
        <w:t xml:space="preserve"> </w:t>
      </w:r>
      <w:r>
        <w:rPr>
          <w:rFonts w:ascii="Times New Roman" w:eastAsia="Calibri" w:hAnsi="Times New Roman"/>
          <w:szCs w:val="24"/>
        </w:rPr>
        <w:t>mokinių (29 mokiniai iš 456</w:t>
      </w:r>
      <w:r w:rsidRPr="0000372A">
        <w:rPr>
          <w:rFonts w:ascii="Times New Roman" w:eastAsia="Calibri" w:hAnsi="Times New Roman"/>
          <w:szCs w:val="24"/>
        </w:rPr>
        <w:t xml:space="preserve">). </w:t>
      </w:r>
      <w:r w:rsidR="0003395A">
        <w:rPr>
          <w:rFonts w:ascii="Times New Roman" w:eastAsia="Calibri" w:hAnsi="Times New Roman"/>
          <w:szCs w:val="24"/>
        </w:rPr>
        <w:t>2021–2022</w:t>
      </w:r>
      <w:r w:rsidRPr="0000372A">
        <w:rPr>
          <w:rFonts w:ascii="Times New Roman" w:eastAsia="Calibri" w:hAnsi="Times New Roman"/>
          <w:szCs w:val="24"/>
        </w:rPr>
        <w:t xml:space="preserve"> mokslo metais socialinę paramą gavo 6,5 </w:t>
      </w:r>
      <w:r w:rsidR="00FB3223">
        <w:rPr>
          <w:rFonts w:ascii="Times New Roman" w:eastAsia="Calibri" w:hAnsi="Times New Roman"/>
          <w:szCs w:val="24"/>
        </w:rPr>
        <w:t>proc.</w:t>
      </w:r>
      <w:r w:rsidRPr="0000372A">
        <w:rPr>
          <w:rFonts w:ascii="Times New Roman" w:eastAsia="Calibri" w:hAnsi="Times New Roman"/>
          <w:szCs w:val="24"/>
        </w:rPr>
        <w:t xml:space="preserve"> mokinių. Taigi, socialinė-ekonominė šeimų padėtis stabili. </w:t>
      </w:r>
    </w:p>
    <w:p w14:paraId="3B4D3390" w14:textId="77777777" w:rsidR="0003395A" w:rsidRDefault="00A22B39" w:rsidP="0003395A">
      <w:pPr>
        <w:spacing w:after="0" w:line="240" w:lineRule="auto"/>
        <w:jc w:val="both"/>
        <w:rPr>
          <w:rFonts w:ascii="Times New Roman" w:eastAsia="Calibri" w:hAnsi="Times New Roman"/>
          <w:szCs w:val="24"/>
        </w:rPr>
      </w:pPr>
      <w:r w:rsidRPr="0000372A">
        <w:rPr>
          <w:rFonts w:ascii="Times New Roman" w:eastAsia="Calibri" w:hAnsi="Times New Roman"/>
          <w:szCs w:val="24"/>
        </w:rPr>
        <w:t xml:space="preserve">Gimnaziją lanko 118 mokinių iš daugiavaikių šeimų (trys ir daugiau vaikų). </w:t>
      </w:r>
    </w:p>
    <w:p w14:paraId="1BBFEDD0" w14:textId="77777777" w:rsidR="0003395A" w:rsidRDefault="00A22B39" w:rsidP="0003395A">
      <w:pPr>
        <w:spacing w:after="0" w:line="240" w:lineRule="auto"/>
        <w:jc w:val="both"/>
        <w:rPr>
          <w:rFonts w:ascii="Times New Roman" w:eastAsia="Calibri" w:hAnsi="Times New Roman"/>
          <w:szCs w:val="24"/>
        </w:rPr>
      </w:pPr>
      <w:r w:rsidRPr="0000372A">
        <w:rPr>
          <w:rFonts w:ascii="Times New Roman" w:eastAsia="Calibri" w:hAnsi="Times New Roman"/>
          <w:szCs w:val="24"/>
        </w:rPr>
        <w:t xml:space="preserve">116 mokinių gyvena su vienu iš tėvų. </w:t>
      </w:r>
    </w:p>
    <w:p w14:paraId="2D12F784" w14:textId="77777777" w:rsidR="00A22B39" w:rsidRPr="0003395A" w:rsidRDefault="00A22B39" w:rsidP="0003395A">
      <w:pPr>
        <w:spacing w:after="0" w:line="240" w:lineRule="auto"/>
        <w:jc w:val="both"/>
        <w:rPr>
          <w:rFonts w:ascii="Times New Roman" w:hAnsi="Times New Roman"/>
        </w:rPr>
      </w:pPr>
      <w:r w:rsidRPr="0000372A">
        <w:rPr>
          <w:rFonts w:ascii="Times New Roman" w:eastAsia="Calibri" w:hAnsi="Times New Roman"/>
          <w:szCs w:val="24"/>
        </w:rPr>
        <w:t>17 mokinių gyvena  šeimose, kuriose vienas arba abu tėvai išvykę į užsienį.</w:t>
      </w:r>
    </w:p>
    <w:p w14:paraId="4BAE4A36" w14:textId="77777777" w:rsidR="00A22B39" w:rsidRPr="0000372A" w:rsidRDefault="00A22B39" w:rsidP="00A22B39">
      <w:pPr>
        <w:spacing w:after="0" w:line="240" w:lineRule="auto"/>
        <w:ind w:firstLine="709"/>
        <w:rPr>
          <w:rFonts w:ascii="Times New Roman" w:eastAsia="Calibri" w:hAnsi="Times New Roman"/>
          <w:szCs w:val="24"/>
        </w:rPr>
      </w:pPr>
    </w:p>
    <w:p w14:paraId="7861C97D" w14:textId="17E0E537" w:rsidR="00A22B39" w:rsidRPr="0000372A" w:rsidRDefault="00CC0853" w:rsidP="00A22B39">
      <w:pPr>
        <w:spacing w:after="0"/>
        <w:ind w:left="142" w:hanging="142"/>
        <w:jc w:val="right"/>
        <w:rPr>
          <w:rFonts w:ascii="Times New Roman" w:hAnsi="Times New Roman"/>
          <w:sz w:val="20"/>
          <w:szCs w:val="20"/>
        </w:rPr>
      </w:pPr>
      <w:r>
        <w:rPr>
          <w:rFonts w:ascii="Times New Roman" w:hAnsi="Times New Roman"/>
          <w:i/>
          <w:sz w:val="20"/>
          <w:szCs w:val="20"/>
        </w:rPr>
        <w:t>4</w:t>
      </w:r>
      <w:r w:rsidR="00A22B39" w:rsidRPr="001C33E3">
        <w:rPr>
          <w:rFonts w:ascii="Times New Roman" w:hAnsi="Times New Roman"/>
          <w:i/>
          <w:sz w:val="20"/>
          <w:szCs w:val="20"/>
        </w:rPr>
        <w:t xml:space="preserve"> lentelė</w:t>
      </w:r>
      <w:r w:rsidR="00A22B39" w:rsidRPr="001C33E3">
        <w:rPr>
          <w:rFonts w:ascii="Times New Roman" w:hAnsi="Times New Roman"/>
          <w:sz w:val="20"/>
          <w:szCs w:val="20"/>
        </w:rPr>
        <w:t xml:space="preserve">. </w:t>
      </w:r>
      <w:r w:rsidR="00A22B39">
        <w:rPr>
          <w:rFonts w:ascii="Times New Roman" w:hAnsi="Times New Roman"/>
          <w:i/>
          <w:sz w:val="20"/>
          <w:szCs w:val="20"/>
        </w:rPr>
        <w:t>Informacija apie gimnazijos</w:t>
      </w:r>
      <w:r w:rsidR="00A22B39" w:rsidRPr="001C33E3">
        <w:rPr>
          <w:rFonts w:ascii="Times New Roman" w:hAnsi="Times New Roman"/>
          <w:i/>
          <w:sz w:val="20"/>
          <w:szCs w:val="20"/>
        </w:rPr>
        <w:t xml:space="preserve"> mokinių še</w:t>
      </w:r>
      <w:r w:rsidR="00A22B39">
        <w:rPr>
          <w:rFonts w:ascii="Times New Roman" w:hAnsi="Times New Roman"/>
          <w:i/>
          <w:sz w:val="20"/>
          <w:szCs w:val="20"/>
        </w:rPr>
        <w:t>imas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9"/>
        <w:gridCol w:w="1573"/>
        <w:gridCol w:w="1589"/>
        <w:gridCol w:w="1710"/>
        <w:gridCol w:w="1521"/>
        <w:gridCol w:w="1356"/>
      </w:tblGrid>
      <w:tr w:rsidR="00A22B39" w:rsidRPr="009F4787" w14:paraId="2AF90D37" w14:textId="77777777" w:rsidTr="00B67A32">
        <w:tc>
          <w:tcPr>
            <w:tcW w:w="1912" w:type="dxa"/>
            <w:shd w:val="clear" w:color="auto" w:fill="auto"/>
          </w:tcPr>
          <w:p w14:paraId="5A7BB260" w14:textId="77777777" w:rsidR="00A22B39" w:rsidRPr="003E3C9D" w:rsidRDefault="00A22B39" w:rsidP="00B67A32">
            <w:pPr>
              <w:tabs>
                <w:tab w:val="right" w:pos="1754"/>
              </w:tabs>
              <w:spacing w:after="0" w:line="240" w:lineRule="auto"/>
              <w:rPr>
                <w:rFonts w:ascii="Times New Roman" w:eastAsia="Calibri" w:hAnsi="Times New Roman"/>
                <w:szCs w:val="24"/>
              </w:rPr>
            </w:pPr>
            <w:r w:rsidRPr="003E3C9D">
              <w:rPr>
                <w:rFonts w:ascii="Times New Roman" w:eastAsia="Calibri" w:hAnsi="Times New Roman"/>
                <w:szCs w:val="24"/>
              </w:rPr>
              <w:t>Šeimos</w:t>
            </w:r>
            <w:r w:rsidRPr="003E3C9D">
              <w:rPr>
                <w:rFonts w:ascii="Times New Roman" w:eastAsia="Calibri" w:hAnsi="Times New Roman"/>
                <w:szCs w:val="24"/>
              </w:rPr>
              <w:tab/>
            </w:r>
          </w:p>
        </w:tc>
        <w:tc>
          <w:tcPr>
            <w:tcW w:w="1613" w:type="dxa"/>
            <w:shd w:val="clear" w:color="auto" w:fill="auto"/>
          </w:tcPr>
          <w:p w14:paraId="5676F15A" w14:textId="77777777" w:rsidR="00A22B39" w:rsidRPr="003E3C9D" w:rsidRDefault="00A22B39" w:rsidP="00B67A32">
            <w:pPr>
              <w:spacing w:after="0" w:line="240" w:lineRule="auto"/>
              <w:rPr>
                <w:rFonts w:ascii="Times New Roman" w:eastAsia="Calibri" w:hAnsi="Times New Roman"/>
                <w:szCs w:val="24"/>
              </w:rPr>
            </w:pPr>
            <w:r w:rsidRPr="003E3C9D">
              <w:rPr>
                <w:rFonts w:ascii="Times New Roman" w:eastAsia="Calibri" w:hAnsi="Times New Roman"/>
                <w:szCs w:val="24"/>
              </w:rPr>
              <w:t>1 vaikas šeimoje</w:t>
            </w:r>
          </w:p>
        </w:tc>
        <w:tc>
          <w:tcPr>
            <w:tcW w:w="1630" w:type="dxa"/>
            <w:shd w:val="clear" w:color="auto" w:fill="auto"/>
          </w:tcPr>
          <w:p w14:paraId="2C15F9CA" w14:textId="77777777" w:rsidR="00A22B39" w:rsidRPr="003E3C9D" w:rsidRDefault="00A22B39" w:rsidP="00B67A32">
            <w:pPr>
              <w:spacing w:after="0" w:line="240" w:lineRule="auto"/>
              <w:rPr>
                <w:rFonts w:ascii="Times New Roman" w:eastAsia="Calibri" w:hAnsi="Times New Roman"/>
                <w:szCs w:val="24"/>
              </w:rPr>
            </w:pPr>
            <w:r w:rsidRPr="003E3C9D">
              <w:rPr>
                <w:rFonts w:ascii="Times New Roman" w:eastAsia="Calibri" w:hAnsi="Times New Roman"/>
                <w:szCs w:val="24"/>
              </w:rPr>
              <w:t>2 vaikai šeimoje</w:t>
            </w:r>
          </w:p>
        </w:tc>
        <w:tc>
          <w:tcPr>
            <w:tcW w:w="1759" w:type="dxa"/>
            <w:shd w:val="clear" w:color="auto" w:fill="auto"/>
          </w:tcPr>
          <w:p w14:paraId="621C8A08" w14:textId="77777777" w:rsidR="00A22B39" w:rsidRPr="003E3C9D" w:rsidRDefault="00A22B39" w:rsidP="00B67A32">
            <w:pPr>
              <w:spacing w:after="0" w:line="240" w:lineRule="auto"/>
              <w:rPr>
                <w:rFonts w:ascii="Times New Roman" w:eastAsia="Calibri" w:hAnsi="Times New Roman"/>
                <w:szCs w:val="24"/>
              </w:rPr>
            </w:pPr>
            <w:r w:rsidRPr="003E3C9D">
              <w:rPr>
                <w:rFonts w:ascii="Times New Roman" w:eastAsia="Calibri" w:hAnsi="Times New Roman"/>
                <w:szCs w:val="24"/>
              </w:rPr>
              <w:t>3 vaikai šeimoje</w:t>
            </w:r>
          </w:p>
        </w:tc>
        <w:tc>
          <w:tcPr>
            <w:tcW w:w="1558" w:type="dxa"/>
            <w:shd w:val="clear" w:color="auto" w:fill="auto"/>
          </w:tcPr>
          <w:p w14:paraId="7BE831F7" w14:textId="77777777" w:rsidR="00A22B39" w:rsidRPr="003E3C9D" w:rsidRDefault="00A22B39" w:rsidP="00B67A32">
            <w:pPr>
              <w:spacing w:after="0" w:line="240" w:lineRule="auto"/>
              <w:rPr>
                <w:rFonts w:ascii="Times New Roman" w:eastAsia="Calibri" w:hAnsi="Times New Roman"/>
                <w:szCs w:val="24"/>
              </w:rPr>
            </w:pPr>
            <w:r w:rsidRPr="003E3C9D">
              <w:rPr>
                <w:rFonts w:ascii="Times New Roman" w:eastAsia="Calibri" w:hAnsi="Times New Roman"/>
                <w:szCs w:val="24"/>
              </w:rPr>
              <w:t>4 ir daugiau  vaikų šeimoje</w:t>
            </w:r>
          </w:p>
        </w:tc>
        <w:tc>
          <w:tcPr>
            <w:tcW w:w="1382" w:type="dxa"/>
            <w:shd w:val="clear" w:color="auto" w:fill="auto"/>
          </w:tcPr>
          <w:p w14:paraId="15D1C180" w14:textId="77777777" w:rsidR="00A22B39" w:rsidRPr="003E3C9D" w:rsidRDefault="00A22B39" w:rsidP="00B67A32">
            <w:pPr>
              <w:spacing w:after="0" w:line="240" w:lineRule="auto"/>
              <w:rPr>
                <w:rFonts w:ascii="Times New Roman" w:eastAsia="Calibri" w:hAnsi="Times New Roman"/>
                <w:szCs w:val="24"/>
              </w:rPr>
            </w:pPr>
            <w:r w:rsidRPr="003E3C9D">
              <w:rPr>
                <w:rFonts w:ascii="Times New Roman" w:eastAsia="Calibri" w:hAnsi="Times New Roman"/>
                <w:szCs w:val="24"/>
              </w:rPr>
              <w:t>Iš viso</w:t>
            </w:r>
          </w:p>
        </w:tc>
      </w:tr>
      <w:tr w:rsidR="00A22B39" w:rsidRPr="009F4787" w14:paraId="73AE954D" w14:textId="77777777" w:rsidTr="00B67A32">
        <w:tc>
          <w:tcPr>
            <w:tcW w:w="1912" w:type="dxa"/>
            <w:shd w:val="clear" w:color="auto" w:fill="auto"/>
          </w:tcPr>
          <w:p w14:paraId="2F7CB5EC" w14:textId="77777777" w:rsidR="00A22B39" w:rsidRPr="003E3C9D" w:rsidRDefault="00A22B39" w:rsidP="00B67A32">
            <w:pPr>
              <w:spacing w:after="0"/>
              <w:rPr>
                <w:rFonts w:ascii="Times New Roman" w:eastAsia="Calibri" w:hAnsi="Times New Roman"/>
                <w:szCs w:val="24"/>
              </w:rPr>
            </w:pPr>
            <w:r w:rsidRPr="003E3C9D">
              <w:rPr>
                <w:rFonts w:ascii="Times New Roman" w:eastAsia="Calibri" w:hAnsi="Times New Roman"/>
                <w:szCs w:val="24"/>
              </w:rPr>
              <w:t>Pilnos šeimos</w:t>
            </w:r>
          </w:p>
        </w:tc>
        <w:tc>
          <w:tcPr>
            <w:tcW w:w="1613" w:type="dxa"/>
            <w:shd w:val="clear" w:color="auto" w:fill="auto"/>
          </w:tcPr>
          <w:p w14:paraId="5E5BE863" w14:textId="77777777" w:rsidR="00A22B39" w:rsidRPr="003E3C9D" w:rsidRDefault="00A22B39" w:rsidP="00B67A32">
            <w:pPr>
              <w:spacing w:after="0"/>
              <w:rPr>
                <w:rFonts w:ascii="Times New Roman" w:eastAsia="Calibri" w:hAnsi="Times New Roman"/>
                <w:szCs w:val="24"/>
              </w:rPr>
            </w:pPr>
            <w:r w:rsidRPr="003E3C9D">
              <w:rPr>
                <w:rFonts w:ascii="Times New Roman" w:eastAsia="Calibri" w:hAnsi="Times New Roman"/>
                <w:szCs w:val="24"/>
              </w:rPr>
              <w:t>65</w:t>
            </w:r>
          </w:p>
        </w:tc>
        <w:tc>
          <w:tcPr>
            <w:tcW w:w="1630" w:type="dxa"/>
            <w:shd w:val="clear" w:color="auto" w:fill="auto"/>
          </w:tcPr>
          <w:p w14:paraId="06EF0D03" w14:textId="77777777" w:rsidR="00A22B39" w:rsidRPr="003E3C9D" w:rsidRDefault="00A22B39" w:rsidP="00B67A32">
            <w:pPr>
              <w:spacing w:after="0"/>
              <w:rPr>
                <w:rFonts w:ascii="Times New Roman" w:eastAsia="Calibri" w:hAnsi="Times New Roman"/>
                <w:szCs w:val="24"/>
              </w:rPr>
            </w:pPr>
            <w:r w:rsidRPr="003E3C9D">
              <w:rPr>
                <w:rFonts w:ascii="Times New Roman" w:eastAsia="Calibri" w:hAnsi="Times New Roman"/>
                <w:szCs w:val="24"/>
              </w:rPr>
              <w:t>181</w:t>
            </w:r>
          </w:p>
        </w:tc>
        <w:tc>
          <w:tcPr>
            <w:tcW w:w="1759" w:type="dxa"/>
            <w:shd w:val="clear" w:color="auto" w:fill="auto"/>
          </w:tcPr>
          <w:p w14:paraId="1BD2E6E9" w14:textId="77777777" w:rsidR="00A22B39" w:rsidRPr="003E3C9D" w:rsidRDefault="00A22B39" w:rsidP="00B67A32">
            <w:pPr>
              <w:spacing w:after="0"/>
              <w:rPr>
                <w:rFonts w:ascii="Times New Roman" w:eastAsia="Calibri" w:hAnsi="Times New Roman"/>
                <w:szCs w:val="24"/>
              </w:rPr>
            </w:pPr>
            <w:r w:rsidRPr="003E3C9D">
              <w:rPr>
                <w:rFonts w:ascii="Times New Roman" w:eastAsia="Calibri" w:hAnsi="Times New Roman"/>
                <w:szCs w:val="24"/>
              </w:rPr>
              <w:t>67</w:t>
            </w:r>
          </w:p>
        </w:tc>
        <w:tc>
          <w:tcPr>
            <w:tcW w:w="1558" w:type="dxa"/>
            <w:shd w:val="clear" w:color="auto" w:fill="auto"/>
          </w:tcPr>
          <w:p w14:paraId="04F142AD" w14:textId="77777777" w:rsidR="00A22B39" w:rsidRPr="003E3C9D" w:rsidRDefault="00A22B39" w:rsidP="00B67A32">
            <w:pPr>
              <w:spacing w:after="0"/>
              <w:rPr>
                <w:rFonts w:ascii="Times New Roman" w:eastAsia="Calibri" w:hAnsi="Times New Roman"/>
                <w:szCs w:val="24"/>
              </w:rPr>
            </w:pPr>
            <w:r w:rsidRPr="003E3C9D">
              <w:rPr>
                <w:rFonts w:ascii="Times New Roman" w:eastAsia="Calibri" w:hAnsi="Times New Roman"/>
                <w:szCs w:val="24"/>
              </w:rPr>
              <w:t>19</w:t>
            </w:r>
          </w:p>
        </w:tc>
        <w:tc>
          <w:tcPr>
            <w:tcW w:w="1382" w:type="dxa"/>
            <w:shd w:val="clear" w:color="auto" w:fill="auto"/>
          </w:tcPr>
          <w:p w14:paraId="3697AC02" w14:textId="77777777" w:rsidR="00A22B39" w:rsidRPr="003E3C9D" w:rsidRDefault="00A22B39" w:rsidP="00B67A32">
            <w:pPr>
              <w:spacing w:after="0"/>
              <w:rPr>
                <w:rFonts w:ascii="Times New Roman" w:eastAsia="Calibri" w:hAnsi="Times New Roman"/>
                <w:szCs w:val="24"/>
              </w:rPr>
            </w:pPr>
            <w:r w:rsidRPr="003E3C9D">
              <w:rPr>
                <w:rFonts w:ascii="Times New Roman" w:eastAsia="Calibri" w:hAnsi="Times New Roman"/>
                <w:szCs w:val="24"/>
              </w:rPr>
              <w:t xml:space="preserve"> 332 (74,1%)</w:t>
            </w:r>
          </w:p>
        </w:tc>
      </w:tr>
      <w:tr w:rsidR="00A22B39" w:rsidRPr="009F4787" w14:paraId="1F7DF5E5" w14:textId="77777777" w:rsidTr="00B67A32">
        <w:tc>
          <w:tcPr>
            <w:tcW w:w="1912" w:type="dxa"/>
            <w:shd w:val="clear" w:color="auto" w:fill="auto"/>
          </w:tcPr>
          <w:p w14:paraId="0BA29D3E" w14:textId="77777777" w:rsidR="00A22B39" w:rsidRPr="003E3C9D" w:rsidRDefault="00A22B39" w:rsidP="00B67A32">
            <w:pPr>
              <w:spacing w:after="0"/>
              <w:rPr>
                <w:rFonts w:ascii="Times New Roman" w:eastAsia="Calibri" w:hAnsi="Times New Roman"/>
                <w:szCs w:val="24"/>
              </w:rPr>
            </w:pPr>
            <w:r w:rsidRPr="003E3C9D">
              <w:rPr>
                <w:rFonts w:ascii="Times New Roman" w:eastAsia="Calibri" w:hAnsi="Times New Roman"/>
                <w:szCs w:val="24"/>
              </w:rPr>
              <w:t>Nepilnos šeimos</w:t>
            </w:r>
          </w:p>
        </w:tc>
        <w:tc>
          <w:tcPr>
            <w:tcW w:w="1613" w:type="dxa"/>
            <w:shd w:val="clear" w:color="auto" w:fill="auto"/>
          </w:tcPr>
          <w:p w14:paraId="78770725" w14:textId="77777777" w:rsidR="00A22B39" w:rsidRPr="003E3C9D" w:rsidRDefault="00A22B39" w:rsidP="00B67A32">
            <w:pPr>
              <w:spacing w:after="0"/>
              <w:rPr>
                <w:rFonts w:ascii="Times New Roman" w:eastAsia="Calibri" w:hAnsi="Times New Roman"/>
                <w:szCs w:val="24"/>
              </w:rPr>
            </w:pPr>
            <w:r w:rsidRPr="003E3C9D">
              <w:rPr>
                <w:rFonts w:ascii="Times New Roman" w:eastAsia="Calibri" w:hAnsi="Times New Roman"/>
                <w:szCs w:val="24"/>
              </w:rPr>
              <w:t>39</w:t>
            </w:r>
          </w:p>
        </w:tc>
        <w:tc>
          <w:tcPr>
            <w:tcW w:w="1630" w:type="dxa"/>
            <w:shd w:val="clear" w:color="auto" w:fill="auto"/>
          </w:tcPr>
          <w:p w14:paraId="095A1C6B" w14:textId="77777777" w:rsidR="00A22B39" w:rsidRPr="003E3C9D" w:rsidRDefault="00A22B39" w:rsidP="00B67A32">
            <w:pPr>
              <w:spacing w:after="0"/>
              <w:rPr>
                <w:rFonts w:ascii="Times New Roman" w:eastAsia="Calibri" w:hAnsi="Times New Roman"/>
                <w:szCs w:val="24"/>
              </w:rPr>
            </w:pPr>
            <w:r w:rsidRPr="003E3C9D">
              <w:rPr>
                <w:rFonts w:ascii="Times New Roman" w:eastAsia="Calibri" w:hAnsi="Times New Roman"/>
                <w:szCs w:val="24"/>
              </w:rPr>
              <w:t>45</w:t>
            </w:r>
          </w:p>
        </w:tc>
        <w:tc>
          <w:tcPr>
            <w:tcW w:w="1759" w:type="dxa"/>
            <w:shd w:val="clear" w:color="auto" w:fill="auto"/>
          </w:tcPr>
          <w:p w14:paraId="6100DFA7" w14:textId="77777777" w:rsidR="00A22B39" w:rsidRPr="003E3C9D" w:rsidRDefault="00A22B39" w:rsidP="00B67A32">
            <w:pPr>
              <w:spacing w:after="0"/>
              <w:rPr>
                <w:rFonts w:ascii="Times New Roman" w:eastAsia="Calibri" w:hAnsi="Times New Roman"/>
                <w:szCs w:val="24"/>
              </w:rPr>
            </w:pPr>
            <w:r w:rsidRPr="003E3C9D">
              <w:rPr>
                <w:rFonts w:ascii="Times New Roman" w:eastAsia="Calibri" w:hAnsi="Times New Roman"/>
                <w:szCs w:val="24"/>
              </w:rPr>
              <w:t>19</w:t>
            </w:r>
          </w:p>
        </w:tc>
        <w:tc>
          <w:tcPr>
            <w:tcW w:w="1558" w:type="dxa"/>
            <w:shd w:val="clear" w:color="auto" w:fill="auto"/>
          </w:tcPr>
          <w:p w14:paraId="7990FF01" w14:textId="77777777" w:rsidR="00A22B39" w:rsidRPr="003E3C9D" w:rsidRDefault="00A22B39" w:rsidP="00B67A32">
            <w:pPr>
              <w:spacing w:after="0"/>
              <w:rPr>
                <w:rFonts w:ascii="Times New Roman" w:eastAsia="Calibri" w:hAnsi="Times New Roman"/>
                <w:szCs w:val="24"/>
              </w:rPr>
            </w:pPr>
            <w:r w:rsidRPr="003E3C9D">
              <w:rPr>
                <w:rFonts w:ascii="Times New Roman" w:eastAsia="Calibri" w:hAnsi="Times New Roman"/>
                <w:szCs w:val="24"/>
              </w:rPr>
              <w:t>13</w:t>
            </w:r>
          </w:p>
        </w:tc>
        <w:tc>
          <w:tcPr>
            <w:tcW w:w="1382" w:type="dxa"/>
            <w:shd w:val="clear" w:color="auto" w:fill="auto"/>
          </w:tcPr>
          <w:p w14:paraId="4A93B46F" w14:textId="77777777" w:rsidR="00A22B39" w:rsidRPr="003E3C9D" w:rsidRDefault="00A22B39" w:rsidP="00B67A32">
            <w:pPr>
              <w:spacing w:after="0"/>
              <w:rPr>
                <w:rFonts w:ascii="Times New Roman" w:eastAsia="Calibri" w:hAnsi="Times New Roman"/>
                <w:szCs w:val="24"/>
              </w:rPr>
            </w:pPr>
            <w:r w:rsidRPr="003E3C9D">
              <w:rPr>
                <w:rFonts w:ascii="Times New Roman" w:eastAsia="Calibri" w:hAnsi="Times New Roman"/>
                <w:szCs w:val="24"/>
              </w:rPr>
              <w:t xml:space="preserve"> 116 (25,9%)</w:t>
            </w:r>
          </w:p>
        </w:tc>
      </w:tr>
      <w:tr w:rsidR="00A22B39" w:rsidRPr="009F4787" w14:paraId="24CB0B09" w14:textId="77777777" w:rsidTr="00B67A32">
        <w:tc>
          <w:tcPr>
            <w:tcW w:w="1912" w:type="dxa"/>
            <w:shd w:val="clear" w:color="auto" w:fill="auto"/>
          </w:tcPr>
          <w:p w14:paraId="3E4F176D" w14:textId="77777777" w:rsidR="00A22B39" w:rsidRPr="003E3C9D" w:rsidRDefault="00A22B39" w:rsidP="00B67A32">
            <w:pPr>
              <w:spacing w:after="0"/>
              <w:rPr>
                <w:rFonts w:ascii="Times New Roman" w:eastAsia="Calibri" w:hAnsi="Times New Roman"/>
                <w:szCs w:val="24"/>
              </w:rPr>
            </w:pPr>
            <w:r w:rsidRPr="003E3C9D">
              <w:rPr>
                <w:rFonts w:ascii="Times New Roman" w:eastAsia="Calibri" w:hAnsi="Times New Roman"/>
                <w:szCs w:val="24"/>
              </w:rPr>
              <w:t>Iš viso</w:t>
            </w:r>
          </w:p>
        </w:tc>
        <w:tc>
          <w:tcPr>
            <w:tcW w:w="1613" w:type="dxa"/>
            <w:shd w:val="clear" w:color="auto" w:fill="auto"/>
          </w:tcPr>
          <w:p w14:paraId="7B428424" w14:textId="77777777" w:rsidR="00A22B39" w:rsidRPr="003E3C9D" w:rsidRDefault="00A22B39" w:rsidP="00B67A32">
            <w:pPr>
              <w:spacing w:after="0"/>
              <w:rPr>
                <w:rFonts w:ascii="Times New Roman" w:eastAsia="Calibri" w:hAnsi="Times New Roman"/>
                <w:szCs w:val="24"/>
              </w:rPr>
            </w:pPr>
            <w:r w:rsidRPr="003E3C9D">
              <w:rPr>
                <w:rFonts w:ascii="Times New Roman" w:eastAsia="Calibri" w:hAnsi="Times New Roman"/>
                <w:szCs w:val="24"/>
              </w:rPr>
              <w:t>104</w:t>
            </w:r>
          </w:p>
        </w:tc>
        <w:tc>
          <w:tcPr>
            <w:tcW w:w="1630" w:type="dxa"/>
            <w:shd w:val="clear" w:color="auto" w:fill="auto"/>
          </w:tcPr>
          <w:p w14:paraId="41D44739" w14:textId="77777777" w:rsidR="00A22B39" w:rsidRPr="003E3C9D" w:rsidRDefault="00A22B39" w:rsidP="00B67A32">
            <w:pPr>
              <w:spacing w:after="0"/>
              <w:rPr>
                <w:rFonts w:ascii="Times New Roman" w:eastAsia="Calibri" w:hAnsi="Times New Roman"/>
                <w:szCs w:val="24"/>
              </w:rPr>
            </w:pPr>
            <w:r w:rsidRPr="003E3C9D">
              <w:rPr>
                <w:rFonts w:ascii="Times New Roman" w:eastAsia="Calibri" w:hAnsi="Times New Roman"/>
                <w:szCs w:val="24"/>
              </w:rPr>
              <w:t>226</w:t>
            </w:r>
          </w:p>
        </w:tc>
        <w:tc>
          <w:tcPr>
            <w:tcW w:w="1759" w:type="dxa"/>
            <w:shd w:val="clear" w:color="auto" w:fill="auto"/>
          </w:tcPr>
          <w:p w14:paraId="07BD3026" w14:textId="77777777" w:rsidR="00A22B39" w:rsidRPr="003E3C9D" w:rsidRDefault="00A22B39" w:rsidP="00B67A32">
            <w:pPr>
              <w:spacing w:after="0"/>
              <w:rPr>
                <w:rFonts w:ascii="Times New Roman" w:eastAsia="Calibri" w:hAnsi="Times New Roman"/>
                <w:szCs w:val="24"/>
              </w:rPr>
            </w:pPr>
            <w:r w:rsidRPr="003E3C9D">
              <w:rPr>
                <w:rFonts w:ascii="Times New Roman" w:eastAsia="Calibri" w:hAnsi="Times New Roman"/>
                <w:szCs w:val="24"/>
              </w:rPr>
              <w:t>86</w:t>
            </w:r>
          </w:p>
        </w:tc>
        <w:tc>
          <w:tcPr>
            <w:tcW w:w="1558" w:type="dxa"/>
            <w:shd w:val="clear" w:color="auto" w:fill="auto"/>
          </w:tcPr>
          <w:p w14:paraId="7FECDE7E" w14:textId="77777777" w:rsidR="00A22B39" w:rsidRPr="003E3C9D" w:rsidRDefault="00A22B39" w:rsidP="00B67A32">
            <w:pPr>
              <w:spacing w:after="0"/>
              <w:rPr>
                <w:rFonts w:ascii="Times New Roman" w:eastAsia="Calibri" w:hAnsi="Times New Roman"/>
                <w:szCs w:val="24"/>
              </w:rPr>
            </w:pPr>
            <w:r w:rsidRPr="003E3C9D">
              <w:rPr>
                <w:rFonts w:ascii="Times New Roman" w:eastAsia="Calibri" w:hAnsi="Times New Roman"/>
                <w:szCs w:val="24"/>
              </w:rPr>
              <w:t>32</w:t>
            </w:r>
          </w:p>
        </w:tc>
        <w:tc>
          <w:tcPr>
            <w:tcW w:w="1382" w:type="dxa"/>
            <w:shd w:val="clear" w:color="auto" w:fill="auto"/>
          </w:tcPr>
          <w:p w14:paraId="3D208CEC" w14:textId="77777777" w:rsidR="00A22B39" w:rsidRPr="003E3C9D" w:rsidRDefault="00A22B39" w:rsidP="00B67A32">
            <w:pPr>
              <w:spacing w:after="0"/>
              <w:rPr>
                <w:rFonts w:ascii="Times New Roman" w:eastAsia="Calibri" w:hAnsi="Times New Roman"/>
                <w:szCs w:val="24"/>
              </w:rPr>
            </w:pPr>
            <w:r w:rsidRPr="003E3C9D">
              <w:rPr>
                <w:rFonts w:ascii="Times New Roman" w:eastAsia="Calibri" w:hAnsi="Times New Roman"/>
                <w:szCs w:val="24"/>
              </w:rPr>
              <w:t xml:space="preserve">  448</w:t>
            </w:r>
          </w:p>
        </w:tc>
      </w:tr>
    </w:tbl>
    <w:p w14:paraId="1C730ED2" w14:textId="77777777" w:rsidR="00A22B39" w:rsidRDefault="00A22B39" w:rsidP="00A22B39">
      <w:pPr>
        <w:rPr>
          <w:rFonts w:ascii="Times New Roman" w:eastAsia="Calibri" w:hAnsi="Times New Roman"/>
          <w:szCs w:val="24"/>
        </w:rPr>
      </w:pPr>
      <w:r>
        <w:rPr>
          <w:rFonts w:ascii="Times New Roman" w:eastAsia="Calibri" w:hAnsi="Times New Roman"/>
          <w:szCs w:val="24"/>
        </w:rPr>
        <w:t xml:space="preserve">Pastaba: </w:t>
      </w:r>
      <w:r w:rsidR="00FB3223">
        <w:rPr>
          <w:rFonts w:ascii="Times New Roman" w:eastAsia="Calibri" w:hAnsi="Times New Roman"/>
          <w:szCs w:val="24"/>
        </w:rPr>
        <w:t>i</w:t>
      </w:r>
      <w:r>
        <w:rPr>
          <w:rFonts w:ascii="Times New Roman" w:eastAsia="Calibri" w:hAnsi="Times New Roman"/>
          <w:szCs w:val="24"/>
        </w:rPr>
        <w:t>š viso 448</w:t>
      </w:r>
      <w:r w:rsidRPr="0000372A">
        <w:rPr>
          <w:rFonts w:ascii="Times New Roman" w:eastAsia="Calibri" w:hAnsi="Times New Roman"/>
          <w:szCs w:val="24"/>
        </w:rPr>
        <w:t>, nes 8 mokiniai yra globojami ir jų šeimos neįtraukiamos.</w:t>
      </w:r>
    </w:p>
    <w:p w14:paraId="439CBE5B" w14:textId="1B6153F0" w:rsidR="00FB3223" w:rsidRPr="00566026" w:rsidRDefault="00CC0853" w:rsidP="00566026">
      <w:pPr>
        <w:spacing w:after="0"/>
        <w:ind w:left="142" w:hanging="142"/>
        <w:jc w:val="right"/>
        <w:rPr>
          <w:rFonts w:ascii="Times New Roman" w:hAnsi="Times New Roman"/>
          <w:i/>
          <w:sz w:val="20"/>
          <w:szCs w:val="20"/>
        </w:rPr>
      </w:pPr>
      <w:r>
        <w:rPr>
          <w:rFonts w:ascii="Times New Roman" w:hAnsi="Times New Roman"/>
          <w:i/>
          <w:sz w:val="20"/>
          <w:szCs w:val="20"/>
        </w:rPr>
        <w:t>5</w:t>
      </w:r>
      <w:r w:rsidR="00A22B39" w:rsidRPr="001C33E3">
        <w:rPr>
          <w:rFonts w:ascii="Times New Roman" w:hAnsi="Times New Roman"/>
          <w:i/>
          <w:sz w:val="20"/>
          <w:szCs w:val="20"/>
        </w:rPr>
        <w:t xml:space="preserve"> lentelė</w:t>
      </w:r>
      <w:r w:rsidR="00A22B39" w:rsidRPr="001C33E3">
        <w:rPr>
          <w:rFonts w:ascii="Times New Roman" w:hAnsi="Times New Roman"/>
          <w:sz w:val="20"/>
          <w:szCs w:val="20"/>
        </w:rPr>
        <w:t xml:space="preserve">. </w:t>
      </w:r>
      <w:r w:rsidR="00A22B39" w:rsidRPr="001C33E3">
        <w:rPr>
          <w:rFonts w:ascii="Times New Roman" w:hAnsi="Times New Roman"/>
          <w:i/>
          <w:sz w:val="20"/>
          <w:szCs w:val="20"/>
        </w:rPr>
        <w:t>Gimnazijos mokinių šeimos</w:t>
      </w:r>
      <w:r w:rsidR="00A22B39">
        <w:rPr>
          <w:rFonts w:ascii="Times New Roman" w:hAnsi="Times New Roman"/>
          <w:i/>
          <w:sz w:val="20"/>
          <w:szCs w:val="20"/>
        </w:rPr>
        <w:t>,</w:t>
      </w:r>
      <w:r w:rsidR="00A22B39" w:rsidRPr="001C33E3">
        <w:rPr>
          <w:rFonts w:ascii="Times New Roman" w:hAnsi="Times New Roman"/>
          <w:i/>
          <w:sz w:val="20"/>
          <w:szCs w:val="20"/>
        </w:rPr>
        <w:t xml:space="preserve"> gaunančios socialinę paramą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7"/>
        <w:gridCol w:w="1390"/>
        <w:gridCol w:w="1525"/>
        <w:gridCol w:w="1470"/>
        <w:gridCol w:w="1716"/>
        <w:gridCol w:w="1340"/>
      </w:tblGrid>
      <w:tr w:rsidR="00A22B39" w:rsidRPr="009F4787" w14:paraId="7A3F485F" w14:textId="77777777" w:rsidTr="00B67A32">
        <w:tc>
          <w:tcPr>
            <w:tcW w:w="2235" w:type="dxa"/>
            <w:shd w:val="clear" w:color="auto" w:fill="auto"/>
          </w:tcPr>
          <w:p w14:paraId="6F3F86A4" w14:textId="77777777" w:rsidR="00A22B39" w:rsidRPr="003E3C9D" w:rsidRDefault="00A22B39" w:rsidP="00B67A32">
            <w:pPr>
              <w:tabs>
                <w:tab w:val="right" w:pos="1754"/>
              </w:tabs>
              <w:rPr>
                <w:rFonts w:ascii="Times New Roman" w:eastAsia="Calibri" w:hAnsi="Times New Roman"/>
                <w:szCs w:val="24"/>
              </w:rPr>
            </w:pPr>
            <w:r w:rsidRPr="003E3C9D">
              <w:rPr>
                <w:rFonts w:ascii="Times New Roman" w:eastAsia="Calibri" w:hAnsi="Times New Roman"/>
                <w:szCs w:val="24"/>
              </w:rPr>
              <w:t>Šeimos</w:t>
            </w:r>
            <w:r w:rsidRPr="003E3C9D">
              <w:rPr>
                <w:rFonts w:ascii="Times New Roman" w:eastAsia="Calibri" w:hAnsi="Times New Roman"/>
                <w:szCs w:val="24"/>
              </w:rPr>
              <w:tab/>
            </w:r>
          </w:p>
        </w:tc>
        <w:tc>
          <w:tcPr>
            <w:tcW w:w="1417" w:type="dxa"/>
            <w:shd w:val="clear" w:color="auto" w:fill="auto"/>
          </w:tcPr>
          <w:p w14:paraId="731D3CC2" w14:textId="77777777" w:rsidR="00A22B39" w:rsidRPr="003E3C9D" w:rsidRDefault="00A22B39" w:rsidP="00B67A32">
            <w:pPr>
              <w:rPr>
                <w:rFonts w:ascii="Times New Roman" w:eastAsia="Calibri" w:hAnsi="Times New Roman"/>
                <w:szCs w:val="24"/>
              </w:rPr>
            </w:pPr>
            <w:r w:rsidRPr="003E3C9D">
              <w:rPr>
                <w:rFonts w:ascii="Times New Roman" w:eastAsia="Calibri" w:hAnsi="Times New Roman"/>
                <w:szCs w:val="24"/>
              </w:rPr>
              <w:t>1 vaikas šeimoje</w:t>
            </w:r>
          </w:p>
        </w:tc>
        <w:tc>
          <w:tcPr>
            <w:tcW w:w="1559" w:type="dxa"/>
            <w:shd w:val="clear" w:color="auto" w:fill="auto"/>
          </w:tcPr>
          <w:p w14:paraId="43B0CFFE" w14:textId="77777777" w:rsidR="00A22B39" w:rsidRPr="003E3C9D" w:rsidRDefault="00A22B39" w:rsidP="00B67A32">
            <w:pPr>
              <w:rPr>
                <w:rFonts w:ascii="Times New Roman" w:eastAsia="Calibri" w:hAnsi="Times New Roman"/>
                <w:szCs w:val="24"/>
              </w:rPr>
            </w:pPr>
            <w:r w:rsidRPr="003E3C9D">
              <w:rPr>
                <w:rFonts w:ascii="Times New Roman" w:eastAsia="Calibri" w:hAnsi="Times New Roman"/>
                <w:szCs w:val="24"/>
              </w:rPr>
              <w:t>2 vaikai šeimoje</w:t>
            </w:r>
          </w:p>
        </w:tc>
        <w:tc>
          <w:tcPr>
            <w:tcW w:w="1501" w:type="dxa"/>
            <w:shd w:val="clear" w:color="auto" w:fill="auto"/>
          </w:tcPr>
          <w:p w14:paraId="7128244E" w14:textId="77777777" w:rsidR="00A22B39" w:rsidRPr="003E3C9D" w:rsidRDefault="00A22B39" w:rsidP="00B67A32">
            <w:pPr>
              <w:rPr>
                <w:rFonts w:ascii="Times New Roman" w:eastAsia="Calibri" w:hAnsi="Times New Roman"/>
                <w:szCs w:val="24"/>
              </w:rPr>
            </w:pPr>
            <w:r w:rsidRPr="003E3C9D">
              <w:rPr>
                <w:rFonts w:ascii="Times New Roman" w:eastAsia="Calibri" w:hAnsi="Times New Roman"/>
                <w:szCs w:val="24"/>
              </w:rPr>
              <w:t>3 vaikai šeimoje</w:t>
            </w:r>
          </w:p>
        </w:tc>
        <w:tc>
          <w:tcPr>
            <w:tcW w:w="1760" w:type="dxa"/>
            <w:shd w:val="clear" w:color="auto" w:fill="auto"/>
          </w:tcPr>
          <w:p w14:paraId="2C05A6CB" w14:textId="77777777" w:rsidR="00A22B39" w:rsidRPr="003E3C9D" w:rsidRDefault="00A22B39" w:rsidP="00B67A32">
            <w:pPr>
              <w:rPr>
                <w:rFonts w:ascii="Times New Roman" w:eastAsia="Calibri" w:hAnsi="Times New Roman"/>
                <w:szCs w:val="24"/>
              </w:rPr>
            </w:pPr>
            <w:r w:rsidRPr="003E3C9D">
              <w:rPr>
                <w:rFonts w:ascii="Times New Roman" w:eastAsia="Calibri" w:hAnsi="Times New Roman"/>
                <w:szCs w:val="24"/>
              </w:rPr>
              <w:t>4 ir daugiau  vaikų šeimoje</w:t>
            </w:r>
          </w:p>
        </w:tc>
        <w:tc>
          <w:tcPr>
            <w:tcW w:w="1382" w:type="dxa"/>
            <w:shd w:val="clear" w:color="auto" w:fill="auto"/>
          </w:tcPr>
          <w:p w14:paraId="6FDC874B" w14:textId="77777777" w:rsidR="00A22B39" w:rsidRPr="003E3C9D" w:rsidRDefault="00A22B39" w:rsidP="00B67A32">
            <w:pPr>
              <w:rPr>
                <w:rFonts w:ascii="Times New Roman" w:eastAsia="Calibri" w:hAnsi="Times New Roman"/>
                <w:szCs w:val="24"/>
              </w:rPr>
            </w:pPr>
            <w:r w:rsidRPr="003E3C9D">
              <w:rPr>
                <w:rFonts w:ascii="Times New Roman" w:eastAsia="Calibri" w:hAnsi="Times New Roman"/>
                <w:szCs w:val="24"/>
              </w:rPr>
              <w:t>Iš viso</w:t>
            </w:r>
          </w:p>
        </w:tc>
      </w:tr>
      <w:tr w:rsidR="00A22B39" w:rsidRPr="009F4787" w14:paraId="007CB223" w14:textId="77777777" w:rsidTr="00B67A32">
        <w:tc>
          <w:tcPr>
            <w:tcW w:w="2235" w:type="dxa"/>
            <w:shd w:val="clear" w:color="auto" w:fill="auto"/>
          </w:tcPr>
          <w:p w14:paraId="68C855BA" w14:textId="77777777" w:rsidR="00A22B39" w:rsidRPr="003E3C9D" w:rsidRDefault="00A22B39" w:rsidP="00B67A32">
            <w:pPr>
              <w:spacing w:after="0" w:line="240" w:lineRule="auto"/>
              <w:rPr>
                <w:rFonts w:ascii="Times New Roman" w:eastAsia="Calibri" w:hAnsi="Times New Roman"/>
                <w:szCs w:val="24"/>
              </w:rPr>
            </w:pPr>
            <w:r w:rsidRPr="003E3C9D">
              <w:rPr>
                <w:rFonts w:ascii="Times New Roman" w:eastAsia="Calibri" w:hAnsi="Times New Roman"/>
                <w:szCs w:val="24"/>
              </w:rPr>
              <w:t>Šeimos, gaunančios mažas pajamas</w:t>
            </w:r>
          </w:p>
        </w:tc>
        <w:tc>
          <w:tcPr>
            <w:tcW w:w="1417" w:type="dxa"/>
            <w:shd w:val="clear" w:color="auto" w:fill="auto"/>
          </w:tcPr>
          <w:p w14:paraId="688DAC17" w14:textId="77777777" w:rsidR="00A22B39" w:rsidRPr="003E3C9D" w:rsidRDefault="00A22B39" w:rsidP="00B67A32">
            <w:pPr>
              <w:spacing w:line="240" w:lineRule="auto"/>
              <w:rPr>
                <w:rFonts w:ascii="Times New Roman" w:eastAsia="Calibri" w:hAnsi="Times New Roman"/>
                <w:szCs w:val="24"/>
              </w:rPr>
            </w:pPr>
            <w:r w:rsidRPr="003E3C9D">
              <w:rPr>
                <w:rFonts w:ascii="Times New Roman" w:eastAsia="Calibri" w:hAnsi="Times New Roman"/>
                <w:szCs w:val="24"/>
              </w:rPr>
              <w:t>1</w:t>
            </w:r>
          </w:p>
        </w:tc>
        <w:tc>
          <w:tcPr>
            <w:tcW w:w="1559" w:type="dxa"/>
            <w:shd w:val="clear" w:color="auto" w:fill="auto"/>
          </w:tcPr>
          <w:p w14:paraId="1E0FE14C" w14:textId="77777777" w:rsidR="00A22B39" w:rsidRPr="003E3C9D" w:rsidRDefault="00A22B39" w:rsidP="00B67A32">
            <w:pPr>
              <w:spacing w:line="240" w:lineRule="auto"/>
              <w:rPr>
                <w:rFonts w:ascii="Times New Roman" w:eastAsia="Calibri" w:hAnsi="Times New Roman"/>
                <w:szCs w:val="24"/>
              </w:rPr>
            </w:pPr>
            <w:r w:rsidRPr="003E3C9D">
              <w:rPr>
                <w:rFonts w:ascii="Times New Roman" w:eastAsia="Calibri" w:hAnsi="Times New Roman"/>
                <w:szCs w:val="24"/>
              </w:rPr>
              <w:t>7</w:t>
            </w:r>
          </w:p>
        </w:tc>
        <w:tc>
          <w:tcPr>
            <w:tcW w:w="1501" w:type="dxa"/>
            <w:shd w:val="clear" w:color="auto" w:fill="auto"/>
          </w:tcPr>
          <w:p w14:paraId="6242EC83" w14:textId="77777777" w:rsidR="00A22B39" w:rsidRPr="003E3C9D" w:rsidRDefault="00A22B39" w:rsidP="00B67A32">
            <w:pPr>
              <w:spacing w:line="240" w:lineRule="auto"/>
              <w:rPr>
                <w:rFonts w:ascii="Times New Roman" w:eastAsia="Calibri" w:hAnsi="Times New Roman"/>
                <w:szCs w:val="24"/>
              </w:rPr>
            </w:pPr>
            <w:r w:rsidRPr="003E3C9D">
              <w:rPr>
                <w:rFonts w:ascii="Times New Roman" w:eastAsia="Calibri" w:hAnsi="Times New Roman"/>
                <w:szCs w:val="24"/>
              </w:rPr>
              <w:t>13</w:t>
            </w:r>
          </w:p>
        </w:tc>
        <w:tc>
          <w:tcPr>
            <w:tcW w:w="1760" w:type="dxa"/>
            <w:shd w:val="clear" w:color="auto" w:fill="auto"/>
          </w:tcPr>
          <w:p w14:paraId="3C783781" w14:textId="77777777" w:rsidR="00A22B39" w:rsidRPr="003E3C9D" w:rsidRDefault="00A22B39" w:rsidP="00B67A32">
            <w:pPr>
              <w:spacing w:line="240" w:lineRule="auto"/>
              <w:rPr>
                <w:rFonts w:ascii="Times New Roman" w:eastAsia="Calibri" w:hAnsi="Times New Roman"/>
                <w:szCs w:val="24"/>
              </w:rPr>
            </w:pPr>
            <w:r w:rsidRPr="003E3C9D">
              <w:rPr>
                <w:rFonts w:ascii="Times New Roman" w:eastAsia="Calibri" w:hAnsi="Times New Roman"/>
                <w:szCs w:val="24"/>
              </w:rPr>
              <w:t>8</w:t>
            </w:r>
          </w:p>
        </w:tc>
        <w:tc>
          <w:tcPr>
            <w:tcW w:w="1382" w:type="dxa"/>
            <w:shd w:val="clear" w:color="auto" w:fill="auto"/>
          </w:tcPr>
          <w:p w14:paraId="6AF62880" w14:textId="77777777" w:rsidR="00A22B39" w:rsidRPr="003E3C9D" w:rsidRDefault="00A22B39" w:rsidP="00B67A32">
            <w:pPr>
              <w:spacing w:line="240" w:lineRule="auto"/>
              <w:rPr>
                <w:rFonts w:ascii="Times New Roman" w:eastAsia="Calibri" w:hAnsi="Times New Roman"/>
                <w:szCs w:val="24"/>
              </w:rPr>
            </w:pPr>
            <w:r w:rsidRPr="003E3C9D">
              <w:rPr>
                <w:rFonts w:ascii="Times New Roman" w:eastAsia="Calibri" w:hAnsi="Times New Roman"/>
                <w:szCs w:val="24"/>
              </w:rPr>
              <w:t>29</w:t>
            </w:r>
          </w:p>
        </w:tc>
      </w:tr>
      <w:tr w:rsidR="00A22B39" w:rsidRPr="009F4787" w14:paraId="181AB9B5" w14:textId="77777777" w:rsidTr="00B67A32">
        <w:tc>
          <w:tcPr>
            <w:tcW w:w="2235" w:type="dxa"/>
            <w:shd w:val="clear" w:color="auto" w:fill="auto"/>
          </w:tcPr>
          <w:p w14:paraId="4ACA911A" w14:textId="77777777" w:rsidR="00A22B39" w:rsidRPr="003E3C9D" w:rsidRDefault="00A22B39" w:rsidP="00B67A32">
            <w:pPr>
              <w:spacing w:line="240" w:lineRule="auto"/>
              <w:rPr>
                <w:rFonts w:ascii="Times New Roman" w:eastAsia="Calibri" w:hAnsi="Times New Roman"/>
                <w:szCs w:val="24"/>
              </w:rPr>
            </w:pPr>
            <w:r w:rsidRPr="003E3C9D">
              <w:rPr>
                <w:rFonts w:ascii="Times New Roman" w:eastAsia="Calibri" w:hAnsi="Times New Roman"/>
                <w:szCs w:val="24"/>
              </w:rPr>
              <w:t>Šeimos, gaunančios socialines paslaugas</w:t>
            </w:r>
          </w:p>
        </w:tc>
        <w:tc>
          <w:tcPr>
            <w:tcW w:w="1417" w:type="dxa"/>
            <w:shd w:val="clear" w:color="auto" w:fill="auto"/>
          </w:tcPr>
          <w:p w14:paraId="582D689D" w14:textId="77777777" w:rsidR="00A22B39" w:rsidRPr="003E3C9D" w:rsidRDefault="00A22B39" w:rsidP="00B67A32">
            <w:pPr>
              <w:spacing w:line="240" w:lineRule="auto"/>
              <w:rPr>
                <w:rFonts w:ascii="Times New Roman" w:eastAsia="Calibri" w:hAnsi="Times New Roman"/>
                <w:szCs w:val="24"/>
              </w:rPr>
            </w:pPr>
            <w:r w:rsidRPr="003E3C9D">
              <w:rPr>
                <w:rFonts w:ascii="Times New Roman" w:eastAsia="Calibri" w:hAnsi="Times New Roman"/>
                <w:szCs w:val="24"/>
              </w:rPr>
              <w:t>0</w:t>
            </w:r>
          </w:p>
        </w:tc>
        <w:tc>
          <w:tcPr>
            <w:tcW w:w="1559" w:type="dxa"/>
            <w:shd w:val="clear" w:color="auto" w:fill="auto"/>
          </w:tcPr>
          <w:p w14:paraId="61132FFE" w14:textId="77777777" w:rsidR="00A22B39" w:rsidRPr="003E3C9D" w:rsidRDefault="00A22B39" w:rsidP="00B67A32">
            <w:pPr>
              <w:spacing w:line="240" w:lineRule="auto"/>
              <w:rPr>
                <w:rFonts w:ascii="Times New Roman" w:eastAsia="Calibri" w:hAnsi="Times New Roman"/>
                <w:szCs w:val="24"/>
              </w:rPr>
            </w:pPr>
            <w:r w:rsidRPr="003E3C9D">
              <w:rPr>
                <w:rFonts w:ascii="Times New Roman" w:eastAsia="Calibri" w:hAnsi="Times New Roman"/>
                <w:szCs w:val="24"/>
              </w:rPr>
              <w:t>0</w:t>
            </w:r>
          </w:p>
        </w:tc>
        <w:tc>
          <w:tcPr>
            <w:tcW w:w="1501" w:type="dxa"/>
            <w:shd w:val="clear" w:color="auto" w:fill="auto"/>
          </w:tcPr>
          <w:p w14:paraId="3824FEC3" w14:textId="77777777" w:rsidR="00A22B39" w:rsidRPr="003E3C9D" w:rsidRDefault="00A22B39" w:rsidP="00B67A32">
            <w:pPr>
              <w:spacing w:line="240" w:lineRule="auto"/>
              <w:rPr>
                <w:rFonts w:ascii="Times New Roman" w:eastAsia="Calibri" w:hAnsi="Times New Roman"/>
                <w:szCs w:val="24"/>
              </w:rPr>
            </w:pPr>
            <w:r w:rsidRPr="003E3C9D">
              <w:rPr>
                <w:rFonts w:ascii="Times New Roman" w:eastAsia="Calibri" w:hAnsi="Times New Roman"/>
                <w:szCs w:val="24"/>
              </w:rPr>
              <w:t>0</w:t>
            </w:r>
          </w:p>
        </w:tc>
        <w:tc>
          <w:tcPr>
            <w:tcW w:w="1760" w:type="dxa"/>
            <w:shd w:val="clear" w:color="auto" w:fill="auto"/>
          </w:tcPr>
          <w:p w14:paraId="7E4E505C" w14:textId="77777777" w:rsidR="00A22B39" w:rsidRPr="003E3C9D" w:rsidRDefault="00A22B39" w:rsidP="00B67A32">
            <w:pPr>
              <w:spacing w:line="240" w:lineRule="auto"/>
              <w:rPr>
                <w:rFonts w:ascii="Times New Roman" w:eastAsia="Calibri" w:hAnsi="Times New Roman"/>
                <w:szCs w:val="24"/>
              </w:rPr>
            </w:pPr>
            <w:r w:rsidRPr="003E3C9D">
              <w:rPr>
                <w:rFonts w:ascii="Times New Roman" w:eastAsia="Calibri" w:hAnsi="Times New Roman"/>
                <w:szCs w:val="24"/>
              </w:rPr>
              <w:t>0</w:t>
            </w:r>
          </w:p>
        </w:tc>
        <w:tc>
          <w:tcPr>
            <w:tcW w:w="1382" w:type="dxa"/>
            <w:shd w:val="clear" w:color="auto" w:fill="auto"/>
          </w:tcPr>
          <w:p w14:paraId="1D6DCB3E" w14:textId="77777777" w:rsidR="00A22B39" w:rsidRPr="003E3C9D" w:rsidRDefault="00A22B39" w:rsidP="00B67A32">
            <w:pPr>
              <w:spacing w:line="240" w:lineRule="auto"/>
              <w:rPr>
                <w:rFonts w:ascii="Times New Roman" w:eastAsia="Calibri" w:hAnsi="Times New Roman"/>
                <w:szCs w:val="24"/>
              </w:rPr>
            </w:pPr>
            <w:r w:rsidRPr="003E3C9D">
              <w:rPr>
                <w:rFonts w:ascii="Times New Roman" w:eastAsia="Calibri" w:hAnsi="Times New Roman"/>
                <w:szCs w:val="24"/>
              </w:rPr>
              <w:t>0</w:t>
            </w:r>
          </w:p>
        </w:tc>
      </w:tr>
    </w:tbl>
    <w:p w14:paraId="5453005C" w14:textId="77777777" w:rsidR="00A22B39" w:rsidRPr="0000372A" w:rsidRDefault="00A22B39" w:rsidP="00A22B39">
      <w:pPr>
        <w:rPr>
          <w:rFonts w:ascii="Times New Roman" w:eastAsia="Calibri" w:hAnsi="Times New Roman"/>
          <w:szCs w:val="24"/>
        </w:rPr>
      </w:pPr>
    </w:p>
    <w:p w14:paraId="683D23AD" w14:textId="77777777" w:rsidR="00A22B39" w:rsidRPr="001C33E3" w:rsidRDefault="00A22B39" w:rsidP="00A22B39">
      <w:pPr>
        <w:spacing w:after="0" w:line="240" w:lineRule="auto"/>
        <w:ind w:firstLine="709"/>
        <w:jc w:val="both"/>
        <w:rPr>
          <w:rFonts w:ascii="Times New Roman" w:hAnsi="Times New Roman"/>
          <w:sz w:val="24"/>
          <w:szCs w:val="24"/>
        </w:rPr>
      </w:pPr>
    </w:p>
    <w:p w14:paraId="0C8E9777" w14:textId="77777777" w:rsidR="00A22B39" w:rsidRDefault="00A22B39" w:rsidP="00A22B39">
      <w:pPr>
        <w:pStyle w:val="Sraopastraipa"/>
        <w:ind w:left="0" w:firstLine="738"/>
        <w:jc w:val="both"/>
        <w:rPr>
          <w:rFonts w:ascii="Times New Roman" w:hAnsi="Times New Roman"/>
          <w:sz w:val="24"/>
          <w:szCs w:val="24"/>
        </w:rPr>
        <w:sectPr w:rsidR="00A22B39" w:rsidSect="0071794F">
          <w:headerReference w:type="default" r:id="rId12"/>
          <w:headerReference w:type="first" r:id="rId13"/>
          <w:pgSz w:w="11906" w:h="16838"/>
          <w:pgMar w:top="1134" w:right="567" w:bottom="1134" w:left="1701" w:header="567" w:footer="567" w:gutter="0"/>
          <w:pgNumType w:start="1"/>
          <w:cols w:space="1296"/>
          <w:docGrid w:linePitch="360"/>
        </w:sectPr>
      </w:pPr>
    </w:p>
    <w:p w14:paraId="55556E1F" w14:textId="77777777" w:rsidR="00A22B39" w:rsidRPr="00AB6747" w:rsidRDefault="00A22B39" w:rsidP="00A22B39">
      <w:pPr>
        <w:spacing w:after="0"/>
        <w:jc w:val="both"/>
        <w:rPr>
          <w:rFonts w:ascii="Times New Roman" w:hAnsi="Times New Roman"/>
          <w:sz w:val="24"/>
          <w:szCs w:val="24"/>
        </w:rPr>
      </w:pPr>
      <w:r w:rsidRPr="00AB6747">
        <w:rPr>
          <w:rFonts w:ascii="Times New Roman" w:hAnsi="Times New Roman"/>
          <w:sz w:val="24"/>
          <w:szCs w:val="24"/>
        </w:rPr>
        <w:t>Valstybinių brandos egzaminų rezultatai</w:t>
      </w:r>
    </w:p>
    <w:p w14:paraId="496E7673" w14:textId="46AF2993" w:rsidR="00A22B39" w:rsidRPr="006C417C" w:rsidRDefault="00CC0853" w:rsidP="00A22B39">
      <w:pPr>
        <w:spacing w:after="0"/>
        <w:ind w:firstLine="709"/>
        <w:jc w:val="right"/>
        <w:rPr>
          <w:rFonts w:ascii="Times New Roman" w:hAnsi="Times New Roman"/>
          <w:i/>
          <w:sz w:val="20"/>
          <w:szCs w:val="20"/>
        </w:rPr>
      </w:pPr>
      <w:r>
        <w:rPr>
          <w:rFonts w:ascii="Times New Roman" w:hAnsi="Times New Roman"/>
          <w:i/>
          <w:color w:val="000000"/>
          <w:sz w:val="20"/>
          <w:szCs w:val="20"/>
        </w:rPr>
        <w:t>6</w:t>
      </w:r>
      <w:r w:rsidR="00A22B39" w:rsidRPr="006C417C">
        <w:rPr>
          <w:rFonts w:ascii="Times New Roman" w:hAnsi="Times New Roman"/>
          <w:i/>
          <w:color w:val="000000"/>
          <w:sz w:val="20"/>
          <w:szCs w:val="20"/>
        </w:rPr>
        <w:t xml:space="preserve"> lentelė</w:t>
      </w:r>
      <w:r>
        <w:rPr>
          <w:rFonts w:ascii="Times New Roman" w:hAnsi="Times New Roman"/>
          <w:i/>
          <w:color w:val="000000"/>
          <w:sz w:val="20"/>
          <w:szCs w:val="20"/>
        </w:rPr>
        <w:t>.</w:t>
      </w:r>
      <w:r w:rsidR="00A22B39" w:rsidRPr="006C417C">
        <w:rPr>
          <w:rFonts w:ascii="Times New Roman" w:hAnsi="Times New Roman"/>
          <w:i/>
          <w:color w:val="000000"/>
          <w:sz w:val="20"/>
          <w:szCs w:val="20"/>
        </w:rPr>
        <w:t xml:space="preserve"> </w:t>
      </w:r>
      <w:r w:rsidR="00A22B39" w:rsidRPr="006C417C">
        <w:rPr>
          <w:rFonts w:ascii="Times New Roman" w:hAnsi="Times New Roman"/>
          <w:i/>
          <w:sz w:val="20"/>
          <w:szCs w:val="20"/>
        </w:rPr>
        <w:t>Valstybinių brandos egzaminų rezultatai</w:t>
      </w:r>
    </w:p>
    <w:tbl>
      <w:tblPr>
        <w:tblW w:w="1573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850"/>
        <w:gridCol w:w="851"/>
        <w:gridCol w:w="850"/>
        <w:gridCol w:w="851"/>
        <w:gridCol w:w="850"/>
        <w:gridCol w:w="851"/>
        <w:gridCol w:w="850"/>
        <w:gridCol w:w="851"/>
        <w:gridCol w:w="850"/>
        <w:gridCol w:w="851"/>
        <w:gridCol w:w="708"/>
        <w:gridCol w:w="851"/>
        <w:gridCol w:w="709"/>
        <w:gridCol w:w="850"/>
        <w:gridCol w:w="709"/>
        <w:gridCol w:w="709"/>
        <w:gridCol w:w="708"/>
        <w:gridCol w:w="709"/>
      </w:tblGrid>
      <w:tr w:rsidR="00A22B39" w14:paraId="24AAE2D8" w14:textId="77777777" w:rsidTr="00B67A32">
        <w:trPr>
          <w:trHeight w:val="530"/>
        </w:trPr>
        <w:tc>
          <w:tcPr>
            <w:tcW w:w="1277" w:type="dxa"/>
            <w:vMerge w:val="restart"/>
            <w:tcBorders>
              <w:tl2br w:val="single" w:sz="4" w:space="0" w:color="auto"/>
            </w:tcBorders>
            <w:shd w:val="clear" w:color="auto" w:fill="auto"/>
          </w:tcPr>
          <w:p w14:paraId="2DC2F5CA" w14:textId="77777777" w:rsidR="00A22B39" w:rsidRPr="003E3C9D" w:rsidRDefault="00A22B39" w:rsidP="00B67A32">
            <w:pPr>
              <w:spacing w:after="0" w:line="240" w:lineRule="auto"/>
              <w:jc w:val="center"/>
              <w:rPr>
                <w:rFonts w:ascii="Times New Roman" w:hAnsi="Times New Roman"/>
                <w:b/>
              </w:rPr>
            </w:pPr>
            <w:r w:rsidRPr="003E3C9D">
              <w:rPr>
                <w:rFonts w:ascii="Times New Roman" w:hAnsi="Times New Roman"/>
                <w:b/>
              </w:rPr>
              <w:t xml:space="preserve">      Kriterijai</w:t>
            </w:r>
          </w:p>
          <w:p w14:paraId="2B5C2252" w14:textId="77777777" w:rsidR="00A22B39" w:rsidRPr="003E3C9D" w:rsidRDefault="00A22B39" w:rsidP="00B67A32">
            <w:pPr>
              <w:spacing w:after="0" w:line="240" w:lineRule="auto"/>
              <w:jc w:val="center"/>
              <w:rPr>
                <w:rFonts w:ascii="Times New Roman" w:hAnsi="Times New Roman"/>
                <w:b/>
              </w:rPr>
            </w:pPr>
          </w:p>
          <w:p w14:paraId="089D78C3" w14:textId="77777777" w:rsidR="00A22B39" w:rsidRPr="003E3C9D" w:rsidRDefault="00A22B39" w:rsidP="00B67A32">
            <w:pPr>
              <w:spacing w:after="0" w:line="240" w:lineRule="auto"/>
              <w:rPr>
                <w:rFonts w:ascii="Times New Roman" w:hAnsi="Times New Roman"/>
                <w:b/>
              </w:rPr>
            </w:pPr>
            <w:r w:rsidRPr="003E3C9D">
              <w:rPr>
                <w:rFonts w:ascii="Times New Roman" w:hAnsi="Times New Roman"/>
                <w:b/>
              </w:rPr>
              <w:t>Dalykai</w:t>
            </w:r>
          </w:p>
        </w:tc>
        <w:tc>
          <w:tcPr>
            <w:tcW w:w="1701" w:type="dxa"/>
            <w:gridSpan w:val="2"/>
            <w:shd w:val="clear" w:color="auto" w:fill="auto"/>
          </w:tcPr>
          <w:p w14:paraId="1C2E8392" w14:textId="77777777" w:rsidR="00A22B39" w:rsidRPr="003E3C9D" w:rsidRDefault="00A22B39" w:rsidP="00B67A32">
            <w:pPr>
              <w:spacing w:after="0" w:line="240" w:lineRule="auto"/>
              <w:jc w:val="center"/>
              <w:rPr>
                <w:rFonts w:ascii="Times New Roman" w:hAnsi="Times New Roman"/>
                <w:b/>
              </w:rPr>
            </w:pPr>
            <w:r w:rsidRPr="003E3C9D">
              <w:rPr>
                <w:rFonts w:ascii="Times New Roman" w:hAnsi="Times New Roman"/>
                <w:b/>
              </w:rPr>
              <w:t>Lietuvių k. ir literatūra</w:t>
            </w:r>
          </w:p>
        </w:tc>
        <w:tc>
          <w:tcPr>
            <w:tcW w:w="1701" w:type="dxa"/>
            <w:gridSpan w:val="2"/>
            <w:shd w:val="clear" w:color="auto" w:fill="auto"/>
          </w:tcPr>
          <w:p w14:paraId="3F7A2A64" w14:textId="77777777" w:rsidR="00A22B39" w:rsidRPr="003E3C9D" w:rsidRDefault="00A22B39" w:rsidP="00B67A32">
            <w:pPr>
              <w:spacing w:after="0" w:line="240" w:lineRule="auto"/>
              <w:jc w:val="center"/>
              <w:rPr>
                <w:rFonts w:ascii="Times New Roman" w:hAnsi="Times New Roman"/>
                <w:b/>
              </w:rPr>
            </w:pPr>
            <w:r w:rsidRPr="003E3C9D">
              <w:rPr>
                <w:rFonts w:ascii="Times New Roman" w:hAnsi="Times New Roman"/>
                <w:b/>
              </w:rPr>
              <w:t>Anglų k.</w:t>
            </w:r>
          </w:p>
        </w:tc>
        <w:tc>
          <w:tcPr>
            <w:tcW w:w="1701" w:type="dxa"/>
            <w:gridSpan w:val="2"/>
            <w:shd w:val="clear" w:color="auto" w:fill="auto"/>
          </w:tcPr>
          <w:p w14:paraId="4CB91A90" w14:textId="77777777" w:rsidR="00A22B39" w:rsidRPr="003E3C9D" w:rsidRDefault="00A22B39" w:rsidP="00B67A32">
            <w:pPr>
              <w:spacing w:after="0" w:line="240" w:lineRule="auto"/>
              <w:jc w:val="center"/>
              <w:rPr>
                <w:rFonts w:ascii="Times New Roman" w:hAnsi="Times New Roman"/>
                <w:b/>
              </w:rPr>
            </w:pPr>
            <w:r w:rsidRPr="003E3C9D">
              <w:rPr>
                <w:rFonts w:ascii="Times New Roman" w:hAnsi="Times New Roman"/>
                <w:b/>
              </w:rPr>
              <w:t>Istorija</w:t>
            </w:r>
          </w:p>
        </w:tc>
        <w:tc>
          <w:tcPr>
            <w:tcW w:w="1701" w:type="dxa"/>
            <w:gridSpan w:val="2"/>
            <w:shd w:val="clear" w:color="auto" w:fill="auto"/>
          </w:tcPr>
          <w:p w14:paraId="743CF727" w14:textId="77777777" w:rsidR="00A22B39" w:rsidRPr="003E3C9D" w:rsidRDefault="00A22B39" w:rsidP="00B67A32">
            <w:pPr>
              <w:spacing w:after="0" w:line="240" w:lineRule="auto"/>
              <w:jc w:val="center"/>
              <w:rPr>
                <w:rFonts w:ascii="Times New Roman" w:hAnsi="Times New Roman"/>
                <w:b/>
              </w:rPr>
            </w:pPr>
            <w:r w:rsidRPr="003E3C9D">
              <w:rPr>
                <w:rFonts w:ascii="Times New Roman" w:hAnsi="Times New Roman"/>
                <w:b/>
              </w:rPr>
              <w:t>Geografija</w:t>
            </w:r>
          </w:p>
        </w:tc>
        <w:tc>
          <w:tcPr>
            <w:tcW w:w="1701" w:type="dxa"/>
            <w:gridSpan w:val="2"/>
            <w:shd w:val="clear" w:color="auto" w:fill="auto"/>
          </w:tcPr>
          <w:p w14:paraId="61E28223" w14:textId="77777777" w:rsidR="00A22B39" w:rsidRPr="003E3C9D" w:rsidRDefault="00A22B39" w:rsidP="00B67A32">
            <w:pPr>
              <w:spacing w:after="0" w:line="240" w:lineRule="auto"/>
              <w:jc w:val="center"/>
              <w:rPr>
                <w:rFonts w:ascii="Times New Roman" w:hAnsi="Times New Roman"/>
                <w:b/>
              </w:rPr>
            </w:pPr>
            <w:r w:rsidRPr="003E3C9D">
              <w:rPr>
                <w:rFonts w:ascii="Times New Roman" w:hAnsi="Times New Roman"/>
                <w:b/>
              </w:rPr>
              <w:t>Matematika</w:t>
            </w:r>
          </w:p>
        </w:tc>
        <w:tc>
          <w:tcPr>
            <w:tcW w:w="1559" w:type="dxa"/>
            <w:gridSpan w:val="2"/>
            <w:shd w:val="clear" w:color="auto" w:fill="auto"/>
          </w:tcPr>
          <w:p w14:paraId="49A75301" w14:textId="77777777" w:rsidR="00A22B39" w:rsidRPr="003E3C9D" w:rsidRDefault="00A22B39" w:rsidP="00B67A32">
            <w:pPr>
              <w:spacing w:after="0" w:line="240" w:lineRule="auto"/>
              <w:jc w:val="center"/>
              <w:rPr>
                <w:rFonts w:ascii="Times New Roman" w:hAnsi="Times New Roman"/>
                <w:b/>
              </w:rPr>
            </w:pPr>
            <w:r w:rsidRPr="003E3C9D">
              <w:rPr>
                <w:rFonts w:ascii="Times New Roman" w:hAnsi="Times New Roman"/>
                <w:b/>
              </w:rPr>
              <w:t>IT</w:t>
            </w:r>
          </w:p>
        </w:tc>
        <w:tc>
          <w:tcPr>
            <w:tcW w:w="1559" w:type="dxa"/>
            <w:gridSpan w:val="2"/>
            <w:shd w:val="clear" w:color="auto" w:fill="auto"/>
          </w:tcPr>
          <w:p w14:paraId="3328227C" w14:textId="77777777" w:rsidR="00A22B39" w:rsidRPr="003E3C9D" w:rsidRDefault="00A22B39" w:rsidP="00B67A32">
            <w:pPr>
              <w:spacing w:after="0" w:line="240" w:lineRule="auto"/>
              <w:jc w:val="center"/>
              <w:rPr>
                <w:rFonts w:ascii="Times New Roman" w:hAnsi="Times New Roman"/>
                <w:b/>
              </w:rPr>
            </w:pPr>
            <w:r w:rsidRPr="003E3C9D">
              <w:rPr>
                <w:rFonts w:ascii="Times New Roman" w:hAnsi="Times New Roman"/>
                <w:b/>
              </w:rPr>
              <w:t>Biologija</w:t>
            </w:r>
          </w:p>
        </w:tc>
        <w:tc>
          <w:tcPr>
            <w:tcW w:w="1418" w:type="dxa"/>
            <w:gridSpan w:val="2"/>
            <w:shd w:val="clear" w:color="auto" w:fill="auto"/>
          </w:tcPr>
          <w:p w14:paraId="25BFAFB6" w14:textId="77777777" w:rsidR="00A22B39" w:rsidRPr="003E3C9D" w:rsidRDefault="00A22B39" w:rsidP="00B67A32">
            <w:pPr>
              <w:spacing w:after="0" w:line="240" w:lineRule="auto"/>
              <w:jc w:val="center"/>
              <w:rPr>
                <w:rFonts w:ascii="Times New Roman" w:hAnsi="Times New Roman"/>
                <w:b/>
              </w:rPr>
            </w:pPr>
            <w:r w:rsidRPr="003E3C9D">
              <w:rPr>
                <w:rFonts w:ascii="Times New Roman" w:hAnsi="Times New Roman"/>
                <w:b/>
              </w:rPr>
              <w:t>Chemija</w:t>
            </w:r>
          </w:p>
        </w:tc>
        <w:tc>
          <w:tcPr>
            <w:tcW w:w="1417" w:type="dxa"/>
            <w:gridSpan w:val="2"/>
            <w:shd w:val="clear" w:color="auto" w:fill="auto"/>
          </w:tcPr>
          <w:p w14:paraId="45C4A997" w14:textId="77777777" w:rsidR="00A22B39" w:rsidRPr="003E3C9D" w:rsidRDefault="00A22B39" w:rsidP="00B67A32">
            <w:pPr>
              <w:spacing w:after="0" w:line="240" w:lineRule="auto"/>
              <w:jc w:val="center"/>
              <w:rPr>
                <w:rFonts w:ascii="Times New Roman" w:hAnsi="Times New Roman"/>
                <w:b/>
              </w:rPr>
            </w:pPr>
            <w:r w:rsidRPr="003E3C9D">
              <w:rPr>
                <w:rFonts w:ascii="Times New Roman" w:hAnsi="Times New Roman"/>
                <w:b/>
              </w:rPr>
              <w:t>Fizika</w:t>
            </w:r>
          </w:p>
        </w:tc>
      </w:tr>
      <w:tr w:rsidR="00A22B39" w14:paraId="37666DF6" w14:textId="77777777" w:rsidTr="00B67A32">
        <w:tc>
          <w:tcPr>
            <w:tcW w:w="1277" w:type="dxa"/>
            <w:vMerge/>
            <w:tcBorders>
              <w:tl2br w:val="single" w:sz="4" w:space="0" w:color="auto"/>
            </w:tcBorders>
            <w:shd w:val="clear" w:color="auto" w:fill="auto"/>
          </w:tcPr>
          <w:p w14:paraId="4ACD3BE7" w14:textId="77777777" w:rsidR="00A22B39" w:rsidRPr="003E3C9D" w:rsidRDefault="00A22B39" w:rsidP="00B67A32">
            <w:pPr>
              <w:spacing w:after="0" w:line="240" w:lineRule="auto"/>
              <w:rPr>
                <w:rFonts w:ascii="Times New Roman" w:hAnsi="Times New Roman"/>
              </w:rPr>
            </w:pPr>
          </w:p>
        </w:tc>
        <w:tc>
          <w:tcPr>
            <w:tcW w:w="850" w:type="dxa"/>
            <w:shd w:val="clear" w:color="auto" w:fill="auto"/>
          </w:tcPr>
          <w:p w14:paraId="3E7FF90A" w14:textId="77777777" w:rsidR="00A22B39" w:rsidRPr="003E3C9D" w:rsidRDefault="00A22B39" w:rsidP="00B67A32">
            <w:pPr>
              <w:spacing w:after="0" w:line="240" w:lineRule="auto"/>
              <w:rPr>
                <w:rFonts w:ascii="Times New Roman" w:hAnsi="Times New Roman"/>
                <w:sz w:val="16"/>
                <w:szCs w:val="16"/>
              </w:rPr>
            </w:pPr>
            <w:r w:rsidRPr="003E3C9D">
              <w:rPr>
                <w:rFonts w:ascii="Times New Roman" w:hAnsi="Times New Roman"/>
                <w:sz w:val="16"/>
                <w:szCs w:val="16"/>
              </w:rPr>
              <w:t>2022 m.</w:t>
            </w:r>
          </w:p>
        </w:tc>
        <w:tc>
          <w:tcPr>
            <w:tcW w:w="851" w:type="dxa"/>
            <w:shd w:val="clear" w:color="auto" w:fill="auto"/>
          </w:tcPr>
          <w:p w14:paraId="4E81D298" w14:textId="77777777" w:rsidR="00A22B39" w:rsidRPr="003E3C9D" w:rsidRDefault="00A22B39" w:rsidP="00B67A32">
            <w:pPr>
              <w:spacing w:after="0" w:line="240" w:lineRule="auto"/>
              <w:rPr>
                <w:rFonts w:ascii="Times New Roman" w:hAnsi="Times New Roman"/>
                <w:sz w:val="16"/>
                <w:szCs w:val="16"/>
              </w:rPr>
            </w:pPr>
            <w:r w:rsidRPr="003E3C9D">
              <w:rPr>
                <w:rFonts w:ascii="Times New Roman" w:hAnsi="Times New Roman"/>
                <w:sz w:val="16"/>
                <w:szCs w:val="16"/>
              </w:rPr>
              <w:t>2021 m.</w:t>
            </w:r>
          </w:p>
        </w:tc>
        <w:tc>
          <w:tcPr>
            <w:tcW w:w="850" w:type="dxa"/>
            <w:shd w:val="clear" w:color="auto" w:fill="auto"/>
          </w:tcPr>
          <w:p w14:paraId="6578E284" w14:textId="77777777" w:rsidR="00A22B39" w:rsidRPr="003E3C9D" w:rsidRDefault="00A22B39" w:rsidP="00B67A32">
            <w:pPr>
              <w:spacing w:after="0" w:line="240" w:lineRule="auto"/>
              <w:rPr>
                <w:rFonts w:ascii="Times New Roman" w:hAnsi="Times New Roman"/>
                <w:sz w:val="16"/>
                <w:szCs w:val="16"/>
              </w:rPr>
            </w:pPr>
            <w:r w:rsidRPr="003E3C9D">
              <w:rPr>
                <w:rFonts w:ascii="Times New Roman" w:hAnsi="Times New Roman"/>
                <w:sz w:val="16"/>
                <w:szCs w:val="16"/>
              </w:rPr>
              <w:t>2022 m.</w:t>
            </w:r>
          </w:p>
        </w:tc>
        <w:tc>
          <w:tcPr>
            <w:tcW w:w="851" w:type="dxa"/>
            <w:shd w:val="clear" w:color="auto" w:fill="auto"/>
          </w:tcPr>
          <w:p w14:paraId="6996BEDD" w14:textId="77777777" w:rsidR="00A22B39" w:rsidRPr="003E3C9D" w:rsidRDefault="00A22B39" w:rsidP="00B67A32">
            <w:pPr>
              <w:spacing w:after="0" w:line="240" w:lineRule="auto"/>
              <w:rPr>
                <w:rFonts w:ascii="Times New Roman" w:hAnsi="Times New Roman"/>
                <w:sz w:val="16"/>
                <w:szCs w:val="16"/>
              </w:rPr>
            </w:pPr>
            <w:r w:rsidRPr="003E3C9D">
              <w:rPr>
                <w:rFonts w:ascii="Times New Roman" w:hAnsi="Times New Roman"/>
                <w:sz w:val="16"/>
                <w:szCs w:val="16"/>
              </w:rPr>
              <w:t>2021 m.</w:t>
            </w:r>
          </w:p>
        </w:tc>
        <w:tc>
          <w:tcPr>
            <w:tcW w:w="850" w:type="dxa"/>
            <w:shd w:val="clear" w:color="auto" w:fill="auto"/>
          </w:tcPr>
          <w:p w14:paraId="5725071D" w14:textId="77777777" w:rsidR="00A22B39" w:rsidRPr="003E3C9D" w:rsidRDefault="00A22B39" w:rsidP="00B67A32">
            <w:pPr>
              <w:spacing w:after="0" w:line="240" w:lineRule="auto"/>
              <w:rPr>
                <w:rFonts w:ascii="Times New Roman" w:hAnsi="Times New Roman"/>
                <w:sz w:val="16"/>
                <w:szCs w:val="16"/>
              </w:rPr>
            </w:pPr>
            <w:r w:rsidRPr="003E3C9D">
              <w:rPr>
                <w:rFonts w:ascii="Times New Roman" w:hAnsi="Times New Roman"/>
                <w:sz w:val="16"/>
                <w:szCs w:val="16"/>
              </w:rPr>
              <w:t>2022 m.</w:t>
            </w:r>
          </w:p>
        </w:tc>
        <w:tc>
          <w:tcPr>
            <w:tcW w:w="851" w:type="dxa"/>
            <w:shd w:val="clear" w:color="auto" w:fill="auto"/>
          </w:tcPr>
          <w:p w14:paraId="428ED3C7" w14:textId="77777777" w:rsidR="00A22B39" w:rsidRPr="003E3C9D" w:rsidRDefault="00A22B39" w:rsidP="00B67A32">
            <w:pPr>
              <w:spacing w:after="0" w:line="240" w:lineRule="auto"/>
              <w:rPr>
                <w:rFonts w:ascii="Times New Roman" w:hAnsi="Times New Roman"/>
                <w:sz w:val="16"/>
                <w:szCs w:val="16"/>
              </w:rPr>
            </w:pPr>
            <w:r w:rsidRPr="003E3C9D">
              <w:rPr>
                <w:rFonts w:ascii="Times New Roman" w:hAnsi="Times New Roman"/>
                <w:sz w:val="16"/>
                <w:szCs w:val="16"/>
              </w:rPr>
              <w:t>2021 m.</w:t>
            </w:r>
          </w:p>
        </w:tc>
        <w:tc>
          <w:tcPr>
            <w:tcW w:w="850" w:type="dxa"/>
            <w:shd w:val="clear" w:color="auto" w:fill="auto"/>
          </w:tcPr>
          <w:p w14:paraId="7C5F56E0" w14:textId="77777777" w:rsidR="00A22B39" w:rsidRPr="003E3C9D" w:rsidRDefault="00A22B39" w:rsidP="00B67A32">
            <w:pPr>
              <w:spacing w:after="0" w:line="240" w:lineRule="auto"/>
              <w:rPr>
                <w:rFonts w:ascii="Times New Roman" w:hAnsi="Times New Roman"/>
                <w:sz w:val="16"/>
                <w:szCs w:val="16"/>
              </w:rPr>
            </w:pPr>
            <w:r w:rsidRPr="003E3C9D">
              <w:rPr>
                <w:rFonts w:ascii="Times New Roman" w:hAnsi="Times New Roman"/>
                <w:sz w:val="16"/>
                <w:szCs w:val="16"/>
              </w:rPr>
              <w:t>2022 m.</w:t>
            </w:r>
          </w:p>
        </w:tc>
        <w:tc>
          <w:tcPr>
            <w:tcW w:w="851" w:type="dxa"/>
            <w:shd w:val="clear" w:color="auto" w:fill="auto"/>
          </w:tcPr>
          <w:p w14:paraId="7094CA8E" w14:textId="77777777" w:rsidR="00A22B39" w:rsidRPr="003E3C9D" w:rsidRDefault="00A22B39" w:rsidP="00B67A32">
            <w:pPr>
              <w:spacing w:after="0" w:line="240" w:lineRule="auto"/>
              <w:rPr>
                <w:rFonts w:ascii="Times New Roman" w:hAnsi="Times New Roman"/>
                <w:sz w:val="16"/>
                <w:szCs w:val="16"/>
              </w:rPr>
            </w:pPr>
            <w:r w:rsidRPr="003E3C9D">
              <w:rPr>
                <w:rFonts w:ascii="Times New Roman" w:hAnsi="Times New Roman"/>
                <w:sz w:val="16"/>
                <w:szCs w:val="16"/>
              </w:rPr>
              <w:t>2021 m.</w:t>
            </w:r>
          </w:p>
        </w:tc>
        <w:tc>
          <w:tcPr>
            <w:tcW w:w="850" w:type="dxa"/>
            <w:shd w:val="clear" w:color="auto" w:fill="auto"/>
          </w:tcPr>
          <w:p w14:paraId="172B9B1B" w14:textId="77777777" w:rsidR="00A22B39" w:rsidRPr="003E3C9D" w:rsidRDefault="00A22B39" w:rsidP="00B67A32">
            <w:pPr>
              <w:spacing w:after="0" w:line="240" w:lineRule="auto"/>
              <w:rPr>
                <w:rFonts w:ascii="Times New Roman" w:hAnsi="Times New Roman"/>
                <w:sz w:val="16"/>
                <w:szCs w:val="16"/>
              </w:rPr>
            </w:pPr>
            <w:r w:rsidRPr="003E3C9D">
              <w:rPr>
                <w:rFonts w:ascii="Times New Roman" w:hAnsi="Times New Roman"/>
                <w:sz w:val="16"/>
                <w:szCs w:val="16"/>
              </w:rPr>
              <w:t>2022 m.</w:t>
            </w:r>
          </w:p>
        </w:tc>
        <w:tc>
          <w:tcPr>
            <w:tcW w:w="851" w:type="dxa"/>
            <w:shd w:val="clear" w:color="auto" w:fill="auto"/>
          </w:tcPr>
          <w:p w14:paraId="7EEA1579" w14:textId="77777777" w:rsidR="00A22B39" w:rsidRPr="003E3C9D" w:rsidRDefault="00A22B39" w:rsidP="00B67A32">
            <w:pPr>
              <w:spacing w:after="0" w:line="240" w:lineRule="auto"/>
              <w:rPr>
                <w:rFonts w:ascii="Times New Roman" w:hAnsi="Times New Roman"/>
                <w:sz w:val="16"/>
                <w:szCs w:val="16"/>
              </w:rPr>
            </w:pPr>
            <w:r w:rsidRPr="003E3C9D">
              <w:rPr>
                <w:rFonts w:ascii="Times New Roman" w:hAnsi="Times New Roman"/>
                <w:sz w:val="16"/>
                <w:szCs w:val="16"/>
              </w:rPr>
              <w:t>2021 m.</w:t>
            </w:r>
          </w:p>
        </w:tc>
        <w:tc>
          <w:tcPr>
            <w:tcW w:w="708" w:type="dxa"/>
            <w:shd w:val="clear" w:color="auto" w:fill="auto"/>
          </w:tcPr>
          <w:p w14:paraId="7546CBC6" w14:textId="77777777" w:rsidR="00A22B39" w:rsidRPr="003E3C9D" w:rsidRDefault="00A22B39" w:rsidP="00B67A32">
            <w:pPr>
              <w:spacing w:after="0" w:line="240" w:lineRule="auto"/>
              <w:rPr>
                <w:rFonts w:ascii="Times New Roman" w:hAnsi="Times New Roman"/>
                <w:sz w:val="16"/>
                <w:szCs w:val="16"/>
              </w:rPr>
            </w:pPr>
            <w:r w:rsidRPr="003E3C9D">
              <w:rPr>
                <w:rFonts w:ascii="Times New Roman" w:hAnsi="Times New Roman"/>
                <w:sz w:val="16"/>
                <w:szCs w:val="16"/>
              </w:rPr>
              <w:t>2022 m.</w:t>
            </w:r>
          </w:p>
        </w:tc>
        <w:tc>
          <w:tcPr>
            <w:tcW w:w="851" w:type="dxa"/>
            <w:shd w:val="clear" w:color="auto" w:fill="auto"/>
          </w:tcPr>
          <w:p w14:paraId="38045ED8" w14:textId="77777777" w:rsidR="00A22B39" w:rsidRPr="003E3C9D" w:rsidRDefault="00A22B39" w:rsidP="00B67A32">
            <w:pPr>
              <w:spacing w:after="0" w:line="240" w:lineRule="auto"/>
              <w:rPr>
                <w:rFonts w:ascii="Times New Roman" w:hAnsi="Times New Roman"/>
                <w:sz w:val="16"/>
                <w:szCs w:val="16"/>
              </w:rPr>
            </w:pPr>
            <w:r w:rsidRPr="003E3C9D">
              <w:rPr>
                <w:rFonts w:ascii="Times New Roman" w:hAnsi="Times New Roman"/>
                <w:sz w:val="16"/>
                <w:szCs w:val="16"/>
              </w:rPr>
              <w:t>2021 m.</w:t>
            </w:r>
          </w:p>
        </w:tc>
        <w:tc>
          <w:tcPr>
            <w:tcW w:w="709" w:type="dxa"/>
            <w:shd w:val="clear" w:color="auto" w:fill="auto"/>
          </w:tcPr>
          <w:p w14:paraId="1AB75E4F" w14:textId="77777777" w:rsidR="00A22B39" w:rsidRPr="003E3C9D" w:rsidRDefault="00A22B39" w:rsidP="00B67A32">
            <w:pPr>
              <w:spacing w:after="0" w:line="240" w:lineRule="auto"/>
              <w:rPr>
                <w:rFonts w:ascii="Times New Roman" w:hAnsi="Times New Roman"/>
                <w:sz w:val="16"/>
                <w:szCs w:val="16"/>
              </w:rPr>
            </w:pPr>
            <w:r w:rsidRPr="003E3C9D">
              <w:rPr>
                <w:rFonts w:ascii="Times New Roman" w:hAnsi="Times New Roman"/>
                <w:sz w:val="16"/>
                <w:szCs w:val="16"/>
              </w:rPr>
              <w:t>2022 m.</w:t>
            </w:r>
          </w:p>
        </w:tc>
        <w:tc>
          <w:tcPr>
            <w:tcW w:w="850" w:type="dxa"/>
            <w:shd w:val="clear" w:color="auto" w:fill="auto"/>
          </w:tcPr>
          <w:p w14:paraId="07A9CE60" w14:textId="77777777" w:rsidR="00A22B39" w:rsidRPr="003E3C9D" w:rsidRDefault="00A22B39" w:rsidP="00B67A32">
            <w:pPr>
              <w:spacing w:after="0" w:line="240" w:lineRule="auto"/>
              <w:rPr>
                <w:rFonts w:ascii="Times New Roman" w:hAnsi="Times New Roman"/>
                <w:sz w:val="16"/>
                <w:szCs w:val="16"/>
              </w:rPr>
            </w:pPr>
            <w:r w:rsidRPr="003E3C9D">
              <w:rPr>
                <w:rFonts w:ascii="Times New Roman" w:hAnsi="Times New Roman"/>
                <w:sz w:val="16"/>
                <w:szCs w:val="16"/>
              </w:rPr>
              <w:t>2021 m.</w:t>
            </w:r>
          </w:p>
        </w:tc>
        <w:tc>
          <w:tcPr>
            <w:tcW w:w="709" w:type="dxa"/>
            <w:shd w:val="clear" w:color="auto" w:fill="auto"/>
          </w:tcPr>
          <w:p w14:paraId="185EEBE7" w14:textId="77777777" w:rsidR="00A22B39" w:rsidRPr="003E3C9D" w:rsidRDefault="00A22B39" w:rsidP="00B67A32">
            <w:pPr>
              <w:spacing w:after="0" w:line="240" w:lineRule="auto"/>
              <w:rPr>
                <w:rFonts w:ascii="Times New Roman" w:hAnsi="Times New Roman"/>
                <w:sz w:val="16"/>
                <w:szCs w:val="16"/>
              </w:rPr>
            </w:pPr>
            <w:r w:rsidRPr="003E3C9D">
              <w:rPr>
                <w:rFonts w:ascii="Times New Roman" w:hAnsi="Times New Roman"/>
                <w:sz w:val="16"/>
                <w:szCs w:val="16"/>
              </w:rPr>
              <w:t>2022 m.</w:t>
            </w:r>
          </w:p>
        </w:tc>
        <w:tc>
          <w:tcPr>
            <w:tcW w:w="709" w:type="dxa"/>
            <w:shd w:val="clear" w:color="auto" w:fill="auto"/>
          </w:tcPr>
          <w:p w14:paraId="0C8CCB26" w14:textId="77777777" w:rsidR="00A22B39" w:rsidRPr="003E3C9D" w:rsidRDefault="00A22B39" w:rsidP="00B67A32">
            <w:pPr>
              <w:spacing w:after="0" w:line="240" w:lineRule="auto"/>
              <w:rPr>
                <w:rFonts w:ascii="Times New Roman" w:hAnsi="Times New Roman"/>
                <w:sz w:val="16"/>
                <w:szCs w:val="16"/>
              </w:rPr>
            </w:pPr>
            <w:r w:rsidRPr="003E3C9D">
              <w:rPr>
                <w:rFonts w:ascii="Times New Roman" w:hAnsi="Times New Roman"/>
                <w:sz w:val="16"/>
                <w:szCs w:val="16"/>
              </w:rPr>
              <w:t>2021 m.</w:t>
            </w:r>
          </w:p>
        </w:tc>
        <w:tc>
          <w:tcPr>
            <w:tcW w:w="708" w:type="dxa"/>
            <w:shd w:val="clear" w:color="auto" w:fill="auto"/>
          </w:tcPr>
          <w:p w14:paraId="105A1632" w14:textId="77777777" w:rsidR="00A22B39" w:rsidRPr="003E3C9D" w:rsidRDefault="00A22B39" w:rsidP="00B67A32">
            <w:pPr>
              <w:spacing w:after="0" w:line="240" w:lineRule="auto"/>
              <w:rPr>
                <w:rFonts w:ascii="Times New Roman" w:hAnsi="Times New Roman"/>
                <w:sz w:val="16"/>
                <w:szCs w:val="16"/>
              </w:rPr>
            </w:pPr>
            <w:r w:rsidRPr="003E3C9D">
              <w:rPr>
                <w:rFonts w:ascii="Times New Roman" w:hAnsi="Times New Roman"/>
                <w:sz w:val="16"/>
                <w:szCs w:val="16"/>
              </w:rPr>
              <w:t>2022 m.</w:t>
            </w:r>
          </w:p>
        </w:tc>
        <w:tc>
          <w:tcPr>
            <w:tcW w:w="709" w:type="dxa"/>
            <w:shd w:val="clear" w:color="auto" w:fill="auto"/>
          </w:tcPr>
          <w:p w14:paraId="6B124824" w14:textId="77777777" w:rsidR="00A22B39" w:rsidRPr="003E3C9D" w:rsidRDefault="00A22B39" w:rsidP="00B67A32">
            <w:pPr>
              <w:spacing w:after="0" w:line="240" w:lineRule="auto"/>
              <w:rPr>
                <w:rFonts w:ascii="Times New Roman" w:hAnsi="Times New Roman"/>
                <w:sz w:val="16"/>
                <w:szCs w:val="16"/>
              </w:rPr>
            </w:pPr>
            <w:r w:rsidRPr="003E3C9D">
              <w:rPr>
                <w:rFonts w:ascii="Times New Roman" w:hAnsi="Times New Roman"/>
                <w:sz w:val="16"/>
                <w:szCs w:val="16"/>
              </w:rPr>
              <w:t>2021 m.</w:t>
            </w:r>
          </w:p>
        </w:tc>
      </w:tr>
      <w:tr w:rsidR="00A22B39" w14:paraId="238F99A1" w14:textId="77777777" w:rsidTr="00B67A32">
        <w:trPr>
          <w:trHeight w:val="727"/>
        </w:trPr>
        <w:tc>
          <w:tcPr>
            <w:tcW w:w="1277" w:type="dxa"/>
            <w:shd w:val="clear" w:color="auto" w:fill="auto"/>
          </w:tcPr>
          <w:p w14:paraId="6F954AF5" w14:textId="77777777" w:rsidR="00A22B39" w:rsidRPr="003E3C9D" w:rsidRDefault="00A22B39" w:rsidP="00B67A32">
            <w:pPr>
              <w:spacing w:after="0" w:line="240" w:lineRule="auto"/>
              <w:rPr>
                <w:rFonts w:ascii="Times New Roman" w:hAnsi="Times New Roman"/>
                <w:sz w:val="20"/>
                <w:szCs w:val="20"/>
              </w:rPr>
            </w:pPr>
            <w:r w:rsidRPr="003E3C9D">
              <w:rPr>
                <w:rFonts w:ascii="Times New Roman" w:hAnsi="Times New Roman"/>
                <w:sz w:val="20"/>
                <w:szCs w:val="20"/>
              </w:rPr>
              <w:t>Laikė</w:t>
            </w:r>
          </w:p>
          <w:p w14:paraId="4D699BFA" w14:textId="77777777" w:rsidR="00A22B39" w:rsidRPr="003E3C9D" w:rsidRDefault="00A22B39" w:rsidP="00B67A32">
            <w:pPr>
              <w:spacing w:after="0" w:line="240" w:lineRule="auto"/>
              <w:rPr>
                <w:rFonts w:ascii="Times New Roman" w:hAnsi="Times New Roman"/>
                <w:sz w:val="20"/>
                <w:szCs w:val="20"/>
              </w:rPr>
            </w:pPr>
            <w:r w:rsidRPr="003E3C9D">
              <w:rPr>
                <w:rFonts w:ascii="Times New Roman" w:hAnsi="Times New Roman"/>
                <w:sz w:val="20"/>
                <w:szCs w:val="20"/>
              </w:rPr>
              <w:t>sk., %</w:t>
            </w:r>
          </w:p>
        </w:tc>
        <w:tc>
          <w:tcPr>
            <w:tcW w:w="850" w:type="dxa"/>
            <w:shd w:val="clear" w:color="auto" w:fill="auto"/>
          </w:tcPr>
          <w:p w14:paraId="6791B323" w14:textId="77777777" w:rsidR="00A22B39" w:rsidRPr="003E3C9D" w:rsidRDefault="00A22B39" w:rsidP="00B67A32">
            <w:pPr>
              <w:spacing w:after="0" w:line="240" w:lineRule="auto"/>
              <w:rPr>
                <w:rFonts w:ascii="Times New Roman" w:hAnsi="Times New Roman"/>
                <w:sz w:val="16"/>
                <w:szCs w:val="16"/>
                <w:lang w:val="en-US"/>
              </w:rPr>
            </w:pPr>
            <w:r w:rsidRPr="003E3C9D">
              <w:rPr>
                <w:rFonts w:ascii="Times New Roman" w:hAnsi="Times New Roman"/>
                <w:sz w:val="16"/>
                <w:szCs w:val="16"/>
                <w:lang w:val="en-US"/>
              </w:rPr>
              <w:t xml:space="preserve">67 </w:t>
            </w:r>
            <w:proofErr w:type="spellStart"/>
            <w:r w:rsidRPr="003E3C9D">
              <w:rPr>
                <w:rFonts w:ascii="Times New Roman" w:hAnsi="Times New Roman"/>
                <w:sz w:val="16"/>
                <w:szCs w:val="16"/>
                <w:lang w:val="en-US"/>
              </w:rPr>
              <w:t>mok</w:t>
            </w:r>
            <w:proofErr w:type="spellEnd"/>
            <w:r w:rsidRPr="003E3C9D">
              <w:rPr>
                <w:rFonts w:ascii="Times New Roman" w:hAnsi="Times New Roman"/>
                <w:sz w:val="16"/>
                <w:szCs w:val="16"/>
                <w:lang w:val="en-US"/>
              </w:rPr>
              <w:t>. 72,83%</w:t>
            </w:r>
          </w:p>
        </w:tc>
        <w:tc>
          <w:tcPr>
            <w:tcW w:w="851" w:type="dxa"/>
            <w:shd w:val="clear" w:color="auto" w:fill="auto"/>
          </w:tcPr>
          <w:p w14:paraId="5B924671" w14:textId="77777777" w:rsidR="00A22B39" w:rsidRPr="003E3C9D" w:rsidRDefault="00A22B39" w:rsidP="00B67A32">
            <w:pPr>
              <w:spacing w:after="0" w:line="240" w:lineRule="auto"/>
              <w:rPr>
                <w:rFonts w:ascii="Times New Roman" w:hAnsi="Times New Roman"/>
                <w:sz w:val="16"/>
                <w:szCs w:val="16"/>
              </w:rPr>
            </w:pPr>
            <w:r w:rsidRPr="003E3C9D">
              <w:rPr>
                <w:rFonts w:ascii="Times New Roman" w:hAnsi="Times New Roman"/>
                <w:sz w:val="16"/>
                <w:szCs w:val="16"/>
              </w:rPr>
              <w:t>102 mok.</w:t>
            </w:r>
          </w:p>
          <w:p w14:paraId="15A53924" w14:textId="77777777" w:rsidR="00A22B39" w:rsidRPr="003E3C9D" w:rsidRDefault="00A22B39" w:rsidP="00B67A32">
            <w:pPr>
              <w:spacing w:after="0" w:line="240" w:lineRule="auto"/>
              <w:rPr>
                <w:rFonts w:ascii="Times New Roman" w:hAnsi="Times New Roman"/>
                <w:sz w:val="16"/>
                <w:szCs w:val="16"/>
              </w:rPr>
            </w:pPr>
            <w:r w:rsidRPr="003E3C9D">
              <w:rPr>
                <w:rFonts w:ascii="Times New Roman" w:hAnsi="Times New Roman"/>
                <w:sz w:val="16"/>
                <w:szCs w:val="16"/>
              </w:rPr>
              <w:t>87,93%</w:t>
            </w:r>
          </w:p>
        </w:tc>
        <w:tc>
          <w:tcPr>
            <w:tcW w:w="850" w:type="dxa"/>
            <w:shd w:val="clear" w:color="auto" w:fill="auto"/>
          </w:tcPr>
          <w:p w14:paraId="7E8DD69E" w14:textId="77777777" w:rsidR="00A22B39" w:rsidRPr="003E3C9D" w:rsidRDefault="00A22B39" w:rsidP="00B67A32">
            <w:pPr>
              <w:spacing w:after="0" w:line="240" w:lineRule="auto"/>
              <w:rPr>
                <w:rFonts w:ascii="Times New Roman" w:hAnsi="Times New Roman"/>
                <w:sz w:val="16"/>
                <w:szCs w:val="16"/>
              </w:rPr>
            </w:pPr>
            <w:r w:rsidRPr="003E3C9D">
              <w:rPr>
                <w:rFonts w:ascii="Times New Roman" w:hAnsi="Times New Roman"/>
                <w:sz w:val="16"/>
                <w:szCs w:val="16"/>
              </w:rPr>
              <w:t>75 mok.</w:t>
            </w:r>
          </w:p>
          <w:p w14:paraId="226F629D" w14:textId="77777777" w:rsidR="00A22B39" w:rsidRPr="003E3C9D" w:rsidRDefault="00A22B39" w:rsidP="00B67A32">
            <w:pPr>
              <w:spacing w:after="0" w:line="240" w:lineRule="auto"/>
              <w:rPr>
                <w:rFonts w:ascii="Times New Roman" w:hAnsi="Times New Roman"/>
                <w:sz w:val="16"/>
                <w:szCs w:val="16"/>
              </w:rPr>
            </w:pPr>
            <w:r w:rsidRPr="003E3C9D">
              <w:rPr>
                <w:rFonts w:ascii="Times New Roman" w:hAnsi="Times New Roman"/>
                <w:sz w:val="16"/>
                <w:szCs w:val="16"/>
              </w:rPr>
              <w:t>87,57%</w:t>
            </w:r>
          </w:p>
        </w:tc>
        <w:tc>
          <w:tcPr>
            <w:tcW w:w="851" w:type="dxa"/>
            <w:shd w:val="clear" w:color="auto" w:fill="auto"/>
          </w:tcPr>
          <w:p w14:paraId="2626D437" w14:textId="77777777" w:rsidR="00A22B39" w:rsidRPr="003E3C9D" w:rsidRDefault="00A22B39" w:rsidP="00B67A32">
            <w:pPr>
              <w:spacing w:after="0" w:line="240" w:lineRule="auto"/>
              <w:rPr>
                <w:rFonts w:ascii="Times New Roman" w:hAnsi="Times New Roman"/>
                <w:sz w:val="16"/>
                <w:szCs w:val="16"/>
              </w:rPr>
            </w:pPr>
            <w:r w:rsidRPr="003E3C9D">
              <w:rPr>
                <w:rFonts w:ascii="Times New Roman" w:hAnsi="Times New Roman"/>
                <w:sz w:val="16"/>
                <w:szCs w:val="16"/>
              </w:rPr>
              <w:t>98 mok.</w:t>
            </w:r>
          </w:p>
          <w:p w14:paraId="3AA7F7C8" w14:textId="77777777" w:rsidR="00A22B39" w:rsidRPr="003E3C9D" w:rsidRDefault="00A22B39" w:rsidP="00B67A32">
            <w:pPr>
              <w:spacing w:after="0" w:line="240" w:lineRule="auto"/>
              <w:rPr>
                <w:rFonts w:ascii="Times New Roman" w:hAnsi="Times New Roman"/>
                <w:sz w:val="16"/>
                <w:szCs w:val="16"/>
              </w:rPr>
            </w:pPr>
            <w:r w:rsidRPr="003E3C9D">
              <w:rPr>
                <w:rFonts w:ascii="Times New Roman" w:hAnsi="Times New Roman"/>
                <w:sz w:val="16"/>
                <w:szCs w:val="16"/>
              </w:rPr>
              <w:t>84,5%</w:t>
            </w:r>
          </w:p>
        </w:tc>
        <w:tc>
          <w:tcPr>
            <w:tcW w:w="850" w:type="dxa"/>
            <w:shd w:val="clear" w:color="auto" w:fill="auto"/>
          </w:tcPr>
          <w:p w14:paraId="58D9772A" w14:textId="77777777" w:rsidR="00A22B39" w:rsidRPr="003E3C9D" w:rsidRDefault="00A22B39" w:rsidP="00B67A32">
            <w:pPr>
              <w:spacing w:after="0" w:line="240" w:lineRule="auto"/>
              <w:rPr>
                <w:rFonts w:ascii="Times New Roman" w:hAnsi="Times New Roman"/>
                <w:sz w:val="16"/>
                <w:szCs w:val="16"/>
              </w:rPr>
            </w:pPr>
            <w:r w:rsidRPr="003E3C9D">
              <w:rPr>
                <w:rFonts w:ascii="Times New Roman" w:hAnsi="Times New Roman"/>
                <w:sz w:val="16"/>
                <w:szCs w:val="16"/>
              </w:rPr>
              <w:t>23 mok.</w:t>
            </w:r>
          </w:p>
          <w:p w14:paraId="29BD7959" w14:textId="77777777" w:rsidR="00A22B39" w:rsidRPr="003E3C9D" w:rsidRDefault="00A22B39" w:rsidP="00B67A32">
            <w:pPr>
              <w:spacing w:after="0" w:line="240" w:lineRule="auto"/>
              <w:rPr>
                <w:rFonts w:ascii="Times New Roman" w:hAnsi="Times New Roman"/>
                <w:sz w:val="16"/>
                <w:szCs w:val="16"/>
              </w:rPr>
            </w:pPr>
            <w:r w:rsidRPr="003E3C9D">
              <w:rPr>
                <w:rFonts w:ascii="Times New Roman" w:hAnsi="Times New Roman"/>
                <w:sz w:val="16"/>
                <w:szCs w:val="16"/>
              </w:rPr>
              <w:t>38,99%</w:t>
            </w:r>
          </w:p>
        </w:tc>
        <w:tc>
          <w:tcPr>
            <w:tcW w:w="851" w:type="dxa"/>
            <w:shd w:val="clear" w:color="auto" w:fill="auto"/>
          </w:tcPr>
          <w:p w14:paraId="64E5252B" w14:textId="77777777" w:rsidR="00A22B39" w:rsidRPr="003E3C9D" w:rsidRDefault="00A22B39" w:rsidP="00B67A32">
            <w:pPr>
              <w:spacing w:after="0" w:line="240" w:lineRule="auto"/>
              <w:rPr>
                <w:rFonts w:ascii="Times New Roman" w:hAnsi="Times New Roman"/>
                <w:sz w:val="16"/>
                <w:szCs w:val="16"/>
              </w:rPr>
            </w:pPr>
            <w:r w:rsidRPr="003E3C9D">
              <w:rPr>
                <w:rFonts w:ascii="Times New Roman" w:hAnsi="Times New Roman"/>
                <w:sz w:val="16"/>
                <w:szCs w:val="16"/>
              </w:rPr>
              <w:t>50 mok.</w:t>
            </w:r>
          </w:p>
          <w:p w14:paraId="45CFDAA8" w14:textId="77777777" w:rsidR="00A22B39" w:rsidRPr="003E3C9D" w:rsidRDefault="00A22B39" w:rsidP="00B67A32">
            <w:pPr>
              <w:spacing w:after="0" w:line="240" w:lineRule="auto"/>
              <w:rPr>
                <w:rFonts w:ascii="Times New Roman" w:hAnsi="Times New Roman"/>
                <w:sz w:val="16"/>
                <w:szCs w:val="16"/>
              </w:rPr>
            </w:pPr>
          </w:p>
        </w:tc>
        <w:tc>
          <w:tcPr>
            <w:tcW w:w="850" w:type="dxa"/>
            <w:shd w:val="clear" w:color="auto" w:fill="auto"/>
          </w:tcPr>
          <w:p w14:paraId="5204386C" w14:textId="77777777" w:rsidR="00A22B39" w:rsidRPr="003E3C9D" w:rsidRDefault="00A22B39" w:rsidP="00B67A32">
            <w:pPr>
              <w:spacing w:after="0" w:line="240" w:lineRule="auto"/>
              <w:rPr>
                <w:rFonts w:ascii="Times New Roman" w:hAnsi="Times New Roman"/>
                <w:sz w:val="16"/>
                <w:szCs w:val="16"/>
              </w:rPr>
            </w:pPr>
            <w:r w:rsidRPr="003E3C9D">
              <w:rPr>
                <w:rFonts w:ascii="Times New Roman" w:hAnsi="Times New Roman"/>
                <w:sz w:val="16"/>
                <w:szCs w:val="16"/>
              </w:rPr>
              <w:t>29 mok.</w:t>
            </w:r>
          </w:p>
          <w:p w14:paraId="06F55577" w14:textId="77777777" w:rsidR="00A22B39" w:rsidRPr="003E3C9D" w:rsidRDefault="00A22B39" w:rsidP="00B67A32">
            <w:pPr>
              <w:spacing w:after="0" w:line="240" w:lineRule="auto"/>
              <w:rPr>
                <w:rFonts w:ascii="Times New Roman" w:hAnsi="Times New Roman"/>
                <w:sz w:val="16"/>
                <w:szCs w:val="16"/>
              </w:rPr>
            </w:pPr>
            <w:r w:rsidRPr="003E3C9D">
              <w:rPr>
                <w:rFonts w:ascii="Times New Roman" w:hAnsi="Times New Roman"/>
                <w:sz w:val="16"/>
                <w:szCs w:val="16"/>
              </w:rPr>
              <w:t>53,7%</w:t>
            </w:r>
          </w:p>
        </w:tc>
        <w:tc>
          <w:tcPr>
            <w:tcW w:w="851" w:type="dxa"/>
            <w:shd w:val="clear" w:color="auto" w:fill="auto"/>
          </w:tcPr>
          <w:p w14:paraId="0CDC5BA0" w14:textId="77777777" w:rsidR="00A22B39" w:rsidRPr="003E3C9D" w:rsidRDefault="00A22B39" w:rsidP="00B67A32">
            <w:pPr>
              <w:spacing w:after="0" w:line="240" w:lineRule="auto"/>
              <w:rPr>
                <w:rFonts w:ascii="Times New Roman" w:hAnsi="Times New Roman"/>
                <w:sz w:val="16"/>
                <w:szCs w:val="16"/>
              </w:rPr>
            </w:pPr>
            <w:r w:rsidRPr="003E3C9D">
              <w:rPr>
                <w:rFonts w:ascii="Times New Roman" w:hAnsi="Times New Roman"/>
                <w:sz w:val="16"/>
                <w:szCs w:val="16"/>
              </w:rPr>
              <w:t>44 mok.</w:t>
            </w:r>
          </w:p>
          <w:p w14:paraId="7CB3AEBC" w14:textId="77777777" w:rsidR="00A22B39" w:rsidRPr="003E3C9D" w:rsidRDefault="00A22B39" w:rsidP="00B67A32">
            <w:pPr>
              <w:spacing w:after="0" w:line="240" w:lineRule="auto"/>
              <w:rPr>
                <w:rFonts w:ascii="Times New Roman" w:hAnsi="Times New Roman"/>
                <w:sz w:val="16"/>
                <w:szCs w:val="16"/>
              </w:rPr>
            </w:pPr>
            <w:r w:rsidRPr="003E3C9D">
              <w:rPr>
                <w:rFonts w:ascii="Times New Roman" w:hAnsi="Times New Roman"/>
                <w:sz w:val="16"/>
                <w:szCs w:val="16"/>
              </w:rPr>
              <w:t>72,13%</w:t>
            </w:r>
          </w:p>
        </w:tc>
        <w:tc>
          <w:tcPr>
            <w:tcW w:w="850" w:type="dxa"/>
            <w:shd w:val="clear" w:color="auto" w:fill="auto"/>
          </w:tcPr>
          <w:p w14:paraId="1443698C" w14:textId="77777777" w:rsidR="00A22B39" w:rsidRPr="003E3C9D" w:rsidRDefault="00A22B39" w:rsidP="00B67A32">
            <w:pPr>
              <w:spacing w:after="0" w:line="240" w:lineRule="auto"/>
              <w:rPr>
                <w:rFonts w:ascii="Times New Roman" w:hAnsi="Times New Roman"/>
                <w:sz w:val="16"/>
                <w:szCs w:val="16"/>
              </w:rPr>
            </w:pPr>
            <w:r w:rsidRPr="003E3C9D">
              <w:rPr>
                <w:rFonts w:ascii="Times New Roman" w:hAnsi="Times New Roman"/>
                <w:sz w:val="16"/>
                <w:szCs w:val="16"/>
              </w:rPr>
              <w:t>66 mok.</w:t>
            </w:r>
          </w:p>
          <w:p w14:paraId="7934CE16" w14:textId="77777777" w:rsidR="00A22B39" w:rsidRPr="003E3C9D" w:rsidRDefault="00A22B39" w:rsidP="00B67A32">
            <w:pPr>
              <w:spacing w:after="0" w:line="240" w:lineRule="auto"/>
              <w:rPr>
                <w:rFonts w:ascii="Times New Roman" w:hAnsi="Times New Roman"/>
                <w:sz w:val="16"/>
                <w:szCs w:val="16"/>
              </w:rPr>
            </w:pPr>
            <w:r w:rsidRPr="003E3C9D">
              <w:rPr>
                <w:rFonts w:ascii="Times New Roman" w:hAnsi="Times New Roman"/>
                <w:sz w:val="16"/>
                <w:szCs w:val="16"/>
              </w:rPr>
              <w:t>71,74%</w:t>
            </w:r>
          </w:p>
        </w:tc>
        <w:tc>
          <w:tcPr>
            <w:tcW w:w="851" w:type="dxa"/>
            <w:shd w:val="clear" w:color="auto" w:fill="auto"/>
          </w:tcPr>
          <w:p w14:paraId="79D324F7" w14:textId="77777777" w:rsidR="00A22B39" w:rsidRPr="003E3C9D" w:rsidRDefault="00A22B39" w:rsidP="00B67A32">
            <w:pPr>
              <w:spacing w:after="0" w:line="240" w:lineRule="auto"/>
              <w:rPr>
                <w:rFonts w:ascii="Times New Roman" w:hAnsi="Times New Roman"/>
                <w:sz w:val="16"/>
                <w:szCs w:val="16"/>
              </w:rPr>
            </w:pPr>
            <w:r w:rsidRPr="003E3C9D">
              <w:rPr>
                <w:rFonts w:ascii="Times New Roman" w:hAnsi="Times New Roman"/>
                <w:sz w:val="16"/>
                <w:szCs w:val="16"/>
              </w:rPr>
              <w:t>92 mok.</w:t>
            </w:r>
          </w:p>
          <w:p w14:paraId="343E050D" w14:textId="77777777" w:rsidR="00A22B39" w:rsidRPr="003E3C9D" w:rsidRDefault="00A22B39" w:rsidP="00B67A32">
            <w:pPr>
              <w:spacing w:after="0" w:line="240" w:lineRule="auto"/>
              <w:rPr>
                <w:rFonts w:ascii="Times New Roman" w:hAnsi="Times New Roman"/>
                <w:sz w:val="16"/>
                <w:szCs w:val="16"/>
              </w:rPr>
            </w:pPr>
            <w:r w:rsidRPr="003E3C9D">
              <w:rPr>
                <w:rFonts w:ascii="Times New Roman" w:hAnsi="Times New Roman"/>
                <w:sz w:val="16"/>
                <w:szCs w:val="16"/>
              </w:rPr>
              <w:t>79,3%</w:t>
            </w:r>
          </w:p>
        </w:tc>
        <w:tc>
          <w:tcPr>
            <w:tcW w:w="708" w:type="dxa"/>
            <w:shd w:val="clear" w:color="auto" w:fill="auto"/>
          </w:tcPr>
          <w:p w14:paraId="4A549E29" w14:textId="77777777" w:rsidR="00A22B39" w:rsidRPr="003E3C9D" w:rsidRDefault="00A22B39" w:rsidP="00B67A32">
            <w:pPr>
              <w:spacing w:after="0" w:line="240" w:lineRule="auto"/>
              <w:rPr>
                <w:rFonts w:ascii="Times New Roman" w:hAnsi="Times New Roman"/>
                <w:sz w:val="16"/>
                <w:szCs w:val="16"/>
              </w:rPr>
            </w:pPr>
            <w:r w:rsidRPr="003E3C9D">
              <w:rPr>
                <w:rFonts w:ascii="Times New Roman" w:hAnsi="Times New Roman"/>
                <w:sz w:val="16"/>
                <w:szCs w:val="16"/>
              </w:rPr>
              <w:t>6 mok.</w:t>
            </w:r>
          </w:p>
          <w:p w14:paraId="2B446DF4" w14:textId="77777777" w:rsidR="00A22B39" w:rsidRPr="003E3C9D" w:rsidRDefault="00A22B39" w:rsidP="00B67A32">
            <w:pPr>
              <w:spacing w:after="0" w:line="240" w:lineRule="auto"/>
              <w:rPr>
                <w:rFonts w:ascii="Times New Roman" w:hAnsi="Times New Roman"/>
                <w:sz w:val="16"/>
                <w:szCs w:val="16"/>
              </w:rPr>
            </w:pPr>
            <w:r w:rsidRPr="003E3C9D">
              <w:rPr>
                <w:rFonts w:ascii="Times New Roman" w:hAnsi="Times New Roman"/>
                <w:sz w:val="16"/>
                <w:szCs w:val="16"/>
              </w:rPr>
              <w:t>75%</w:t>
            </w:r>
          </w:p>
        </w:tc>
        <w:tc>
          <w:tcPr>
            <w:tcW w:w="851" w:type="dxa"/>
            <w:shd w:val="clear" w:color="auto" w:fill="auto"/>
          </w:tcPr>
          <w:p w14:paraId="7B3AE20F" w14:textId="77777777" w:rsidR="00A22B39" w:rsidRPr="003E3C9D" w:rsidRDefault="00A22B39" w:rsidP="00B67A32">
            <w:pPr>
              <w:spacing w:after="0" w:line="240" w:lineRule="auto"/>
              <w:rPr>
                <w:rFonts w:ascii="Times New Roman" w:hAnsi="Times New Roman"/>
                <w:sz w:val="16"/>
                <w:szCs w:val="16"/>
              </w:rPr>
            </w:pPr>
            <w:r w:rsidRPr="003E3C9D">
              <w:rPr>
                <w:rFonts w:ascii="Times New Roman" w:hAnsi="Times New Roman"/>
                <w:sz w:val="16"/>
                <w:szCs w:val="16"/>
              </w:rPr>
              <w:t>16 mok.</w:t>
            </w:r>
          </w:p>
          <w:p w14:paraId="1CFF510A" w14:textId="77777777" w:rsidR="00A22B39" w:rsidRPr="003E3C9D" w:rsidRDefault="00A22B39" w:rsidP="00B67A32">
            <w:pPr>
              <w:spacing w:after="0" w:line="240" w:lineRule="auto"/>
              <w:rPr>
                <w:rFonts w:ascii="Times New Roman" w:hAnsi="Times New Roman"/>
                <w:sz w:val="16"/>
                <w:szCs w:val="16"/>
              </w:rPr>
            </w:pPr>
            <w:r w:rsidRPr="003E3C9D">
              <w:rPr>
                <w:rFonts w:ascii="Times New Roman" w:hAnsi="Times New Roman"/>
                <w:sz w:val="16"/>
                <w:szCs w:val="16"/>
              </w:rPr>
              <w:t>72,73%</w:t>
            </w:r>
          </w:p>
        </w:tc>
        <w:tc>
          <w:tcPr>
            <w:tcW w:w="709" w:type="dxa"/>
            <w:shd w:val="clear" w:color="auto" w:fill="auto"/>
          </w:tcPr>
          <w:p w14:paraId="09D49C37" w14:textId="77777777" w:rsidR="00A22B39" w:rsidRPr="003E3C9D" w:rsidRDefault="00A22B39" w:rsidP="00B67A32">
            <w:pPr>
              <w:spacing w:after="0" w:line="240" w:lineRule="auto"/>
              <w:rPr>
                <w:rFonts w:ascii="Times New Roman" w:hAnsi="Times New Roman"/>
                <w:sz w:val="16"/>
                <w:szCs w:val="16"/>
              </w:rPr>
            </w:pPr>
            <w:r w:rsidRPr="003E3C9D">
              <w:rPr>
                <w:rFonts w:ascii="Times New Roman" w:hAnsi="Times New Roman"/>
                <w:sz w:val="16"/>
                <w:szCs w:val="16"/>
              </w:rPr>
              <w:t>42 mok.</w:t>
            </w:r>
          </w:p>
        </w:tc>
        <w:tc>
          <w:tcPr>
            <w:tcW w:w="850" w:type="dxa"/>
            <w:shd w:val="clear" w:color="auto" w:fill="auto"/>
          </w:tcPr>
          <w:p w14:paraId="3C79AA92" w14:textId="77777777" w:rsidR="00A22B39" w:rsidRPr="003E3C9D" w:rsidRDefault="00A22B39" w:rsidP="00B67A32">
            <w:pPr>
              <w:spacing w:after="0" w:line="240" w:lineRule="auto"/>
              <w:rPr>
                <w:rFonts w:ascii="Times New Roman" w:hAnsi="Times New Roman"/>
                <w:sz w:val="16"/>
                <w:szCs w:val="16"/>
              </w:rPr>
            </w:pPr>
            <w:r w:rsidRPr="003E3C9D">
              <w:rPr>
                <w:rFonts w:ascii="Times New Roman" w:hAnsi="Times New Roman"/>
                <w:sz w:val="16"/>
                <w:szCs w:val="16"/>
              </w:rPr>
              <w:t>51 mok.</w:t>
            </w:r>
          </w:p>
          <w:p w14:paraId="22916C8C" w14:textId="77777777" w:rsidR="00A22B39" w:rsidRPr="003E3C9D" w:rsidRDefault="00A22B39" w:rsidP="00B67A32">
            <w:pPr>
              <w:spacing w:after="0" w:line="240" w:lineRule="auto"/>
              <w:rPr>
                <w:rFonts w:ascii="Times New Roman" w:hAnsi="Times New Roman"/>
                <w:sz w:val="16"/>
                <w:szCs w:val="16"/>
              </w:rPr>
            </w:pPr>
            <w:r w:rsidRPr="003E3C9D">
              <w:rPr>
                <w:rFonts w:ascii="Times New Roman" w:hAnsi="Times New Roman"/>
                <w:sz w:val="16"/>
                <w:szCs w:val="16"/>
              </w:rPr>
              <w:t>68,92%</w:t>
            </w:r>
          </w:p>
        </w:tc>
        <w:tc>
          <w:tcPr>
            <w:tcW w:w="709" w:type="dxa"/>
            <w:shd w:val="clear" w:color="auto" w:fill="auto"/>
          </w:tcPr>
          <w:p w14:paraId="3FFDF19A" w14:textId="77777777" w:rsidR="00A22B39" w:rsidRPr="003E3C9D" w:rsidRDefault="00A22B39" w:rsidP="00B67A32">
            <w:pPr>
              <w:spacing w:after="0" w:line="240" w:lineRule="auto"/>
              <w:rPr>
                <w:rFonts w:ascii="Times New Roman" w:hAnsi="Times New Roman"/>
                <w:sz w:val="16"/>
                <w:szCs w:val="16"/>
              </w:rPr>
            </w:pPr>
            <w:r w:rsidRPr="003E3C9D">
              <w:rPr>
                <w:rFonts w:ascii="Times New Roman" w:hAnsi="Times New Roman"/>
                <w:sz w:val="16"/>
                <w:szCs w:val="16"/>
              </w:rPr>
              <w:t>7 mok.</w:t>
            </w:r>
          </w:p>
        </w:tc>
        <w:tc>
          <w:tcPr>
            <w:tcW w:w="709" w:type="dxa"/>
            <w:shd w:val="clear" w:color="auto" w:fill="auto"/>
          </w:tcPr>
          <w:p w14:paraId="0C2A8A5F" w14:textId="77777777" w:rsidR="00A22B39" w:rsidRPr="003E3C9D" w:rsidRDefault="00A22B39" w:rsidP="00B67A32">
            <w:pPr>
              <w:spacing w:after="0" w:line="240" w:lineRule="auto"/>
              <w:rPr>
                <w:rFonts w:ascii="Times New Roman" w:hAnsi="Times New Roman"/>
                <w:sz w:val="16"/>
                <w:szCs w:val="16"/>
              </w:rPr>
            </w:pPr>
            <w:r w:rsidRPr="003E3C9D">
              <w:rPr>
                <w:rFonts w:ascii="Times New Roman" w:hAnsi="Times New Roman"/>
                <w:sz w:val="16"/>
                <w:szCs w:val="16"/>
              </w:rPr>
              <w:t>7 mok.</w:t>
            </w:r>
          </w:p>
          <w:p w14:paraId="570B27CA" w14:textId="77777777" w:rsidR="00A22B39" w:rsidRPr="003E3C9D" w:rsidRDefault="00A22B39" w:rsidP="00B67A32">
            <w:pPr>
              <w:spacing w:after="0" w:line="240" w:lineRule="auto"/>
              <w:rPr>
                <w:rFonts w:ascii="Times New Roman" w:hAnsi="Times New Roman"/>
                <w:sz w:val="16"/>
                <w:szCs w:val="16"/>
              </w:rPr>
            </w:pPr>
            <w:r w:rsidRPr="003E3C9D">
              <w:rPr>
                <w:rFonts w:ascii="Times New Roman" w:hAnsi="Times New Roman"/>
                <w:sz w:val="16"/>
                <w:szCs w:val="16"/>
              </w:rPr>
              <w:t>17,95%</w:t>
            </w:r>
          </w:p>
        </w:tc>
        <w:tc>
          <w:tcPr>
            <w:tcW w:w="708" w:type="dxa"/>
            <w:shd w:val="clear" w:color="auto" w:fill="auto"/>
          </w:tcPr>
          <w:p w14:paraId="620262F2" w14:textId="77777777" w:rsidR="00A22B39" w:rsidRPr="003E3C9D" w:rsidRDefault="00A22B39" w:rsidP="00B67A32">
            <w:pPr>
              <w:spacing w:after="0" w:line="240" w:lineRule="auto"/>
              <w:rPr>
                <w:rFonts w:ascii="Times New Roman" w:hAnsi="Times New Roman"/>
                <w:sz w:val="16"/>
                <w:szCs w:val="16"/>
              </w:rPr>
            </w:pPr>
            <w:r w:rsidRPr="003E3C9D">
              <w:rPr>
                <w:rFonts w:ascii="Times New Roman" w:hAnsi="Times New Roman"/>
                <w:sz w:val="16"/>
                <w:szCs w:val="16"/>
              </w:rPr>
              <w:t>12 mok.</w:t>
            </w:r>
          </w:p>
        </w:tc>
        <w:tc>
          <w:tcPr>
            <w:tcW w:w="709" w:type="dxa"/>
            <w:shd w:val="clear" w:color="auto" w:fill="auto"/>
          </w:tcPr>
          <w:p w14:paraId="109AD3B4" w14:textId="77777777" w:rsidR="00A22B39" w:rsidRPr="003E3C9D" w:rsidRDefault="00A22B39" w:rsidP="00B67A32">
            <w:pPr>
              <w:spacing w:after="0" w:line="240" w:lineRule="auto"/>
              <w:rPr>
                <w:rFonts w:ascii="Times New Roman" w:hAnsi="Times New Roman"/>
                <w:sz w:val="16"/>
                <w:szCs w:val="16"/>
              </w:rPr>
            </w:pPr>
            <w:r w:rsidRPr="003E3C9D">
              <w:rPr>
                <w:rFonts w:ascii="Times New Roman" w:hAnsi="Times New Roman"/>
                <w:sz w:val="16"/>
                <w:szCs w:val="16"/>
              </w:rPr>
              <w:t>11 mok.</w:t>
            </w:r>
          </w:p>
          <w:p w14:paraId="1EB8688D" w14:textId="77777777" w:rsidR="00A22B39" w:rsidRPr="003E3C9D" w:rsidRDefault="00A22B39" w:rsidP="00B67A32">
            <w:pPr>
              <w:spacing w:after="0" w:line="240" w:lineRule="auto"/>
              <w:rPr>
                <w:rFonts w:ascii="Times New Roman" w:hAnsi="Times New Roman"/>
                <w:sz w:val="16"/>
                <w:szCs w:val="16"/>
              </w:rPr>
            </w:pPr>
            <w:r w:rsidRPr="003E3C9D">
              <w:rPr>
                <w:rFonts w:ascii="Times New Roman" w:hAnsi="Times New Roman"/>
                <w:sz w:val="16"/>
                <w:szCs w:val="16"/>
              </w:rPr>
              <w:t>35,48%</w:t>
            </w:r>
          </w:p>
        </w:tc>
      </w:tr>
      <w:tr w:rsidR="00A22B39" w14:paraId="5E09D336" w14:textId="77777777" w:rsidTr="00B67A32">
        <w:trPr>
          <w:trHeight w:val="710"/>
        </w:trPr>
        <w:tc>
          <w:tcPr>
            <w:tcW w:w="1277" w:type="dxa"/>
            <w:shd w:val="clear" w:color="auto" w:fill="auto"/>
          </w:tcPr>
          <w:p w14:paraId="57057600" w14:textId="77777777" w:rsidR="00A22B39" w:rsidRPr="003E3C9D" w:rsidRDefault="00A22B39" w:rsidP="00B67A32">
            <w:pPr>
              <w:spacing w:after="0" w:line="240" w:lineRule="auto"/>
              <w:rPr>
                <w:rFonts w:ascii="Times New Roman" w:hAnsi="Times New Roman"/>
                <w:sz w:val="20"/>
                <w:szCs w:val="20"/>
              </w:rPr>
            </w:pPr>
            <w:r w:rsidRPr="003E3C9D">
              <w:rPr>
                <w:rFonts w:ascii="Times New Roman" w:hAnsi="Times New Roman"/>
                <w:sz w:val="20"/>
                <w:szCs w:val="20"/>
              </w:rPr>
              <w:t>Išlaikė</w:t>
            </w:r>
          </w:p>
          <w:p w14:paraId="078CC6E7" w14:textId="77777777" w:rsidR="00A22B39" w:rsidRPr="003E3C9D" w:rsidRDefault="00A22B39" w:rsidP="00B67A32">
            <w:pPr>
              <w:spacing w:after="0" w:line="240" w:lineRule="auto"/>
              <w:rPr>
                <w:rFonts w:ascii="Times New Roman" w:hAnsi="Times New Roman"/>
                <w:sz w:val="20"/>
                <w:szCs w:val="20"/>
              </w:rPr>
            </w:pPr>
            <w:r w:rsidRPr="003E3C9D">
              <w:rPr>
                <w:rFonts w:ascii="Times New Roman" w:hAnsi="Times New Roman"/>
                <w:sz w:val="20"/>
                <w:szCs w:val="20"/>
              </w:rPr>
              <w:t xml:space="preserve">g., %., </w:t>
            </w:r>
          </w:p>
          <w:p w14:paraId="3EB74AC9" w14:textId="77777777" w:rsidR="00A22B39" w:rsidRPr="003E3C9D" w:rsidRDefault="00A22B39" w:rsidP="00B67A32">
            <w:pPr>
              <w:spacing w:after="0" w:line="240" w:lineRule="auto"/>
              <w:rPr>
                <w:rFonts w:ascii="Times New Roman" w:hAnsi="Times New Roman"/>
                <w:sz w:val="20"/>
                <w:szCs w:val="20"/>
              </w:rPr>
            </w:pPr>
            <w:r w:rsidRPr="003E3C9D">
              <w:rPr>
                <w:rFonts w:ascii="Times New Roman" w:hAnsi="Times New Roman"/>
                <w:sz w:val="20"/>
                <w:szCs w:val="20"/>
              </w:rPr>
              <w:t>š., %</w:t>
            </w:r>
          </w:p>
        </w:tc>
        <w:tc>
          <w:tcPr>
            <w:tcW w:w="850" w:type="dxa"/>
            <w:shd w:val="clear" w:color="auto" w:fill="auto"/>
          </w:tcPr>
          <w:p w14:paraId="18BCC3B5" w14:textId="77777777" w:rsidR="00A22B39" w:rsidRPr="003E3C9D" w:rsidRDefault="00A22B39" w:rsidP="00B67A32">
            <w:pPr>
              <w:spacing w:after="0" w:line="240" w:lineRule="auto"/>
              <w:rPr>
                <w:rFonts w:ascii="Times New Roman" w:hAnsi="Times New Roman"/>
                <w:sz w:val="16"/>
                <w:szCs w:val="16"/>
              </w:rPr>
            </w:pPr>
            <w:r w:rsidRPr="003E3C9D">
              <w:rPr>
                <w:rFonts w:ascii="Times New Roman" w:hAnsi="Times New Roman"/>
                <w:sz w:val="16"/>
                <w:szCs w:val="16"/>
              </w:rPr>
              <w:t>97,02%</w:t>
            </w:r>
          </w:p>
          <w:p w14:paraId="1CACC38F" w14:textId="77777777" w:rsidR="00A22B39" w:rsidRPr="003E3C9D" w:rsidRDefault="00A22B39" w:rsidP="00B67A32">
            <w:pPr>
              <w:spacing w:after="0" w:line="240" w:lineRule="auto"/>
              <w:rPr>
                <w:rFonts w:ascii="Times New Roman" w:hAnsi="Times New Roman"/>
                <w:sz w:val="16"/>
                <w:szCs w:val="16"/>
              </w:rPr>
            </w:pPr>
            <w:r w:rsidRPr="003E3C9D">
              <w:rPr>
                <w:rFonts w:ascii="Times New Roman" w:hAnsi="Times New Roman"/>
                <w:sz w:val="16"/>
                <w:szCs w:val="16"/>
              </w:rPr>
              <w:t>92,03%</w:t>
            </w:r>
          </w:p>
        </w:tc>
        <w:tc>
          <w:tcPr>
            <w:tcW w:w="851" w:type="dxa"/>
            <w:shd w:val="clear" w:color="auto" w:fill="auto"/>
          </w:tcPr>
          <w:p w14:paraId="2AD6FF65" w14:textId="77777777" w:rsidR="00A22B39" w:rsidRPr="003E3C9D" w:rsidRDefault="00A22B39" w:rsidP="00B67A32">
            <w:pPr>
              <w:spacing w:after="0" w:line="240" w:lineRule="auto"/>
              <w:rPr>
                <w:rFonts w:ascii="Times New Roman" w:hAnsi="Times New Roman"/>
                <w:sz w:val="16"/>
                <w:szCs w:val="16"/>
              </w:rPr>
            </w:pPr>
          </w:p>
          <w:p w14:paraId="1510933F" w14:textId="77777777" w:rsidR="00A22B39" w:rsidRPr="003E3C9D" w:rsidRDefault="00A22B39" w:rsidP="00B67A32">
            <w:pPr>
              <w:spacing w:after="0" w:line="240" w:lineRule="auto"/>
              <w:rPr>
                <w:rFonts w:ascii="Times New Roman" w:hAnsi="Times New Roman"/>
                <w:color w:val="00B0F0"/>
                <w:sz w:val="16"/>
                <w:szCs w:val="16"/>
              </w:rPr>
            </w:pPr>
            <w:r w:rsidRPr="003E3C9D">
              <w:rPr>
                <w:rFonts w:ascii="Times New Roman" w:hAnsi="Times New Roman"/>
                <w:color w:val="00B0F0"/>
                <w:sz w:val="16"/>
                <w:szCs w:val="16"/>
              </w:rPr>
              <w:t>92,16%</w:t>
            </w:r>
          </w:p>
          <w:p w14:paraId="37ED8B4A" w14:textId="77777777" w:rsidR="00A22B39" w:rsidRPr="003E3C9D" w:rsidRDefault="00A22B39" w:rsidP="00B67A32">
            <w:pPr>
              <w:spacing w:after="0" w:line="240" w:lineRule="auto"/>
              <w:rPr>
                <w:rFonts w:ascii="Times New Roman" w:hAnsi="Times New Roman"/>
                <w:sz w:val="16"/>
                <w:szCs w:val="16"/>
              </w:rPr>
            </w:pPr>
            <w:r w:rsidRPr="003E3C9D">
              <w:rPr>
                <w:rFonts w:ascii="Times New Roman" w:hAnsi="Times New Roman"/>
                <w:sz w:val="16"/>
                <w:szCs w:val="16"/>
              </w:rPr>
              <w:t>91,4%</w:t>
            </w:r>
          </w:p>
        </w:tc>
        <w:tc>
          <w:tcPr>
            <w:tcW w:w="850" w:type="dxa"/>
            <w:shd w:val="clear" w:color="auto" w:fill="auto"/>
          </w:tcPr>
          <w:p w14:paraId="2F056096" w14:textId="77777777" w:rsidR="00A22B39" w:rsidRPr="003E3C9D" w:rsidRDefault="00A22B39" w:rsidP="00B67A32">
            <w:pPr>
              <w:spacing w:after="0" w:line="240" w:lineRule="auto"/>
              <w:rPr>
                <w:rFonts w:ascii="Times New Roman" w:hAnsi="Times New Roman"/>
                <w:sz w:val="16"/>
                <w:szCs w:val="16"/>
              </w:rPr>
            </w:pPr>
            <w:r w:rsidRPr="003E3C9D">
              <w:rPr>
                <w:rFonts w:ascii="Times New Roman" w:hAnsi="Times New Roman"/>
                <w:sz w:val="16"/>
                <w:szCs w:val="16"/>
              </w:rPr>
              <w:t>100%</w:t>
            </w:r>
          </w:p>
          <w:p w14:paraId="7C573800" w14:textId="77777777" w:rsidR="00A22B39" w:rsidRPr="003E3C9D" w:rsidRDefault="00A22B39" w:rsidP="00B67A32">
            <w:pPr>
              <w:spacing w:after="0" w:line="240" w:lineRule="auto"/>
              <w:rPr>
                <w:rFonts w:ascii="Times New Roman" w:hAnsi="Times New Roman"/>
                <w:sz w:val="16"/>
                <w:szCs w:val="16"/>
              </w:rPr>
            </w:pPr>
            <w:r w:rsidRPr="003E3C9D">
              <w:rPr>
                <w:rFonts w:ascii="Times New Roman" w:hAnsi="Times New Roman"/>
                <w:sz w:val="16"/>
                <w:szCs w:val="16"/>
              </w:rPr>
              <w:t>98,12%</w:t>
            </w:r>
          </w:p>
        </w:tc>
        <w:tc>
          <w:tcPr>
            <w:tcW w:w="851" w:type="dxa"/>
            <w:shd w:val="clear" w:color="auto" w:fill="auto"/>
          </w:tcPr>
          <w:p w14:paraId="390C4C37" w14:textId="77777777" w:rsidR="00A22B39" w:rsidRPr="003E3C9D" w:rsidRDefault="00A22B39" w:rsidP="00B67A32">
            <w:pPr>
              <w:spacing w:after="0" w:line="240" w:lineRule="auto"/>
              <w:rPr>
                <w:rFonts w:ascii="Times New Roman" w:hAnsi="Times New Roman"/>
                <w:sz w:val="16"/>
                <w:szCs w:val="16"/>
              </w:rPr>
            </w:pPr>
          </w:p>
          <w:p w14:paraId="27D4A955" w14:textId="77777777" w:rsidR="00A22B39" w:rsidRPr="003E3C9D" w:rsidRDefault="00A22B39" w:rsidP="00B67A32">
            <w:pPr>
              <w:spacing w:after="0" w:line="240" w:lineRule="auto"/>
              <w:rPr>
                <w:rFonts w:ascii="Times New Roman" w:hAnsi="Times New Roman"/>
                <w:color w:val="00B0F0"/>
                <w:sz w:val="16"/>
                <w:szCs w:val="16"/>
              </w:rPr>
            </w:pPr>
            <w:r w:rsidRPr="003E3C9D">
              <w:rPr>
                <w:rFonts w:ascii="Times New Roman" w:hAnsi="Times New Roman"/>
                <w:color w:val="00B0F0"/>
                <w:sz w:val="16"/>
                <w:szCs w:val="16"/>
              </w:rPr>
              <w:t>97,96%</w:t>
            </w:r>
          </w:p>
          <w:p w14:paraId="2470E312" w14:textId="77777777" w:rsidR="00A22B39" w:rsidRPr="003E3C9D" w:rsidRDefault="00A22B39" w:rsidP="00B67A32">
            <w:pPr>
              <w:spacing w:after="0" w:line="240" w:lineRule="auto"/>
              <w:rPr>
                <w:rFonts w:ascii="Times New Roman" w:hAnsi="Times New Roman"/>
                <w:sz w:val="16"/>
                <w:szCs w:val="16"/>
              </w:rPr>
            </w:pPr>
            <w:r w:rsidRPr="003E3C9D">
              <w:rPr>
                <w:rFonts w:ascii="Times New Roman" w:hAnsi="Times New Roman"/>
                <w:sz w:val="16"/>
                <w:szCs w:val="16"/>
              </w:rPr>
              <w:t>97,9%</w:t>
            </w:r>
          </w:p>
        </w:tc>
        <w:tc>
          <w:tcPr>
            <w:tcW w:w="850" w:type="dxa"/>
            <w:shd w:val="clear" w:color="auto" w:fill="auto"/>
          </w:tcPr>
          <w:p w14:paraId="19C3DE11" w14:textId="77777777" w:rsidR="00A22B39" w:rsidRPr="003E3C9D" w:rsidRDefault="00A22B39" w:rsidP="00B67A32">
            <w:pPr>
              <w:spacing w:after="0" w:line="240" w:lineRule="auto"/>
              <w:rPr>
                <w:rFonts w:ascii="Times New Roman" w:hAnsi="Times New Roman"/>
                <w:sz w:val="16"/>
                <w:szCs w:val="16"/>
              </w:rPr>
            </w:pPr>
            <w:r w:rsidRPr="003E3C9D">
              <w:rPr>
                <w:rFonts w:ascii="Times New Roman" w:hAnsi="Times New Roman"/>
                <w:sz w:val="16"/>
                <w:szCs w:val="16"/>
              </w:rPr>
              <w:t>100%</w:t>
            </w:r>
          </w:p>
          <w:p w14:paraId="0A2AF251" w14:textId="77777777" w:rsidR="00A22B39" w:rsidRPr="003E3C9D" w:rsidRDefault="00A22B39" w:rsidP="00B67A32">
            <w:pPr>
              <w:spacing w:after="0" w:line="240" w:lineRule="auto"/>
              <w:rPr>
                <w:rFonts w:ascii="Times New Roman" w:hAnsi="Times New Roman"/>
                <w:sz w:val="16"/>
                <w:szCs w:val="16"/>
              </w:rPr>
            </w:pPr>
            <w:r w:rsidRPr="003E3C9D">
              <w:rPr>
                <w:rFonts w:ascii="Times New Roman" w:hAnsi="Times New Roman"/>
                <w:sz w:val="16"/>
                <w:szCs w:val="16"/>
              </w:rPr>
              <w:t>99,15%</w:t>
            </w:r>
          </w:p>
        </w:tc>
        <w:tc>
          <w:tcPr>
            <w:tcW w:w="851" w:type="dxa"/>
            <w:shd w:val="clear" w:color="auto" w:fill="auto"/>
          </w:tcPr>
          <w:p w14:paraId="2C9ED37C" w14:textId="77777777" w:rsidR="00A22B39" w:rsidRPr="003E3C9D" w:rsidRDefault="00A22B39" w:rsidP="00B67A32">
            <w:pPr>
              <w:spacing w:after="0" w:line="240" w:lineRule="auto"/>
              <w:rPr>
                <w:rFonts w:ascii="Times New Roman" w:hAnsi="Times New Roman"/>
                <w:sz w:val="16"/>
                <w:szCs w:val="16"/>
              </w:rPr>
            </w:pPr>
          </w:p>
          <w:p w14:paraId="64240F84" w14:textId="77777777" w:rsidR="00A22B39" w:rsidRPr="003E3C9D" w:rsidRDefault="00A22B39" w:rsidP="00B67A32">
            <w:pPr>
              <w:spacing w:after="0" w:line="240" w:lineRule="auto"/>
              <w:rPr>
                <w:rFonts w:ascii="Times New Roman" w:hAnsi="Times New Roman"/>
                <w:color w:val="00B0F0"/>
                <w:sz w:val="16"/>
                <w:szCs w:val="16"/>
              </w:rPr>
            </w:pPr>
            <w:r w:rsidRPr="003E3C9D">
              <w:rPr>
                <w:rFonts w:ascii="Times New Roman" w:hAnsi="Times New Roman"/>
                <w:color w:val="00B0F0"/>
                <w:sz w:val="16"/>
                <w:szCs w:val="16"/>
              </w:rPr>
              <w:t>100%</w:t>
            </w:r>
          </w:p>
          <w:p w14:paraId="56742221" w14:textId="77777777" w:rsidR="00A22B39" w:rsidRPr="003E3C9D" w:rsidRDefault="00A22B39" w:rsidP="00B67A32">
            <w:pPr>
              <w:spacing w:after="0" w:line="240" w:lineRule="auto"/>
              <w:rPr>
                <w:rFonts w:ascii="Times New Roman" w:hAnsi="Times New Roman"/>
                <w:sz w:val="16"/>
                <w:szCs w:val="16"/>
              </w:rPr>
            </w:pPr>
            <w:r w:rsidRPr="003E3C9D">
              <w:rPr>
                <w:rFonts w:ascii="Times New Roman" w:hAnsi="Times New Roman"/>
                <w:sz w:val="16"/>
                <w:szCs w:val="16"/>
              </w:rPr>
              <w:t>98,7%</w:t>
            </w:r>
          </w:p>
        </w:tc>
        <w:tc>
          <w:tcPr>
            <w:tcW w:w="850" w:type="dxa"/>
            <w:shd w:val="clear" w:color="auto" w:fill="auto"/>
          </w:tcPr>
          <w:p w14:paraId="404E2A66" w14:textId="77777777" w:rsidR="00A22B39" w:rsidRPr="003E3C9D" w:rsidRDefault="00A22B39" w:rsidP="00B67A32">
            <w:pPr>
              <w:spacing w:after="0" w:line="240" w:lineRule="auto"/>
              <w:rPr>
                <w:rFonts w:ascii="Times New Roman" w:hAnsi="Times New Roman"/>
                <w:sz w:val="16"/>
                <w:szCs w:val="16"/>
              </w:rPr>
            </w:pPr>
            <w:r w:rsidRPr="003E3C9D">
              <w:rPr>
                <w:rFonts w:ascii="Times New Roman" w:hAnsi="Times New Roman"/>
                <w:sz w:val="16"/>
                <w:szCs w:val="16"/>
              </w:rPr>
              <w:t>100%</w:t>
            </w:r>
          </w:p>
          <w:p w14:paraId="11BD5FCD" w14:textId="77777777" w:rsidR="00A22B39" w:rsidRPr="003E3C9D" w:rsidRDefault="00A22B39" w:rsidP="00B67A32">
            <w:pPr>
              <w:spacing w:after="0" w:line="240" w:lineRule="auto"/>
              <w:rPr>
                <w:rFonts w:ascii="Times New Roman" w:hAnsi="Times New Roman"/>
                <w:sz w:val="16"/>
                <w:szCs w:val="16"/>
              </w:rPr>
            </w:pPr>
            <w:r w:rsidRPr="003E3C9D">
              <w:rPr>
                <w:rFonts w:ascii="Times New Roman" w:hAnsi="Times New Roman"/>
                <w:sz w:val="16"/>
                <w:szCs w:val="16"/>
              </w:rPr>
              <w:t>99,15%</w:t>
            </w:r>
          </w:p>
        </w:tc>
        <w:tc>
          <w:tcPr>
            <w:tcW w:w="851" w:type="dxa"/>
            <w:shd w:val="clear" w:color="auto" w:fill="auto"/>
          </w:tcPr>
          <w:p w14:paraId="2910FFA9" w14:textId="77777777" w:rsidR="00A22B39" w:rsidRPr="003E3C9D" w:rsidRDefault="00A22B39" w:rsidP="00B67A32">
            <w:pPr>
              <w:spacing w:after="0" w:line="240" w:lineRule="auto"/>
              <w:rPr>
                <w:rFonts w:ascii="Times New Roman" w:hAnsi="Times New Roman"/>
                <w:sz w:val="16"/>
                <w:szCs w:val="16"/>
              </w:rPr>
            </w:pPr>
          </w:p>
          <w:p w14:paraId="0C2CB51D" w14:textId="77777777" w:rsidR="00A22B39" w:rsidRPr="003E3C9D" w:rsidRDefault="00A22B39" w:rsidP="00B67A32">
            <w:pPr>
              <w:spacing w:after="0" w:line="240" w:lineRule="auto"/>
              <w:rPr>
                <w:rFonts w:ascii="Times New Roman" w:hAnsi="Times New Roman"/>
                <w:color w:val="00B0F0"/>
                <w:sz w:val="16"/>
                <w:szCs w:val="16"/>
              </w:rPr>
            </w:pPr>
            <w:r w:rsidRPr="003E3C9D">
              <w:rPr>
                <w:rFonts w:ascii="Times New Roman" w:hAnsi="Times New Roman"/>
                <w:color w:val="00B0F0"/>
                <w:sz w:val="16"/>
                <w:szCs w:val="16"/>
              </w:rPr>
              <w:t>100%</w:t>
            </w:r>
          </w:p>
          <w:p w14:paraId="2A2CCE49" w14:textId="77777777" w:rsidR="00A22B39" w:rsidRPr="003E3C9D" w:rsidRDefault="00A22B39" w:rsidP="00B67A32">
            <w:pPr>
              <w:spacing w:after="0" w:line="240" w:lineRule="auto"/>
              <w:rPr>
                <w:rFonts w:ascii="Times New Roman" w:hAnsi="Times New Roman"/>
                <w:sz w:val="16"/>
                <w:szCs w:val="16"/>
              </w:rPr>
            </w:pPr>
            <w:r w:rsidRPr="003E3C9D">
              <w:rPr>
                <w:rFonts w:ascii="Times New Roman" w:hAnsi="Times New Roman"/>
                <w:sz w:val="16"/>
                <w:szCs w:val="16"/>
              </w:rPr>
              <w:t>98%</w:t>
            </w:r>
          </w:p>
        </w:tc>
        <w:tc>
          <w:tcPr>
            <w:tcW w:w="850" w:type="dxa"/>
            <w:shd w:val="clear" w:color="auto" w:fill="auto"/>
          </w:tcPr>
          <w:p w14:paraId="13F29B91" w14:textId="77777777" w:rsidR="00A22B39" w:rsidRPr="003E3C9D" w:rsidRDefault="00A22B39" w:rsidP="00B67A32">
            <w:pPr>
              <w:spacing w:after="0" w:line="240" w:lineRule="auto"/>
              <w:rPr>
                <w:rFonts w:ascii="Times New Roman" w:hAnsi="Times New Roman"/>
                <w:sz w:val="16"/>
                <w:szCs w:val="16"/>
              </w:rPr>
            </w:pPr>
            <w:r w:rsidRPr="003E3C9D">
              <w:rPr>
                <w:rFonts w:ascii="Times New Roman" w:hAnsi="Times New Roman"/>
                <w:sz w:val="16"/>
                <w:szCs w:val="16"/>
              </w:rPr>
              <w:t>59,1%</w:t>
            </w:r>
          </w:p>
          <w:p w14:paraId="5D46C35E" w14:textId="77777777" w:rsidR="00A22B39" w:rsidRPr="003E3C9D" w:rsidRDefault="00A22B39" w:rsidP="00B67A32">
            <w:pPr>
              <w:spacing w:after="0" w:line="240" w:lineRule="auto"/>
              <w:rPr>
                <w:rFonts w:ascii="Times New Roman" w:hAnsi="Times New Roman"/>
                <w:sz w:val="16"/>
                <w:szCs w:val="16"/>
              </w:rPr>
            </w:pPr>
            <w:r w:rsidRPr="003E3C9D">
              <w:rPr>
                <w:rFonts w:ascii="Times New Roman" w:hAnsi="Times New Roman"/>
                <w:sz w:val="16"/>
                <w:szCs w:val="16"/>
              </w:rPr>
              <w:t>64,59%</w:t>
            </w:r>
          </w:p>
        </w:tc>
        <w:tc>
          <w:tcPr>
            <w:tcW w:w="851" w:type="dxa"/>
            <w:shd w:val="clear" w:color="auto" w:fill="auto"/>
          </w:tcPr>
          <w:p w14:paraId="7EC1E81A" w14:textId="77777777" w:rsidR="00A22B39" w:rsidRPr="003E3C9D" w:rsidRDefault="00A22B39" w:rsidP="00B67A32">
            <w:pPr>
              <w:spacing w:after="0" w:line="240" w:lineRule="auto"/>
              <w:rPr>
                <w:rFonts w:ascii="Times New Roman" w:hAnsi="Times New Roman"/>
                <w:sz w:val="16"/>
                <w:szCs w:val="16"/>
              </w:rPr>
            </w:pPr>
          </w:p>
          <w:p w14:paraId="6FF2306B" w14:textId="77777777" w:rsidR="00A22B39" w:rsidRPr="003E3C9D" w:rsidRDefault="00A22B39" w:rsidP="00B67A32">
            <w:pPr>
              <w:spacing w:after="0" w:line="240" w:lineRule="auto"/>
              <w:rPr>
                <w:rFonts w:ascii="Times New Roman" w:hAnsi="Times New Roman"/>
                <w:color w:val="00B0F0"/>
                <w:sz w:val="16"/>
                <w:szCs w:val="16"/>
              </w:rPr>
            </w:pPr>
            <w:r w:rsidRPr="003E3C9D">
              <w:rPr>
                <w:rFonts w:ascii="Times New Roman" w:hAnsi="Times New Roman"/>
                <w:color w:val="00B0F0"/>
                <w:sz w:val="16"/>
                <w:szCs w:val="16"/>
              </w:rPr>
              <w:t>86,96%</w:t>
            </w:r>
          </w:p>
          <w:p w14:paraId="39386631" w14:textId="77777777" w:rsidR="00A22B39" w:rsidRPr="003E3C9D" w:rsidRDefault="00A22B39" w:rsidP="00B67A32">
            <w:pPr>
              <w:spacing w:after="0" w:line="240" w:lineRule="auto"/>
              <w:rPr>
                <w:rFonts w:ascii="Times New Roman" w:hAnsi="Times New Roman"/>
                <w:sz w:val="16"/>
                <w:szCs w:val="16"/>
              </w:rPr>
            </w:pPr>
            <w:r w:rsidRPr="003E3C9D">
              <w:rPr>
                <w:rFonts w:ascii="Times New Roman" w:hAnsi="Times New Roman"/>
                <w:sz w:val="16"/>
                <w:szCs w:val="16"/>
              </w:rPr>
              <w:t>84,8%</w:t>
            </w:r>
          </w:p>
        </w:tc>
        <w:tc>
          <w:tcPr>
            <w:tcW w:w="708" w:type="dxa"/>
            <w:shd w:val="clear" w:color="auto" w:fill="auto"/>
          </w:tcPr>
          <w:p w14:paraId="43B5403D" w14:textId="77777777" w:rsidR="00A22B39" w:rsidRPr="003E3C9D" w:rsidRDefault="00A22B39" w:rsidP="00B67A32">
            <w:pPr>
              <w:spacing w:after="0" w:line="240" w:lineRule="auto"/>
              <w:rPr>
                <w:rFonts w:ascii="Times New Roman" w:hAnsi="Times New Roman"/>
                <w:sz w:val="14"/>
                <w:szCs w:val="14"/>
              </w:rPr>
            </w:pPr>
            <w:r w:rsidRPr="003E3C9D">
              <w:rPr>
                <w:rFonts w:ascii="Times New Roman" w:hAnsi="Times New Roman"/>
                <w:sz w:val="14"/>
                <w:szCs w:val="14"/>
              </w:rPr>
              <w:t>100%</w:t>
            </w:r>
          </w:p>
          <w:p w14:paraId="1B6E4738" w14:textId="77777777" w:rsidR="00A22B39" w:rsidRPr="003E3C9D" w:rsidRDefault="00A22B39" w:rsidP="00B67A32">
            <w:pPr>
              <w:spacing w:after="0" w:line="240" w:lineRule="auto"/>
              <w:rPr>
                <w:rFonts w:ascii="Times New Roman" w:hAnsi="Times New Roman"/>
                <w:sz w:val="14"/>
                <w:szCs w:val="14"/>
              </w:rPr>
            </w:pPr>
            <w:r w:rsidRPr="003E3C9D">
              <w:rPr>
                <w:rFonts w:ascii="Times New Roman" w:hAnsi="Times New Roman"/>
                <w:sz w:val="14"/>
                <w:szCs w:val="14"/>
              </w:rPr>
              <w:t>86,01%</w:t>
            </w:r>
          </w:p>
        </w:tc>
        <w:tc>
          <w:tcPr>
            <w:tcW w:w="851" w:type="dxa"/>
            <w:shd w:val="clear" w:color="auto" w:fill="auto"/>
          </w:tcPr>
          <w:p w14:paraId="70AEE7C3" w14:textId="77777777" w:rsidR="00A22B39" w:rsidRPr="003E3C9D" w:rsidRDefault="00A22B39" w:rsidP="00B67A32">
            <w:pPr>
              <w:spacing w:after="0" w:line="240" w:lineRule="auto"/>
              <w:rPr>
                <w:rFonts w:ascii="Times New Roman" w:hAnsi="Times New Roman"/>
                <w:sz w:val="16"/>
                <w:szCs w:val="16"/>
              </w:rPr>
            </w:pPr>
          </w:p>
          <w:p w14:paraId="00FE1B6E" w14:textId="77777777" w:rsidR="00A22B39" w:rsidRPr="003E3C9D" w:rsidRDefault="00A22B39" w:rsidP="00B67A32">
            <w:pPr>
              <w:spacing w:after="0" w:line="240" w:lineRule="auto"/>
              <w:rPr>
                <w:rFonts w:ascii="Times New Roman" w:hAnsi="Times New Roman"/>
                <w:color w:val="00B0F0"/>
                <w:sz w:val="16"/>
                <w:szCs w:val="16"/>
              </w:rPr>
            </w:pPr>
            <w:r w:rsidRPr="003E3C9D">
              <w:rPr>
                <w:rFonts w:ascii="Times New Roman" w:hAnsi="Times New Roman"/>
                <w:color w:val="00B0F0"/>
                <w:sz w:val="16"/>
                <w:szCs w:val="16"/>
              </w:rPr>
              <w:t>100%</w:t>
            </w:r>
          </w:p>
          <w:p w14:paraId="2F6EFA8B" w14:textId="77777777" w:rsidR="00A22B39" w:rsidRPr="003E3C9D" w:rsidRDefault="00A22B39" w:rsidP="00B67A32">
            <w:pPr>
              <w:spacing w:after="0" w:line="240" w:lineRule="auto"/>
              <w:rPr>
                <w:rFonts w:ascii="Times New Roman" w:hAnsi="Times New Roman"/>
                <w:sz w:val="16"/>
                <w:szCs w:val="16"/>
              </w:rPr>
            </w:pPr>
            <w:r w:rsidRPr="003E3C9D">
              <w:rPr>
                <w:rFonts w:ascii="Times New Roman" w:hAnsi="Times New Roman"/>
                <w:sz w:val="16"/>
                <w:szCs w:val="16"/>
              </w:rPr>
              <w:t>91,3%</w:t>
            </w:r>
          </w:p>
        </w:tc>
        <w:tc>
          <w:tcPr>
            <w:tcW w:w="709" w:type="dxa"/>
            <w:shd w:val="clear" w:color="auto" w:fill="auto"/>
          </w:tcPr>
          <w:p w14:paraId="4F8E6716" w14:textId="77777777" w:rsidR="00A22B39" w:rsidRPr="003E3C9D" w:rsidRDefault="00A22B39" w:rsidP="00B67A32">
            <w:pPr>
              <w:spacing w:after="0" w:line="240" w:lineRule="auto"/>
              <w:rPr>
                <w:rFonts w:ascii="Times New Roman" w:hAnsi="Times New Roman"/>
                <w:sz w:val="16"/>
                <w:szCs w:val="16"/>
              </w:rPr>
            </w:pPr>
            <w:r w:rsidRPr="003E3C9D">
              <w:rPr>
                <w:rFonts w:ascii="Times New Roman" w:hAnsi="Times New Roman"/>
                <w:sz w:val="16"/>
                <w:szCs w:val="16"/>
              </w:rPr>
              <w:t>100%</w:t>
            </w:r>
          </w:p>
          <w:p w14:paraId="25158C00" w14:textId="77777777" w:rsidR="00A22B39" w:rsidRPr="003E3C9D" w:rsidRDefault="00A22B39" w:rsidP="00B67A32">
            <w:pPr>
              <w:spacing w:after="0" w:line="240" w:lineRule="auto"/>
              <w:rPr>
                <w:rFonts w:ascii="Times New Roman" w:hAnsi="Times New Roman"/>
                <w:sz w:val="16"/>
                <w:szCs w:val="16"/>
              </w:rPr>
            </w:pPr>
            <w:r w:rsidRPr="003E3C9D">
              <w:rPr>
                <w:rFonts w:ascii="Times New Roman" w:hAnsi="Times New Roman"/>
                <w:sz w:val="16"/>
                <w:szCs w:val="16"/>
              </w:rPr>
              <w:t>96,25%</w:t>
            </w:r>
          </w:p>
        </w:tc>
        <w:tc>
          <w:tcPr>
            <w:tcW w:w="850" w:type="dxa"/>
            <w:shd w:val="clear" w:color="auto" w:fill="auto"/>
          </w:tcPr>
          <w:p w14:paraId="46A8A56E" w14:textId="77777777" w:rsidR="00A22B39" w:rsidRPr="003E3C9D" w:rsidRDefault="00A22B39" w:rsidP="00B67A32">
            <w:pPr>
              <w:spacing w:after="0" w:line="240" w:lineRule="auto"/>
              <w:rPr>
                <w:rFonts w:ascii="Times New Roman" w:hAnsi="Times New Roman"/>
                <w:sz w:val="16"/>
                <w:szCs w:val="16"/>
              </w:rPr>
            </w:pPr>
          </w:p>
          <w:p w14:paraId="4EDF4719" w14:textId="77777777" w:rsidR="00A22B39" w:rsidRPr="003E3C9D" w:rsidRDefault="00A22B39" w:rsidP="00B67A32">
            <w:pPr>
              <w:spacing w:after="0" w:line="240" w:lineRule="auto"/>
              <w:rPr>
                <w:rFonts w:ascii="Times New Roman" w:hAnsi="Times New Roman"/>
                <w:color w:val="00B0F0"/>
                <w:sz w:val="16"/>
                <w:szCs w:val="16"/>
              </w:rPr>
            </w:pPr>
            <w:r w:rsidRPr="003E3C9D">
              <w:rPr>
                <w:rFonts w:ascii="Times New Roman" w:hAnsi="Times New Roman"/>
                <w:color w:val="00B0F0"/>
                <w:sz w:val="16"/>
                <w:szCs w:val="16"/>
              </w:rPr>
              <w:t>100%</w:t>
            </w:r>
          </w:p>
          <w:p w14:paraId="66B777A0" w14:textId="77777777" w:rsidR="00A22B39" w:rsidRPr="003E3C9D" w:rsidRDefault="00A22B39" w:rsidP="00B67A32">
            <w:pPr>
              <w:spacing w:after="0" w:line="240" w:lineRule="auto"/>
              <w:rPr>
                <w:rFonts w:ascii="Times New Roman" w:hAnsi="Times New Roman"/>
                <w:sz w:val="16"/>
                <w:szCs w:val="16"/>
              </w:rPr>
            </w:pPr>
            <w:r w:rsidRPr="003E3C9D">
              <w:rPr>
                <w:rFonts w:ascii="Times New Roman" w:hAnsi="Times New Roman"/>
                <w:sz w:val="16"/>
                <w:szCs w:val="16"/>
              </w:rPr>
              <w:t>97,2%</w:t>
            </w:r>
          </w:p>
        </w:tc>
        <w:tc>
          <w:tcPr>
            <w:tcW w:w="709" w:type="dxa"/>
            <w:shd w:val="clear" w:color="auto" w:fill="auto"/>
          </w:tcPr>
          <w:p w14:paraId="27752465" w14:textId="77777777" w:rsidR="00A22B39" w:rsidRPr="003E3C9D" w:rsidRDefault="00A22B39" w:rsidP="00B67A32">
            <w:pPr>
              <w:spacing w:after="0" w:line="240" w:lineRule="auto"/>
              <w:rPr>
                <w:rFonts w:ascii="Times New Roman" w:hAnsi="Times New Roman"/>
                <w:sz w:val="14"/>
                <w:szCs w:val="14"/>
              </w:rPr>
            </w:pPr>
            <w:r w:rsidRPr="003E3C9D">
              <w:rPr>
                <w:rFonts w:ascii="Times New Roman" w:hAnsi="Times New Roman"/>
                <w:sz w:val="14"/>
                <w:szCs w:val="14"/>
              </w:rPr>
              <w:t>100%</w:t>
            </w:r>
          </w:p>
          <w:p w14:paraId="5402066A" w14:textId="77777777" w:rsidR="00A22B39" w:rsidRPr="003E3C9D" w:rsidRDefault="00A22B39" w:rsidP="00B67A32">
            <w:pPr>
              <w:spacing w:after="0" w:line="240" w:lineRule="auto"/>
              <w:rPr>
                <w:rFonts w:ascii="Times New Roman" w:hAnsi="Times New Roman"/>
                <w:sz w:val="14"/>
                <w:szCs w:val="14"/>
              </w:rPr>
            </w:pPr>
            <w:r w:rsidRPr="003E3C9D">
              <w:rPr>
                <w:rFonts w:ascii="Times New Roman" w:hAnsi="Times New Roman"/>
                <w:sz w:val="14"/>
                <w:szCs w:val="14"/>
              </w:rPr>
              <w:t>96,19%</w:t>
            </w:r>
          </w:p>
        </w:tc>
        <w:tc>
          <w:tcPr>
            <w:tcW w:w="709" w:type="dxa"/>
            <w:shd w:val="clear" w:color="auto" w:fill="auto"/>
          </w:tcPr>
          <w:p w14:paraId="6CBCF489" w14:textId="77777777" w:rsidR="00A22B39" w:rsidRPr="003E3C9D" w:rsidRDefault="00A22B39" w:rsidP="00B67A32">
            <w:pPr>
              <w:spacing w:after="0" w:line="240" w:lineRule="auto"/>
              <w:rPr>
                <w:rFonts w:ascii="Times New Roman" w:hAnsi="Times New Roman"/>
                <w:sz w:val="16"/>
                <w:szCs w:val="16"/>
              </w:rPr>
            </w:pPr>
          </w:p>
          <w:p w14:paraId="27FE186B" w14:textId="77777777" w:rsidR="00A22B39" w:rsidRPr="003E3C9D" w:rsidRDefault="00A22B39" w:rsidP="00B67A32">
            <w:pPr>
              <w:spacing w:after="0" w:line="240" w:lineRule="auto"/>
              <w:rPr>
                <w:rFonts w:ascii="Times New Roman" w:hAnsi="Times New Roman"/>
                <w:color w:val="00B0F0"/>
                <w:sz w:val="16"/>
                <w:szCs w:val="16"/>
              </w:rPr>
            </w:pPr>
            <w:r w:rsidRPr="003E3C9D">
              <w:rPr>
                <w:rFonts w:ascii="Times New Roman" w:hAnsi="Times New Roman"/>
                <w:color w:val="00B0F0"/>
                <w:sz w:val="16"/>
                <w:szCs w:val="16"/>
              </w:rPr>
              <w:t>100%</w:t>
            </w:r>
          </w:p>
          <w:p w14:paraId="59FB8308" w14:textId="77777777" w:rsidR="00A22B39" w:rsidRPr="003E3C9D" w:rsidRDefault="00A22B39" w:rsidP="00B67A32">
            <w:pPr>
              <w:spacing w:after="0" w:line="240" w:lineRule="auto"/>
              <w:rPr>
                <w:rFonts w:ascii="Times New Roman" w:hAnsi="Times New Roman"/>
                <w:sz w:val="16"/>
                <w:szCs w:val="16"/>
              </w:rPr>
            </w:pPr>
            <w:r w:rsidRPr="003E3C9D">
              <w:rPr>
                <w:rFonts w:ascii="Times New Roman" w:hAnsi="Times New Roman"/>
                <w:sz w:val="16"/>
                <w:szCs w:val="16"/>
              </w:rPr>
              <w:t>94,5%</w:t>
            </w:r>
          </w:p>
        </w:tc>
        <w:tc>
          <w:tcPr>
            <w:tcW w:w="708" w:type="dxa"/>
            <w:shd w:val="clear" w:color="auto" w:fill="auto"/>
          </w:tcPr>
          <w:p w14:paraId="20DEB2A9" w14:textId="77777777" w:rsidR="00A22B39" w:rsidRPr="003E3C9D" w:rsidRDefault="00A22B39" w:rsidP="00B67A32">
            <w:pPr>
              <w:spacing w:after="0" w:line="240" w:lineRule="auto"/>
              <w:rPr>
                <w:rFonts w:ascii="Times New Roman" w:hAnsi="Times New Roman"/>
                <w:sz w:val="14"/>
                <w:szCs w:val="14"/>
              </w:rPr>
            </w:pPr>
            <w:r w:rsidRPr="003E3C9D">
              <w:rPr>
                <w:rFonts w:ascii="Times New Roman" w:hAnsi="Times New Roman"/>
                <w:sz w:val="14"/>
                <w:szCs w:val="14"/>
              </w:rPr>
              <w:t>100%</w:t>
            </w:r>
          </w:p>
          <w:p w14:paraId="1A78AE53" w14:textId="77777777" w:rsidR="00A22B39" w:rsidRPr="003E3C9D" w:rsidRDefault="00A22B39" w:rsidP="00B67A32">
            <w:pPr>
              <w:spacing w:after="0" w:line="240" w:lineRule="auto"/>
              <w:rPr>
                <w:rFonts w:ascii="Times New Roman" w:hAnsi="Times New Roman"/>
                <w:sz w:val="14"/>
                <w:szCs w:val="14"/>
              </w:rPr>
            </w:pPr>
            <w:r w:rsidRPr="003E3C9D">
              <w:rPr>
                <w:rFonts w:ascii="Times New Roman" w:hAnsi="Times New Roman"/>
                <w:sz w:val="14"/>
                <w:szCs w:val="14"/>
              </w:rPr>
              <w:t>97,12%</w:t>
            </w:r>
          </w:p>
        </w:tc>
        <w:tc>
          <w:tcPr>
            <w:tcW w:w="709" w:type="dxa"/>
            <w:shd w:val="clear" w:color="auto" w:fill="auto"/>
          </w:tcPr>
          <w:p w14:paraId="22C47115" w14:textId="77777777" w:rsidR="00A22B39" w:rsidRPr="003E3C9D" w:rsidRDefault="00A22B39" w:rsidP="00B67A32">
            <w:pPr>
              <w:spacing w:after="0" w:line="240" w:lineRule="auto"/>
              <w:rPr>
                <w:rFonts w:ascii="Times New Roman" w:hAnsi="Times New Roman"/>
                <w:sz w:val="16"/>
                <w:szCs w:val="16"/>
              </w:rPr>
            </w:pPr>
          </w:p>
          <w:p w14:paraId="6532FEAE" w14:textId="77777777" w:rsidR="00A22B39" w:rsidRPr="003E3C9D" w:rsidRDefault="00A22B39" w:rsidP="00B67A32">
            <w:pPr>
              <w:spacing w:after="0" w:line="240" w:lineRule="auto"/>
              <w:rPr>
                <w:rFonts w:ascii="Times New Roman" w:hAnsi="Times New Roman"/>
                <w:color w:val="00B0F0"/>
                <w:sz w:val="16"/>
                <w:szCs w:val="16"/>
              </w:rPr>
            </w:pPr>
            <w:r w:rsidRPr="003E3C9D">
              <w:rPr>
                <w:rFonts w:ascii="Times New Roman" w:hAnsi="Times New Roman"/>
                <w:color w:val="00B0F0"/>
                <w:sz w:val="16"/>
                <w:szCs w:val="16"/>
              </w:rPr>
              <w:t>100%</w:t>
            </w:r>
          </w:p>
          <w:p w14:paraId="7061410F" w14:textId="77777777" w:rsidR="00A22B39" w:rsidRPr="003E3C9D" w:rsidRDefault="00A22B39" w:rsidP="00B67A32">
            <w:pPr>
              <w:spacing w:after="0" w:line="240" w:lineRule="auto"/>
              <w:rPr>
                <w:rFonts w:ascii="Times New Roman" w:hAnsi="Times New Roman"/>
                <w:sz w:val="14"/>
                <w:szCs w:val="14"/>
              </w:rPr>
            </w:pPr>
            <w:r w:rsidRPr="003E3C9D">
              <w:rPr>
                <w:rFonts w:ascii="Times New Roman" w:hAnsi="Times New Roman"/>
                <w:sz w:val="14"/>
                <w:szCs w:val="14"/>
              </w:rPr>
              <w:t>97,03%</w:t>
            </w:r>
          </w:p>
        </w:tc>
      </w:tr>
      <w:tr w:rsidR="00A22B39" w14:paraId="6B99C3A0" w14:textId="77777777" w:rsidTr="00B67A32">
        <w:trPr>
          <w:trHeight w:val="854"/>
        </w:trPr>
        <w:tc>
          <w:tcPr>
            <w:tcW w:w="1277" w:type="dxa"/>
            <w:shd w:val="clear" w:color="auto" w:fill="auto"/>
          </w:tcPr>
          <w:p w14:paraId="39F894B6" w14:textId="77777777" w:rsidR="00A22B39" w:rsidRPr="003E3C9D" w:rsidRDefault="00A22B39" w:rsidP="00B67A32">
            <w:pPr>
              <w:spacing w:after="0" w:line="240" w:lineRule="auto"/>
              <w:rPr>
                <w:rFonts w:ascii="Times New Roman" w:hAnsi="Times New Roman"/>
                <w:sz w:val="20"/>
                <w:szCs w:val="20"/>
              </w:rPr>
            </w:pPr>
            <w:r w:rsidRPr="003E3C9D">
              <w:rPr>
                <w:rFonts w:ascii="Times New Roman" w:hAnsi="Times New Roman"/>
                <w:sz w:val="20"/>
                <w:szCs w:val="20"/>
              </w:rPr>
              <w:t>Neišlaikė</w:t>
            </w:r>
          </w:p>
          <w:p w14:paraId="106DD8A5" w14:textId="77777777" w:rsidR="00A22B39" w:rsidRPr="003E3C9D" w:rsidRDefault="00A22B39" w:rsidP="00B67A32">
            <w:pPr>
              <w:spacing w:after="0" w:line="240" w:lineRule="auto"/>
              <w:rPr>
                <w:rFonts w:ascii="Times New Roman" w:hAnsi="Times New Roman"/>
                <w:sz w:val="20"/>
                <w:szCs w:val="20"/>
              </w:rPr>
            </w:pPr>
            <w:r w:rsidRPr="003E3C9D">
              <w:rPr>
                <w:rFonts w:ascii="Times New Roman" w:hAnsi="Times New Roman"/>
                <w:sz w:val="20"/>
                <w:szCs w:val="20"/>
              </w:rPr>
              <w:t xml:space="preserve">g., %., </w:t>
            </w:r>
          </w:p>
          <w:p w14:paraId="611CF334" w14:textId="77777777" w:rsidR="00A22B39" w:rsidRPr="003E3C9D" w:rsidRDefault="00A22B39" w:rsidP="00B67A32">
            <w:pPr>
              <w:spacing w:after="0" w:line="240" w:lineRule="auto"/>
              <w:rPr>
                <w:rFonts w:ascii="Times New Roman" w:hAnsi="Times New Roman"/>
                <w:sz w:val="20"/>
                <w:szCs w:val="20"/>
                <w:lang w:val="en-US"/>
              </w:rPr>
            </w:pPr>
            <w:r w:rsidRPr="003E3C9D">
              <w:rPr>
                <w:rFonts w:ascii="Times New Roman" w:hAnsi="Times New Roman"/>
                <w:sz w:val="20"/>
                <w:szCs w:val="20"/>
              </w:rPr>
              <w:t>š., %</w:t>
            </w:r>
          </w:p>
        </w:tc>
        <w:tc>
          <w:tcPr>
            <w:tcW w:w="850" w:type="dxa"/>
            <w:shd w:val="clear" w:color="auto" w:fill="auto"/>
          </w:tcPr>
          <w:p w14:paraId="2EAAF3C0" w14:textId="77777777" w:rsidR="00A22B39" w:rsidRPr="003E3C9D" w:rsidRDefault="00A22B39" w:rsidP="00B67A32">
            <w:pPr>
              <w:spacing w:after="0" w:line="240" w:lineRule="auto"/>
              <w:rPr>
                <w:rFonts w:ascii="Times New Roman" w:hAnsi="Times New Roman"/>
                <w:sz w:val="16"/>
                <w:szCs w:val="16"/>
              </w:rPr>
            </w:pPr>
            <w:r w:rsidRPr="003E3C9D">
              <w:rPr>
                <w:rFonts w:ascii="Times New Roman" w:hAnsi="Times New Roman"/>
                <w:sz w:val="16"/>
                <w:szCs w:val="16"/>
              </w:rPr>
              <w:t>2 mok.</w:t>
            </w:r>
          </w:p>
          <w:p w14:paraId="6F55C8C4" w14:textId="77777777" w:rsidR="00A22B39" w:rsidRPr="003E3C9D" w:rsidRDefault="00A22B39" w:rsidP="00B67A32">
            <w:pPr>
              <w:spacing w:after="0" w:line="240" w:lineRule="auto"/>
              <w:rPr>
                <w:rFonts w:ascii="Times New Roman" w:hAnsi="Times New Roman"/>
                <w:sz w:val="16"/>
                <w:szCs w:val="16"/>
              </w:rPr>
            </w:pPr>
            <w:r w:rsidRPr="003E3C9D">
              <w:rPr>
                <w:rFonts w:ascii="Times New Roman" w:hAnsi="Times New Roman"/>
                <w:sz w:val="16"/>
                <w:szCs w:val="16"/>
              </w:rPr>
              <w:t>2,98%</w:t>
            </w:r>
          </w:p>
          <w:p w14:paraId="4903F400" w14:textId="77777777" w:rsidR="00A22B39" w:rsidRPr="003E3C9D" w:rsidRDefault="00A22B39" w:rsidP="00B67A32">
            <w:pPr>
              <w:spacing w:after="0" w:line="240" w:lineRule="auto"/>
              <w:rPr>
                <w:rFonts w:ascii="Times New Roman" w:hAnsi="Times New Roman"/>
                <w:sz w:val="16"/>
                <w:szCs w:val="16"/>
              </w:rPr>
            </w:pPr>
            <w:r w:rsidRPr="003E3C9D">
              <w:rPr>
                <w:rFonts w:ascii="Times New Roman" w:hAnsi="Times New Roman"/>
                <w:sz w:val="16"/>
                <w:szCs w:val="16"/>
              </w:rPr>
              <w:t>7,97%</w:t>
            </w:r>
          </w:p>
        </w:tc>
        <w:tc>
          <w:tcPr>
            <w:tcW w:w="851" w:type="dxa"/>
            <w:shd w:val="clear" w:color="auto" w:fill="auto"/>
          </w:tcPr>
          <w:p w14:paraId="37B473F3" w14:textId="77777777" w:rsidR="00A22B39" w:rsidRPr="003E3C9D" w:rsidRDefault="00A22B39" w:rsidP="00B67A32">
            <w:pPr>
              <w:spacing w:after="0" w:line="240" w:lineRule="auto"/>
              <w:rPr>
                <w:rFonts w:ascii="Times New Roman" w:hAnsi="Times New Roman"/>
                <w:sz w:val="16"/>
                <w:szCs w:val="16"/>
              </w:rPr>
            </w:pPr>
            <w:r w:rsidRPr="003E3C9D">
              <w:rPr>
                <w:rFonts w:ascii="Times New Roman" w:hAnsi="Times New Roman"/>
                <w:sz w:val="16"/>
                <w:szCs w:val="16"/>
              </w:rPr>
              <w:t>8 mok.</w:t>
            </w:r>
          </w:p>
          <w:p w14:paraId="20D103DA" w14:textId="77777777" w:rsidR="00A22B39" w:rsidRPr="003E3C9D" w:rsidRDefault="00A22B39" w:rsidP="00B67A32">
            <w:pPr>
              <w:spacing w:after="0" w:line="240" w:lineRule="auto"/>
              <w:rPr>
                <w:rFonts w:ascii="Times New Roman" w:hAnsi="Times New Roman"/>
                <w:color w:val="00B0F0"/>
                <w:sz w:val="16"/>
                <w:szCs w:val="16"/>
              </w:rPr>
            </w:pPr>
            <w:r w:rsidRPr="003E3C9D">
              <w:rPr>
                <w:rFonts w:ascii="Times New Roman" w:hAnsi="Times New Roman"/>
                <w:color w:val="00B0F0"/>
                <w:sz w:val="16"/>
                <w:szCs w:val="16"/>
              </w:rPr>
              <w:t>7,84%</w:t>
            </w:r>
          </w:p>
          <w:p w14:paraId="0D8D7C1E" w14:textId="77777777" w:rsidR="00A22B39" w:rsidRPr="003E3C9D" w:rsidRDefault="00A22B39" w:rsidP="00B67A32">
            <w:pPr>
              <w:spacing w:after="0" w:line="240" w:lineRule="auto"/>
              <w:rPr>
                <w:rFonts w:ascii="Times New Roman" w:hAnsi="Times New Roman"/>
                <w:sz w:val="16"/>
                <w:szCs w:val="16"/>
              </w:rPr>
            </w:pPr>
            <w:r w:rsidRPr="003E3C9D">
              <w:rPr>
                <w:rFonts w:ascii="Times New Roman" w:hAnsi="Times New Roman"/>
                <w:sz w:val="16"/>
                <w:szCs w:val="16"/>
              </w:rPr>
              <w:t>8,64%</w:t>
            </w:r>
          </w:p>
        </w:tc>
        <w:tc>
          <w:tcPr>
            <w:tcW w:w="850" w:type="dxa"/>
            <w:shd w:val="clear" w:color="auto" w:fill="auto"/>
          </w:tcPr>
          <w:p w14:paraId="07DF4E0A" w14:textId="77777777" w:rsidR="00A22B39" w:rsidRPr="003E3C9D" w:rsidRDefault="00A22B39" w:rsidP="00B67A32">
            <w:pPr>
              <w:spacing w:after="0" w:line="240" w:lineRule="auto"/>
              <w:rPr>
                <w:rFonts w:ascii="Times New Roman" w:hAnsi="Times New Roman"/>
                <w:sz w:val="16"/>
                <w:szCs w:val="16"/>
              </w:rPr>
            </w:pPr>
            <w:r w:rsidRPr="003E3C9D">
              <w:rPr>
                <w:rFonts w:ascii="Times New Roman" w:hAnsi="Times New Roman"/>
                <w:sz w:val="16"/>
                <w:szCs w:val="16"/>
              </w:rPr>
              <w:t>-</w:t>
            </w:r>
          </w:p>
          <w:p w14:paraId="1CC17F85" w14:textId="77777777" w:rsidR="00A22B39" w:rsidRPr="003E3C9D" w:rsidRDefault="00A22B39" w:rsidP="00B67A32">
            <w:pPr>
              <w:spacing w:after="0" w:line="240" w:lineRule="auto"/>
              <w:rPr>
                <w:rFonts w:ascii="Times New Roman" w:hAnsi="Times New Roman"/>
                <w:sz w:val="16"/>
                <w:szCs w:val="16"/>
              </w:rPr>
            </w:pPr>
            <w:r w:rsidRPr="003E3C9D">
              <w:rPr>
                <w:rFonts w:ascii="Times New Roman" w:hAnsi="Times New Roman"/>
                <w:sz w:val="16"/>
                <w:szCs w:val="16"/>
              </w:rPr>
              <w:t>0%</w:t>
            </w:r>
          </w:p>
          <w:p w14:paraId="4645D966" w14:textId="77777777" w:rsidR="00A22B39" w:rsidRPr="003E3C9D" w:rsidRDefault="00A22B39" w:rsidP="00B67A32">
            <w:pPr>
              <w:spacing w:after="0" w:line="240" w:lineRule="auto"/>
              <w:rPr>
                <w:rFonts w:ascii="Times New Roman" w:hAnsi="Times New Roman"/>
                <w:sz w:val="16"/>
                <w:szCs w:val="16"/>
              </w:rPr>
            </w:pPr>
            <w:r w:rsidRPr="003E3C9D">
              <w:rPr>
                <w:rFonts w:ascii="Times New Roman" w:hAnsi="Times New Roman"/>
                <w:sz w:val="16"/>
                <w:szCs w:val="16"/>
              </w:rPr>
              <w:t>1,88%</w:t>
            </w:r>
          </w:p>
        </w:tc>
        <w:tc>
          <w:tcPr>
            <w:tcW w:w="851" w:type="dxa"/>
            <w:shd w:val="clear" w:color="auto" w:fill="auto"/>
          </w:tcPr>
          <w:p w14:paraId="00B1EDDC" w14:textId="77777777" w:rsidR="00A22B39" w:rsidRPr="003E3C9D" w:rsidRDefault="00A22B39" w:rsidP="00B67A32">
            <w:pPr>
              <w:spacing w:after="0" w:line="240" w:lineRule="auto"/>
              <w:rPr>
                <w:rFonts w:ascii="Times New Roman" w:hAnsi="Times New Roman"/>
                <w:sz w:val="16"/>
                <w:szCs w:val="16"/>
              </w:rPr>
            </w:pPr>
            <w:r w:rsidRPr="003E3C9D">
              <w:rPr>
                <w:rFonts w:ascii="Times New Roman" w:hAnsi="Times New Roman"/>
                <w:sz w:val="16"/>
                <w:szCs w:val="16"/>
              </w:rPr>
              <w:t>2 mok.</w:t>
            </w:r>
          </w:p>
          <w:p w14:paraId="44FEAF31" w14:textId="77777777" w:rsidR="00A22B39" w:rsidRPr="003E3C9D" w:rsidRDefault="00A22B39" w:rsidP="00B67A32">
            <w:pPr>
              <w:spacing w:after="0" w:line="240" w:lineRule="auto"/>
              <w:rPr>
                <w:rFonts w:ascii="Times New Roman" w:hAnsi="Times New Roman"/>
                <w:color w:val="00B0F0"/>
                <w:sz w:val="16"/>
                <w:szCs w:val="16"/>
              </w:rPr>
            </w:pPr>
            <w:r w:rsidRPr="003E3C9D">
              <w:rPr>
                <w:rFonts w:ascii="Times New Roman" w:hAnsi="Times New Roman"/>
                <w:color w:val="00B0F0"/>
                <w:sz w:val="16"/>
                <w:szCs w:val="16"/>
              </w:rPr>
              <w:t>2,04%</w:t>
            </w:r>
          </w:p>
          <w:p w14:paraId="7993D353" w14:textId="77777777" w:rsidR="00A22B39" w:rsidRPr="003E3C9D" w:rsidRDefault="00A22B39" w:rsidP="00B67A32">
            <w:pPr>
              <w:spacing w:after="0" w:line="240" w:lineRule="auto"/>
              <w:rPr>
                <w:rFonts w:ascii="Times New Roman" w:hAnsi="Times New Roman"/>
                <w:sz w:val="16"/>
                <w:szCs w:val="16"/>
              </w:rPr>
            </w:pPr>
            <w:r w:rsidRPr="003E3C9D">
              <w:rPr>
                <w:rFonts w:ascii="Times New Roman" w:hAnsi="Times New Roman"/>
                <w:sz w:val="16"/>
                <w:szCs w:val="16"/>
              </w:rPr>
              <w:t>2,09%</w:t>
            </w:r>
          </w:p>
        </w:tc>
        <w:tc>
          <w:tcPr>
            <w:tcW w:w="850" w:type="dxa"/>
            <w:shd w:val="clear" w:color="auto" w:fill="auto"/>
          </w:tcPr>
          <w:p w14:paraId="371F0B5E" w14:textId="77777777" w:rsidR="00A22B39" w:rsidRPr="003E3C9D" w:rsidRDefault="00A22B39" w:rsidP="00B67A32">
            <w:pPr>
              <w:spacing w:after="0" w:line="240" w:lineRule="auto"/>
              <w:rPr>
                <w:rFonts w:ascii="Times New Roman" w:hAnsi="Times New Roman"/>
                <w:sz w:val="16"/>
                <w:szCs w:val="16"/>
              </w:rPr>
            </w:pPr>
            <w:r w:rsidRPr="003E3C9D">
              <w:rPr>
                <w:rFonts w:ascii="Times New Roman" w:hAnsi="Times New Roman"/>
                <w:sz w:val="16"/>
                <w:szCs w:val="16"/>
              </w:rPr>
              <w:t>-</w:t>
            </w:r>
          </w:p>
          <w:p w14:paraId="3D03E47F" w14:textId="77777777" w:rsidR="00A22B39" w:rsidRPr="003E3C9D" w:rsidRDefault="00A22B39" w:rsidP="00B67A32">
            <w:pPr>
              <w:spacing w:after="0" w:line="240" w:lineRule="auto"/>
              <w:rPr>
                <w:rFonts w:ascii="Times New Roman" w:hAnsi="Times New Roman"/>
                <w:sz w:val="16"/>
                <w:szCs w:val="16"/>
              </w:rPr>
            </w:pPr>
            <w:r w:rsidRPr="003E3C9D">
              <w:rPr>
                <w:rFonts w:ascii="Times New Roman" w:hAnsi="Times New Roman"/>
                <w:sz w:val="16"/>
                <w:szCs w:val="16"/>
              </w:rPr>
              <w:t>-</w:t>
            </w:r>
          </w:p>
          <w:p w14:paraId="5961C3B0" w14:textId="77777777" w:rsidR="00A22B39" w:rsidRPr="003E3C9D" w:rsidRDefault="00A22B39" w:rsidP="00B67A32">
            <w:pPr>
              <w:spacing w:after="0" w:line="240" w:lineRule="auto"/>
              <w:rPr>
                <w:rFonts w:ascii="Times New Roman" w:hAnsi="Times New Roman"/>
                <w:sz w:val="16"/>
                <w:szCs w:val="16"/>
              </w:rPr>
            </w:pPr>
            <w:r w:rsidRPr="003E3C9D">
              <w:rPr>
                <w:rFonts w:ascii="Times New Roman" w:hAnsi="Times New Roman"/>
                <w:sz w:val="16"/>
                <w:szCs w:val="16"/>
              </w:rPr>
              <w:t>0,85%</w:t>
            </w:r>
          </w:p>
        </w:tc>
        <w:tc>
          <w:tcPr>
            <w:tcW w:w="851" w:type="dxa"/>
            <w:shd w:val="clear" w:color="auto" w:fill="auto"/>
          </w:tcPr>
          <w:p w14:paraId="169D11D4" w14:textId="77777777" w:rsidR="00A22B39" w:rsidRPr="003E3C9D" w:rsidRDefault="00A22B39" w:rsidP="00B67A32">
            <w:pPr>
              <w:spacing w:after="0" w:line="240" w:lineRule="auto"/>
              <w:rPr>
                <w:rFonts w:ascii="Times New Roman" w:hAnsi="Times New Roman"/>
                <w:sz w:val="16"/>
                <w:szCs w:val="16"/>
              </w:rPr>
            </w:pPr>
            <w:r w:rsidRPr="003E3C9D">
              <w:rPr>
                <w:rFonts w:ascii="Times New Roman" w:hAnsi="Times New Roman"/>
                <w:sz w:val="16"/>
                <w:szCs w:val="16"/>
              </w:rPr>
              <w:t>-</w:t>
            </w:r>
          </w:p>
          <w:p w14:paraId="22C1B228" w14:textId="77777777" w:rsidR="00A22B39" w:rsidRPr="003E3C9D" w:rsidRDefault="00A22B39" w:rsidP="00B67A32">
            <w:pPr>
              <w:spacing w:after="0" w:line="240" w:lineRule="auto"/>
              <w:rPr>
                <w:rFonts w:ascii="Times New Roman" w:hAnsi="Times New Roman"/>
                <w:color w:val="00B0F0"/>
                <w:sz w:val="16"/>
                <w:szCs w:val="16"/>
              </w:rPr>
            </w:pPr>
            <w:r w:rsidRPr="003E3C9D">
              <w:rPr>
                <w:rFonts w:ascii="Times New Roman" w:hAnsi="Times New Roman"/>
                <w:color w:val="00B0F0"/>
                <w:sz w:val="16"/>
                <w:szCs w:val="16"/>
              </w:rPr>
              <w:t>0%</w:t>
            </w:r>
          </w:p>
          <w:p w14:paraId="7BDC6E96" w14:textId="77777777" w:rsidR="00A22B39" w:rsidRPr="003E3C9D" w:rsidRDefault="00A22B39" w:rsidP="00B67A32">
            <w:pPr>
              <w:spacing w:after="0" w:line="240" w:lineRule="auto"/>
              <w:rPr>
                <w:rFonts w:ascii="Times New Roman" w:hAnsi="Times New Roman"/>
                <w:sz w:val="16"/>
                <w:szCs w:val="16"/>
              </w:rPr>
            </w:pPr>
            <w:r w:rsidRPr="003E3C9D">
              <w:rPr>
                <w:rFonts w:ascii="Times New Roman" w:hAnsi="Times New Roman"/>
                <w:sz w:val="16"/>
                <w:szCs w:val="16"/>
              </w:rPr>
              <w:t>1,34%</w:t>
            </w:r>
          </w:p>
        </w:tc>
        <w:tc>
          <w:tcPr>
            <w:tcW w:w="850" w:type="dxa"/>
            <w:shd w:val="clear" w:color="auto" w:fill="auto"/>
          </w:tcPr>
          <w:p w14:paraId="528B6A53" w14:textId="77777777" w:rsidR="00A22B39" w:rsidRPr="003E3C9D" w:rsidRDefault="00A22B39" w:rsidP="00B67A32">
            <w:pPr>
              <w:spacing w:after="0" w:line="240" w:lineRule="auto"/>
              <w:rPr>
                <w:rFonts w:ascii="Times New Roman" w:hAnsi="Times New Roman"/>
                <w:sz w:val="16"/>
                <w:szCs w:val="16"/>
              </w:rPr>
            </w:pPr>
            <w:r w:rsidRPr="003E3C9D">
              <w:rPr>
                <w:rFonts w:ascii="Times New Roman" w:hAnsi="Times New Roman"/>
                <w:sz w:val="16"/>
                <w:szCs w:val="16"/>
              </w:rPr>
              <w:t>-</w:t>
            </w:r>
          </w:p>
          <w:p w14:paraId="497AD97A" w14:textId="77777777" w:rsidR="00A22B39" w:rsidRPr="003E3C9D" w:rsidRDefault="00A22B39" w:rsidP="00B67A32">
            <w:pPr>
              <w:spacing w:after="0" w:line="240" w:lineRule="auto"/>
              <w:rPr>
                <w:rFonts w:ascii="Times New Roman" w:hAnsi="Times New Roman"/>
                <w:sz w:val="16"/>
                <w:szCs w:val="16"/>
              </w:rPr>
            </w:pPr>
            <w:r w:rsidRPr="003E3C9D">
              <w:rPr>
                <w:rFonts w:ascii="Times New Roman" w:hAnsi="Times New Roman"/>
                <w:sz w:val="16"/>
                <w:szCs w:val="16"/>
              </w:rPr>
              <w:t>0%</w:t>
            </w:r>
          </w:p>
          <w:p w14:paraId="08F609AC" w14:textId="77777777" w:rsidR="00A22B39" w:rsidRPr="003E3C9D" w:rsidRDefault="00A22B39" w:rsidP="00B67A32">
            <w:pPr>
              <w:spacing w:after="0" w:line="240" w:lineRule="auto"/>
              <w:rPr>
                <w:rFonts w:ascii="Times New Roman" w:hAnsi="Times New Roman"/>
                <w:sz w:val="16"/>
                <w:szCs w:val="16"/>
              </w:rPr>
            </w:pPr>
            <w:r w:rsidRPr="003E3C9D">
              <w:rPr>
                <w:rFonts w:ascii="Times New Roman" w:hAnsi="Times New Roman"/>
                <w:sz w:val="16"/>
                <w:szCs w:val="16"/>
              </w:rPr>
              <w:t>0,85%</w:t>
            </w:r>
          </w:p>
        </w:tc>
        <w:tc>
          <w:tcPr>
            <w:tcW w:w="851" w:type="dxa"/>
            <w:shd w:val="clear" w:color="auto" w:fill="auto"/>
          </w:tcPr>
          <w:p w14:paraId="61DDB19F" w14:textId="77777777" w:rsidR="00A22B39" w:rsidRPr="003E3C9D" w:rsidRDefault="00A22B39" w:rsidP="00B67A32">
            <w:pPr>
              <w:spacing w:after="0" w:line="240" w:lineRule="auto"/>
              <w:rPr>
                <w:rFonts w:ascii="Times New Roman" w:hAnsi="Times New Roman"/>
                <w:sz w:val="16"/>
                <w:szCs w:val="16"/>
              </w:rPr>
            </w:pPr>
            <w:r w:rsidRPr="003E3C9D">
              <w:rPr>
                <w:rFonts w:ascii="Times New Roman" w:hAnsi="Times New Roman"/>
                <w:sz w:val="16"/>
                <w:szCs w:val="16"/>
              </w:rPr>
              <w:t>-</w:t>
            </w:r>
          </w:p>
          <w:p w14:paraId="10F40C10" w14:textId="77777777" w:rsidR="00A22B39" w:rsidRPr="003E3C9D" w:rsidRDefault="00A22B39" w:rsidP="00B67A32">
            <w:pPr>
              <w:spacing w:after="0" w:line="240" w:lineRule="auto"/>
              <w:rPr>
                <w:rFonts w:ascii="Times New Roman" w:hAnsi="Times New Roman"/>
                <w:color w:val="00B0F0"/>
                <w:sz w:val="16"/>
                <w:szCs w:val="16"/>
              </w:rPr>
            </w:pPr>
            <w:r w:rsidRPr="003E3C9D">
              <w:rPr>
                <w:rFonts w:ascii="Times New Roman" w:hAnsi="Times New Roman"/>
                <w:color w:val="00B0F0"/>
                <w:sz w:val="16"/>
                <w:szCs w:val="16"/>
              </w:rPr>
              <w:t>0%</w:t>
            </w:r>
          </w:p>
          <w:p w14:paraId="7D7F797B" w14:textId="77777777" w:rsidR="00A22B39" w:rsidRPr="003E3C9D" w:rsidRDefault="00A22B39" w:rsidP="00B67A32">
            <w:pPr>
              <w:spacing w:after="0" w:line="240" w:lineRule="auto"/>
              <w:rPr>
                <w:rFonts w:ascii="Times New Roman" w:hAnsi="Times New Roman"/>
                <w:sz w:val="16"/>
                <w:szCs w:val="16"/>
              </w:rPr>
            </w:pPr>
            <w:r w:rsidRPr="003E3C9D">
              <w:rPr>
                <w:rFonts w:ascii="Times New Roman" w:hAnsi="Times New Roman"/>
                <w:sz w:val="16"/>
                <w:szCs w:val="16"/>
              </w:rPr>
              <w:t>2,01%</w:t>
            </w:r>
          </w:p>
        </w:tc>
        <w:tc>
          <w:tcPr>
            <w:tcW w:w="850" w:type="dxa"/>
            <w:shd w:val="clear" w:color="auto" w:fill="auto"/>
          </w:tcPr>
          <w:p w14:paraId="1E646251" w14:textId="77777777" w:rsidR="00A22B39" w:rsidRPr="003E3C9D" w:rsidRDefault="00A22B39" w:rsidP="00B67A32">
            <w:pPr>
              <w:spacing w:after="0" w:line="240" w:lineRule="auto"/>
              <w:rPr>
                <w:rFonts w:ascii="Times New Roman" w:hAnsi="Times New Roman"/>
                <w:sz w:val="16"/>
                <w:szCs w:val="16"/>
              </w:rPr>
            </w:pPr>
            <w:r w:rsidRPr="003E3C9D">
              <w:rPr>
                <w:rFonts w:ascii="Times New Roman" w:hAnsi="Times New Roman"/>
                <w:sz w:val="16"/>
                <w:szCs w:val="16"/>
              </w:rPr>
              <w:t>27 mok.</w:t>
            </w:r>
          </w:p>
          <w:p w14:paraId="0C1C7002" w14:textId="77777777" w:rsidR="00A22B39" w:rsidRPr="003E3C9D" w:rsidRDefault="00A22B39" w:rsidP="00B67A32">
            <w:pPr>
              <w:spacing w:after="0" w:line="240" w:lineRule="auto"/>
              <w:rPr>
                <w:rFonts w:ascii="Times New Roman" w:hAnsi="Times New Roman"/>
                <w:sz w:val="16"/>
                <w:szCs w:val="16"/>
              </w:rPr>
            </w:pPr>
            <w:r w:rsidRPr="003E3C9D">
              <w:rPr>
                <w:rFonts w:ascii="Times New Roman" w:hAnsi="Times New Roman"/>
                <w:sz w:val="16"/>
                <w:szCs w:val="16"/>
              </w:rPr>
              <w:t>40,9%</w:t>
            </w:r>
          </w:p>
          <w:p w14:paraId="3A01A124" w14:textId="77777777" w:rsidR="00A22B39" w:rsidRPr="003E3C9D" w:rsidRDefault="00A22B39" w:rsidP="00B67A32">
            <w:pPr>
              <w:spacing w:after="0" w:line="240" w:lineRule="auto"/>
              <w:rPr>
                <w:rFonts w:ascii="Times New Roman" w:hAnsi="Times New Roman"/>
                <w:sz w:val="16"/>
                <w:szCs w:val="16"/>
              </w:rPr>
            </w:pPr>
            <w:r w:rsidRPr="003E3C9D">
              <w:rPr>
                <w:rFonts w:ascii="Times New Roman" w:hAnsi="Times New Roman"/>
                <w:sz w:val="16"/>
                <w:szCs w:val="16"/>
              </w:rPr>
              <w:t>35,41%</w:t>
            </w:r>
          </w:p>
        </w:tc>
        <w:tc>
          <w:tcPr>
            <w:tcW w:w="851" w:type="dxa"/>
            <w:shd w:val="clear" w:color="auto" w:fill="auto"/>
          </w:tcPr>
          <w:p w14:paraId="6B8FC68E" w14:textId="77777777" w:rsidR="00A22B39" w:rsidRPr="003E3C9D" w:rsidRDefault="00A22B39" w:rsidP="00B67A32">
            <w:pPr>
              <w:spacing w:after="0" w:line="240" w:lineRule="auto"/>
              <w:rPr>
                <w:rFonts w:ascii="Times New Roman" w:hAnsi="Times New Roman"/>
                <w:sz w:val="16"/>
                <w:szCs w:val="16"/>
              </w:rPr>
            </w:pPr>
            <w:r w:rsidRPr="003E3C9D">
              <w:rPr>
                <w:rFonts w:ascii="Times New Roman" w:hAnsi="Times New Roman"/>
                <w:sz w:val="16"/>
                <w:szCs w:val="16"/>
              </w:rPr>
              <w:t>12 mok.</w:t>
            </w:r>
          </w:p>
          <w:p w14:paraId="05C125AF" w14:textId="77777777" w:rsidR="00A22B39" w:rsidRPr="003E3C9D" w:rsidRDefault="00A22B39" w:rsidP="00B67A32">
            <w:pPr>
              <w:spacing w:after="0" w:line="240" w:lineRule="auto"/>
              <w:rPr>
                <w:rFonts w:ascii="Times New Roman" w:hAnsi="Times New Roman"/>
                <w:color w:val="00B0F0"/>
                <w:sz w:val="16"/>
                <w:szCs w:val="16"/>
              </w:rPr>
            </w:pPr>
            <w:r w:rsidRPr="003E3C9D">
              <w:rPr>
                <w:rFonts w:ascii="Times New Roman" w:hAnsi="Times New Roman"/>
                <w:color w:val="00B0F0"/>
                <w:sz w:val="16"/>
                <w:szCs w:val="16"/>
              </w:rPr>
              <w:t>13,04%</w:t>
            </w:r>
          </w:p>
          <w:p w14:paraId="5DCF53DC" w14:textId="77777777" w:rsidR="00A22B39" w:rsidRPr="003E3C9D" w:rsidRDefault="00A22B39" w:rsidP="00B67A32">
            <w:pPr>
              <w:spacing w:after="0" w:line="240" w:lineRule="auto"/>
              <w:rPr>
                <w:rFonts w:ascii="Times New Roman" w:hAnsi="Times New Roman"/>
                <w:sz w:val="16"/>
                <w:szCs w:val="16"/>
              </w:rPr>
            </w:pPr>
            <w:r w:rsidRPr="003E3C9D">
              <w:rPr>
                <w:rFonts w:ascii="Times New Roman" w:hAnsi="Times New Roman"/>
                <w:sz w:val="16"/>
                <w:szCs w:val="16"/>
              </w:rPr>
              <w:t>15,22%</w:t>
            </w:r>
          </w:p>
        </w:tc>
        <w:tc>
          <w:tcPr>
            <w:tcW w:w="708" w:type="dxa"/>
            <w:shd w:val="clear" w:color="auto" w:fill="auto"/>
          </w:tcPr>
          <w:p w14:paraId="75D0FBFB" w14:textId="77777777" w:rsidR="00A22B39" w:rsidRPr="003E3C9D" w:rsidRDefault="00A22B39" w:rsidP="00B67A32">
            <w:pPr>
              <w:spacing w:after="0" w:line="240" w:lineRule="auto"/>
              <w:rPr>
                <w:rFonts w:ascii="Times New Roman" w:hAnsi="Times New Roman"/>
                <w:sz w:val="16"/>
                <w:szCs w:val="16"/>
              </w:rPr>
            </w:pPr>
            <w:r w:rsidRPr="003E3C9D">
              <w:rPr>
                <w:rFonts w:ascii="Times New Roman" w:hAnsi="Times New Roman"/>
                <w:sz w:val="16"/>
                <w:szCs w:val="16"/>
              </w:rPr>
              <w:t>-</w:t>
            </w:r>
          </w:p>
          <w:p w14:paraId="6D5FBCF3" w14:textId="77777777" w:rsidR="00A22B39" w:rsidRPr="003E3C9D" w:rsidRDefault="00A22B39" w:rsidP="00B67A32">
            <w:pPr>
              <w:spacing w:after="0" w:line="240" w:lineRule="auto"/>
              <w:rPr>
                <w:rFonts w:ascii="Times New Roman" w:hAnsi="Times New Roman"/>
                <w:sz w:val="16"/>
                <w:szCs w:val="16"/>
              </w:rPr>
            </w:pPr>
            <w:r w:rsidRPr="003E3C9D">
              <w:rPr>
                <w:rFonts w:ascii="Times New Roman" w:hAnsi="Times New Roman"/>
                <w:sz w:val="16"/>
                <w:szCs w:val="16"/>
              </w:rPr>
              <w:t>-</w:t>
            </w:r>
          </w:p>
          <w:p w14:paraId="0CE09E5B" w14:textId="77777777" w:rsidR="00A22B39" w:rsidRPr="003E3C9D" w:rsidRDefault="00A22B39" w:rsidP="00B67A32">
            <w:pPr>
              <w:spacing w:after="0" w:line="240" w:lineRule="auto"/>
              <w:rPr>
                <w:rFonts w:ascii="Times New Roman" w:hAnsi="Times New Roman"/>
                <w:sz w:val="16"/>
                <w:szCs w:val="16"/>
              </w:rPr>
            </w:pPr>
            <w:r w:rsidRPr="003E3C9D">
              <w:rPr>
                <w:rFonts w:ascii="Times New Roman" w:hAnsi="Times New Roman"/>
                <w:sz w:val="16"/>
                <w:szCs w:val="16"/>
              </w:rPr>
              <w:t>13,99%</w:t>
            </w:r>
          </w:p>
        </w:tc>
        <w:tc>
          <w:tcPr>
            <w:tcW w:w="851" w:type="dxa"/>
            <w:shd w:val="clear" w:color="auto" w:fill="auto"/>
          </w:tcPr>
          <w:p w14:paraId="2027C813" w14:textId="77777777" w:rsidR="00A22B39" w:rsidRPr="003E3C9D" w:rsidRDefault="00A22B39" w:rsidP="00B67A32">
            <w:pPr>
              <w:spacing w:after="0" w:line="240" w:lineRule="auto"/>
              <w:rPr>
                <w:rFonts w:ascii="Times New Roman" w:hAnsi="Times New Roman"/>
                <w:sz w:val="16"/>
                <w:szCs w:val="16"/>
              </w:rPr>
            </w:pPr>
            <w:r w:rsidRPr="003E3C9D">
              <w:rPr>
                <w:rFonts w:ascii="Times New Roman" w:hAnsi="Times New Roman"/>
                <w:sz w:val="16"/>
                <w:szCs w:val="16"/>
              </w:rPr>
              <w:t>_</w:t>
            </w:r>
          </w:p>
          <w:p w14:paraId="31335187" w14:textId="77777777" w:rsidR="00A22B39" w:rsidRPr="003E3C9D" w:rsidRDefault="00A22B39" w:rsidP="00B67A32">
            <w:pPr>
              <w:spacing w:after="0" w:line="240" w:lineRule="auto"/>
              <w:rPr>
                <w:rFonts w:ascii="Times New Roman" w:hAnsi="Times New Roman"/>
                <w:color w:val="00B0F0"/>
                <w:sz w:val="16"/>
                <w:szCs w:val="16"/>
              </w:rPr>
            </w:pPr>
            <w:r w:rsidRPr="003E3C9D">
              <w:rPr>
                <w:rFonts w:ascii="Times New Roman" w:hAnsi="Times New Roman"/>
                <w:color w:val="00B0F0"/>
                <w:sz w:val="16"/>
                <w:szCs w:val="16"/>
              </w:rPr>
              <w:t>0%</w:t>
            </w:r>
          </w:p>
          <w:p w14:paraId="18CB6C9B" w14:textId="77777777" w:rsidR="00A22B39" w:rsidRPr="003E3C9D" w:rsidRDefault="00A22B39" w:rsidP="00B67A32">
            <w:pPr>
              <w:spacing w:after="0" w:line="240" w:lineRule="auto"/>
              <w:rPr>
                <w:rFonts w:ascii="Times New Roman" w:hAnsi="Times New Roman"/>
                <w:sz w:val="16"/>
                <w:szCs w:val="16"/>
              </w:rPr>
            </w:pPr>
            <w:r w:rsidRPr="003E3C9D">
              <w:rPr>
                <w:rFonts w:ascii="Times New Roman" w:hAnsi="Times New Roman"/>
                <w:sz w:val="16"/>
                <w:szCs w:val="16"/>
              </w:rPr>
              <w:t>8,65%</w:t>
            </w:r>
          </w:p>
        </w:tc>
        <w:tc>
          <w:tcPr>
            <w:tcW w:w="709" w:type="dxa"/>
            <w:shd w:val="clear" w:color="auto" w:fill="auto"/>
          </w:tcPr>
          <w:p w14:paraId="4F123180" w14:textId="77777777" w:rsidR="00A22B39" w:rsidRPr="003E3C9D" w:rsidRDefault="00A22B39" w:rsidP="00B67A32">
            <w:pPr>
              <w:spacing w:after="0" w:line="240" w:lineRule="auto"/>
              <w:rPr>
                <w:rFonts w:ascii="Times New Roman" w:hAnsi="Times New Roman"/>
                <w:sz w:val="16"/>
                <w:szCs w:val="16"/>
              </w:rPr>
            </w:pPr>
            <w:r w:rsidRPr="003E3C9D">
              <w:rPr>
                <w:rFonts w:ascii="Times New Roman" w:hAnsi="Times New Roman"/>
                <w:sz w:val="16"/>
                <w:szCs w:val="16"/>
              </w:rPr>
              <w:t>-</w:t>
            </w:r>
          </w:p>
          <w:p w14:paraId="0801E860" w14:textId="77777777" w:rsidR="00A22B39" w:rsidRPr="003E3C9D" w:rsidRDefault="00A22B39" w:rsidP="00B67A32">
            <w:pPr>
              <w:spacing w:after="0" w:line="240" w:lineRule="auto"/>
              <w:rPr>
                <w:rFonts w:ascii="Times New Roman" w:hAnsi="Times New Roman"/>
                <w:sz w:val="16"/>
                <w:szCs w:val="16"/>
              </w:rPr>
            </w:pPr>
            <w:r w:rsidRPr="003E3C9D">
              <w:rPr>
                <w:rFonts w:ascii="Times New Roman" w:hAnsi="Times New Roman"/>
                <w:sz w:val="16"/>
                <w:szCs w:val="16"/>
              </w:rPr>
              <w:t>0%</w:t>
            </w:r>
          </w:p>
          <w:p w14:paraId="4C3C5B6E" w14:textId="77777777" w:rsidR="00A22B39" w:rsidRPr="003E3C9D" w:rsidRDefault="00A22B39" w:rsidP="00B67A32">
            <w:pPr>
              <w:spacing w:after="0" w:line="240" w:lineRule="auto"/>
              <w:rPr>
                <w:rFonts w:ascii="Times New Roman" w:hAnsi="Times New Roman"/>
                <w:sz w:val="16"/>
                <w:szCs w:val="16"/>
              </w:rPr>
            </w:pPr>
            <w:r w:rsidRPr="003E3C9D">
              <w:rPr>
                <w:rFonts w:ascii="Times New Roman" w:hAnsi="Times New Roman"/>
                <w:sz w:val="16"/>
                <w:szCs w:val="16"/>
              </w:rPr>
              <w:t>3,75%</w:t>
            </w:r>
          </w:p>
        </w:tc>
        <w:tc>
          <w:tcPr>
            <w:tcW w:w="850" w:type="dxa"/>
            <w:shd w:val="clear" w:color="auto" w:fill="auto"/>
          </w:tcPr>
          <w:p w14:paraId="428C5969" w14:textId="77777777" w:rsidR="00A22B39" w:rsidRPr="003E3C9D" w:rsidRDefault="00A22B39" w:rsidP="00B67A32">
            <w:pPr>
              <w:spacing w:after="0" w:line="240" w:lineRule="auto"/>
              <w:rPr>
                <w:rFonts w:ascii="Times New Roman" w:hAnsi="Times New Roman"/>
                <w:sz w:val="16"/>
                <w:szCs w:val="16"/>
              </w:rPr>
            </w:pPr>
            <w:r w:rsidRPr="003E3C9D">
              <w:rPr>
                <w:rFonts w:ascii="Times New Roman" w:hAnsi="Times New Roman"/>
                <w:sz w:val="16"/>
                <w:szCs w:val="16"/>
              </w:rPr>
              <w:t>-</w:t>
            </w:r>
          </w:p>
          <w:p w14:paraId="1D4EF1CE" w14:textId="77777777" w:rsidR="00A22B39" w:rsidRPr="003E3C9D" w:rsidRDefault="00A22B39" w:rsidP="00B67A32">
            <w:pPr>
              <w:spacing w:after="0" w:line="240" w:lineRule="auto"/>
              <w:rPr>
                <w:rFonts w:ascii="Times New Roman" w:hAnsi="Times New Roman"/>
                <w:color w:val="00B0F0"/>
                <w:sz w:val="16"/>
                <w:szCs w:val="16"/>
              </w:rPr>
            </w:pPr>
            <w:r w:rsidRPr="003E3C9D">
              <w:rPr>
                <w:rFonts w:ascii="Times New Roman" w:hAnsi="Times New Roman"/>
                <w:color w:val="00B0F0"/>
                <w:sz w:val="16"/>
                <w:szCs w:val="16"/>
              </w:rPr>
              <w:t>0%</w:t>
            </w:r>
          </w:p>
          <w:p w14:paraId="789F2B72" w14:textId="77777777" w:rsidR="00A22B39" w:rsidRPr="003E3C9D" w:rsidRDefault="00A22B39" w:rsidP="00B67A32">
            <w:pPr>
              <w:spacing w:after="0" w:line="240" w:lineRule="auto"/>
              <w:rPr>
                <w:rFonts w:ascii="Times New Roman" w:hAnsi="Times New Roman"/>
                <w:sz w:val="16"/>
                <w:szCs w:val="16"/>
              </w:rPr>
            </w:pPr>
            <w:r w:rsidRPr="003E3C9D">
              <w:rPr>
                <w:rFonts w:ascii="Times New Roman" w:hAnsi="Times New Roman"/>
                <w:sz w:val="16"/>
                <w:szCs w:val="16"/>
              </w:rPr>
              <w:t>2.81%</w:t>
            </w:r>
          </w:p>
        </w:tc>
        <w:tc>
          <w:tcPr>
            <w:tcW w:w="709" w:type="dxa"/>
            <w:shd w:val="clear" w:color="auto" w:fill="auto"/>
          </w:tcPr>
          <w:p w14:paraId="0D52BCC9" w14:textId="77777777" w:rsidR="00A22B39" w:rsidRPr="003E3C9D" w:rsidRDefault="00A22B39" w:rsidP="00B67A32">
            <w:pPr>
              <w:spacing w:after="0" w:line="240" w:lineRule="auto"/>
              <w:rPr>
                <w:rFonts w:ascii="Times New Roman" w:hAnsi="Times New Roman"/>
                <w:sz w:val="16"/>
                <w:szCs w:val="16"/>
              </w:rPr>
            </w:pPr>
            <w:r w:rsidRPr="003E3C9D">
              <w:rPr>
                <w:rFonts w:ascii="Times New Roman" w:hAnsi="Times New Roman"/>
                <w:sz w:val="16"/>
                <w:szCs w:val="16"/>
              </w:rPr>
              <w:t>-</w:t>
            </w:r>
          </w:p>
          <w:p w14:paraId="3A2134F9" w14:textId="77777777" w:rsidR="00A22B39" w:rsidRPr="003E3C9D" w:rsidRDefault="00A22B39" w:rsidP="00B67A32">
            <w:pPr>
              <w:spacing w:after="0" w:line="240" w:lineRule="auto"/>
              <w:rPr>
                <w:rFonts w:ascii="Times New Roman" w:hAnsi="Times New Roman"/>
                <w:sz w:val="16"/>
                <w:szCs w:val="16"/>
              </w:rPr>
            </w:pPr>
            <w:r w:rsidRPr="003E3C9D">
              <w:rPr>
                <w:rFonts w:ascii="Times New Roman" w:hAnsi="Times New Roman"/>
                <w:sz w:val="16"/>
                <w:szCs w:val="16"/>
              </w:rPr>
              <w:t>0%</w:t>
            </w:r>
          </w:p>
          <w:p w14:paraId="26FA1903" w14:textId="77777777" w:rsidR="00A22B39" w:rsidRPr="003E3C9D" w:rsidRDefault="00A22B39" w:rsidP="00B67A32">
            <w:pPr>
              <w:spacing w:after="0" w:line="240" w:lineRule="auto"/>
              <w:rPr>
                <w:rFonts w:ascii="Times New Roman" w:hAnsi="Times New Roman"/>
                <w:sz w:val="16"/>
                <w:szCs w:val="16"/>
              </w:rPr>
            </w:pPr>
            <w:r w:rsidRPr="003E3C9D">
              <w:rPr>
                <w:rFonts w:ascii="Times New Roman" w:hAnsi="Times New Roman"/>
                <w:sz w:val="16"/>
                <w:szCs w:val="16"/>
              </w:rPr>
              <w:t>3,81%</w:t>
            </w:r>
          </w:p>
        </w:tc>
        <w:tc>
          <w:tcPr>
            <w:tcW w:w="709" w:type="dxa"/>
            <w:shd w:val="clear" w:color="auto" w:fill="auto"/>
          </w:tcPr>
          <w:p w14:paraId="639E58C9" w14:textId="77777777" w:rsidR="00A22B39" w:rsidRPr="003E3C9D" w:rsidRDefault="00A22B39" w:rsidP="00B67A32">
            <w:pPr>
              <w:spacing w:after="0" w:line="240" w:lineRule="auto"/>
              <w:rPr>
                <w:rFonts w:ascii="Times New Roman" w:hAnsi="Times New Roman"/>
                <w:sz w:val="16"/>
                <w:szCs w:val="16"/>
              </w:rPr>
            </w:pPr>
            <w:r w:rsidRPr="003E3C9D">
              <w:rPr>
                <w:rFonts w:ascii="Times New Roman" w:hAnsi="Times New Roman"/>
                <w:sz w:val="16"/>
                <w:szCs w:val="16"/>
              </w:rPr>
              <w:t>-</w:t>
            </w:r>
          </w:p>
          <w:p w14:paraId="4CC108E9" w14:textId="77777777" w:rsidR="00A22B39" w:rsidRPr="003E3C9D" w:rsidRDefault="00A22B39" w:rsidP="00B67A32">
            <w:pPr>
              <w:spacing w:after="0" w:line="240" w:lineRule="auto"/>
              <w:rPr>
                <w:rFonts w:ascii="Times New Roman" w:hAnsi="Times New Roman"/>
                <w:color w:val="00B0F0"/>
                <w:sz w:val="16"/>
                <w:szCs w:val="16"/>
              </w:rPr>
            </w:pPr>
            <w:r w:rsidRPr="003E3C9D">
              <w:rPr>
                <w:rFonts w:ascii="Times New Roman" w:hAnsi="Times New Roman"/>
                <w:color w:val="00B0F0"/>
                <w:sz w:val="16"/>
                <w:szCs w:val="16"/>
              </w:rPr>
              <w:t>0%</w:t>
            </w:r>
          </w:p>
          <w:p w14:paraId="247FB015" w14:textId="77777777" w:rsidR="00A22B39" w:rsidRPr="003E3C9D" w:rsidRDefault="00A22B39" w:rsidP="00B67A32">
            <w:pPr>
              <w:spacing w:after="0" w:line="240" w:lineRule="auto"/>
              <w:rPr>
                <w:rFonts w:ascii="Times New Roman" w:hAnsi="Times New Roman"/>
                <w:sz w:val="16"/>
                <w:szCs w:val="16"/>
              </w:rPr>
            </w:pPr>
            <w:r w:rsidRPr="003E3C9D">
              <w:rPr>
                <w:rFonts w:ascii="Times New Roman" w:hAnsi="Times New Roman"/>
                <w:sz w:val="16"/>
                <w:szCs w:val="16"/>
              </w:rPr>
              <w:t>5,51%</w:t>
            </w:r>
          </w:p>
        </w:tc>
        <w:tc>
          <w:tcPr>
            <w:tcW w:w="708" w:type="dxa"/>
            <w:shd w:val="clear" w:color="auto" w:fill="auto"/>
          </w:tcPr>
          <w:p w14:paraId="5192DC83" w14:textId="77777777" w:rsidR="00A22B39" w:rsidRPr="003E3C9D" w:rsidRDefault="00A22B39" w:rsidP="00B67A32">
            <w:pPr>
              <w:spacing w:after="0" w:line="240" w:lineRule="auto"/>
              <w:rPr>
                <w:rFonts w:ascii="Times New Roman" w:hAnsi="Times New Roman"/>
                <w:sz w:val="16"/>
                <w:szCs w:val="16"/>
              </w:rPr>
            </w:pPr>
            <w:r w:rsidRPr="003E3C9D">
              <w:rPr>
                <w:rFonts w:ascii="Times New Roman" w:hAnsi="Times New Roman"/>
                <w:sz w:val="16"/>
                <w:szCs w:val="16"/>
              </w:rPr>
              <w:t>-</w:t>
            </w:r>
          </w:p>
          <w:p w14:paraId="0A2260FD" w14:textId="77777777" w:rsidR="00A22B39" w:rsidRPr="003E3C9D" w:rsidRDefault="00A22B39" w:rsidP="00B67A32">
            <w:pPr>
              <w:spacing w:after="0" w:line="240" w:lineRule="auto"/>
              <w:rPr>
                <w:rFonts w:ascii="Times New Roman" w:hAnsi="Times New Roman"/>
                <w:sz w:val="16"/>
                <w:szCs w:val="16"/>
              </w:rPr>
            </w:pPr>
            <w:r w:rsidRPr="003E3C9D">
              <w:rPr>
                <w:rFonts w:ascii="Times New Roman" w:hAnsi="Times New Roman"/>
                <w:sz w:val="16"/>
                <w:szCs w:val="16"/>
              </w:rPr>
              <w:t>0%</w:t>
            </w:r>
          </w:p>
          <w:p w14:paraId="63EF83C1" w14:textId="77777777" w:rsidR="00A22B39" w:rsidRPr="003E3C9D" w:rsidRDefault="00A22B39" w:rsidP="00B67A32">
            <w:pPr>
              <w:spacing w:after="0" w:line="240" w:lineRule="auto"/>
              <w:rPr>
                <w:rFonts w:ascii="Times New Roman" w:hAnsi="Times New Roman"/>
                <w:sz w:val="16"/>
                <w:szCs w:val="16"/>
              </w:rPr>
            </w:pPr>
            <w:r w:rsidRPr="003E3C9D">
              <w:rPr>
                <w:rFonts w:ascii="Times New Roman" w:hAnsi="Times New Roman"/>
                <w:sz w:val="16"/>
                <w:szCs w:val="16"/>
              </w:rPr>
              <w:t>2,88%</w:t>
            </w:r>
          </w:p>
        </w:tc>
        <w:tc>
          <w:tcPr>
            <w:tcW w:w="709" w:type="dxa"/>
            <w:shd w:val="clear" w:color="auto" w:fill="auto"/>
          </w:tcPr>
          <w:p w14:paraId="769E65A4" w14:textId="77777777" w:rsidR="00A22B39" w:rsidRPr="003E3C9D" w:rsidRDefault="00A22B39" w:rsidP="00B67A32">
            <w:pPr>
              <w:spacing w:after="0" w:line="240" w:lineRule="auto"/>
              <w:rPr>
                <w:rFonts w:ascii="Times New Roman" w:hAnsi="Times New Roman"/>
                <w:sz w:val="16"/>
                <w:szCs w:val="16"/>
              </w:rPr>
            </w:pPr>
            <w:r w:rsidRPr="003E3C9D">
              <w:rPr>
                <w:rFonts w:ascii="Times New Roman" w:hAnsi="Times New Roman"/>
                <w:sz w:val="16"/>
                <w:szCs w:val="16"/>
              </w:rPr>
              <w:t>-</w:t>
            </w:r>
          </w:p>
          <w:p w14:paraId="35AE3F50" w14:textId="77777777" w:rsidR="00A22B39" w:rsidRPr="003E3C9D" w:rsidRDefault="00A22B39" w:rsidP="00B67A32">
            <w:pPr>
              <w:spacing w:after="0" w:line="240" w:lineRule="auto"/>
              <w:rPr>
                <w:rFonts w:ascii="Times New Roman" w:hAnsi="Times New Roman"/>
                <w:color w:val="00B0F0"/>
                <w:sz w:val="16"/>
                <w:szCs w:val="16"/>
              </w:rPr>
            </w:pPr>
            <w:r w:rsidRPr="003E3C9D">
              <w:rPr>
                <w:rFonts w:ascii="Times New Roman" w:hAnsi="Times New Roman"/>
                <w:color w:val="00B0F0"/>
                <w:sz w:val="16"/>
                <w:szCs w:val="16"/>
              </w:rPr>
              <w:t>%</w:t>
            </w:r>
          </w:p>
          <w:p w14:paraId="78BFA7EA" w14:textId="77777777" w:rsidR="00A22B39" w:rsidRPr="003E3C9D" w:rsidRDefault="00A22B39" w:rsidP="00B67A32">
            <w:pPr>
              <w:spacing w:after="0" w:line="240" w:lineRule="auto"/>
              <w:rPr>
                <w:rFonts w:ascii="Times New Roman" w:hAnsi="Times New Roman"/>
                <w:sz w:val="16"/>
                <w:szCs w:val="16"/>
              </w:rPr>
            </w:pPr>
            <w:r w:rsidRPr="003E3C9D">
              <w:rPr>
                <w:rFonts w:ascii="Times New Roman" w:hAnsi="Times New Roman"/>
                <w:sz w:val="16"/>
                <w:szCs w:val="16"/>
              </w:rPr>
              <w:t>2,97%</w:t>
            </w:r>
          </w:p>
        </w:tc>
      </w:tr>
      <w:tr w:rsidR="00A22B39" w14:paraId="799E81FD" w14:textId="77777777" w:rsidTr="00B67A32">
        <w:tc>
          <w:tcPr>
            <w:tcW w:w="1277" w:type="dxa"/>
            <w:shd w:val="clear" w:color="auto" w:fill="auto"/>
          </w:tcPr>
          <w:p w14:paraId="04F2C8A4" w14:textId="77777777" w:rsidR="00A22B39" w:rsidRPr="003E3C9D" w:rsidRDefault="00A22B39" w:rsidP="00B67A32">
            <w:pPr>
              <w:spacing w:after="0" w:line="240" w:lineRule="auto"/>
              <w:rPr>
                <w:rFonts w:ascii="Times New Roman" w:hAnsi="Times New Roman"/>
                <w:sz w:val="20"/>
                <w:szCs w:val="20"/>
              </w:rPr>
            </w:pPr>
            <w:r w:rsidRPr="003E3C9D">
              <w:rPr>
                <w:rFonts w:ascii="Times New Roman" w:hAnsi="Times New Roman"/>
                <w:sz w:val="20"/>
                <w:szCs w:val="20"/>
              </w:rPr>
              <w:t>16-35 balai</w:t>
            </w:r>
          </w:p>
          <w:p w14:paraId="7107E443" w14:textId="77777777" w:rsidR="00A22B39" w:rsidRPr="003E3C9D" w:rsidRDefault="00A22B39" w:rsidP="00B67A32">
            <w:pPr>
              <w:spacing w:after="0" w:line="240" w:lineRule="auto"/>
              <w:rPr>
                <w:rFonts w:ascii="Times New Roman" w:hAnsi="Times New Roman"/>
                <w:sz w:val="20"/>
                <w:szCs w:val="20"/>
              </w:rPr>
            </w:pPr>
            <w:r w:rsidRPr="003E3C9D">
              <w:rPr>
                <w:rFonts w:ascii="Times New Roman" w:hAnsi="Times New Roman"/>
                <w:sz w:val="20"/>
                <w:szCs w:val="20"/>
              </w:rPr>
              <w:t xml:space="preserve">g.sk., % </w:t>
            </w:r>
          </w:p>
          <w:p w14:paraId="56CCD061" w14:textId="77777777" w:rsidR="00A22B39" w:rsidRPr="003E3C9D" w:rsidRDefault="00A22B39" w:rsidP="00B67A32">
            <w:pPr>
              <w:spacing w:after="0" w:line="240" w:lineRule="auto"/>
              <w:rPr>
                <w:rFonts w:ascii="Times New Roman" w:hAnsi="Times New Roman"/>
                <w:sz w:val="20"/>
                <w:szCs w:val="20"/>
              </w:rPr>
            </w:pPr>
            <w:r w:rsidRPr="003E3C9D">
              <w:rPr>
                <w:rFonts w:ascii="Times New Roman" w:hAnsi="Times New Roman"/>
                <w:sz w:val="20"/>
                <w:szCs w:val="20"/>
              </w:rPr>
              <w:t>š,%</w:t>
            </w:r>
          </w:p>
          <w:p w14:paraId="0A6304C4" w14:textId="77777777" w:rsidR="00A22B39" w:rsidRPr="003E3C9D" w:rsidRDefault="00A22B39" w:rsidP="00B67A32">
            <w:pPr>
              <w:spacing w:after="0" w:line="240" w:lineRule="auto"/>
              <w:rPr>
                <w:rFonts w:ascii="Times New Roman" w:hAnsi="Times New Roman"/>
                <w:sz w:val="20"/>
                <w:szCs w:val="20"/>
              </w:rPr>
            </w:pPr>
            <w:r w:rsidRPr="003E3C9D">
              <w:rPr>
                <w:rFonts w:ascii="Times New Roman" w:hAnsi="Times New Roman"/>
                <w:sz w:val="20"/>
                <w:szCs w:val="20"/>
              </w:rPr>
              <w:t>(patenkinamas lygmuo)</w:t>
            </w:r>
          </w:p>
        </w:tc>
        <w:tc>
          <w:tcPr>
            <w:tcW w:w="850" w:type="dxa"/>
            <w:shd w:val="clear" w:color="auto" w:fill="auto"/>
          </w:tcPr>
          <w:p w14:paraId="13BA796B" w14:textId="77777777" w:rsidR="00A22B39" w:rsidRPr="003E3C9D" w:rsidRDefault="00A22B39" w:rsidP="00B67A32">
            <w:pPr>
              <w:spacing w:after="0" w:line="240" w:lineRule="auto"/>
              <w:rPr>
                <w:rFonts w:ascii="Times New Roman" w:hAnsi="Times New Roman"/>
                <w:sz w:val="16"/>
                <w:szCs w:val="16"/>
              </w:rPr>
            </w:pPr>
            <w:r w:rsidRPr="003E3C9D">
              <w:rPr>
                <w:rFonts w:ascii="Times New Roman" w:hAnsi="Times New Roman"/>
                <w:sz w:val="16"/>
                <w:szCs w:val="16"/>
              </w:rPr>
              <w:t>17 mok.</w:t>
            </w:r>
          </w:p>
          <w:p w14:paraId="73D0C9C5" w14:textId="77777777" w:rsidR="00A22B39" w:rsidRPr="003E3C9D" w:rsidRDefault="00A22B39" w:rsidP="00B67A32">
            <w:pPr>
              <w:spacing w:after="0" w:line="240" w:lineRule="auto"/>
              <w:rPr>
                <w:rFonts w:ascii="Times New Roman" w:hAnsi="Times New Roman"/>
                <w:sz w:val="16"/>
                <w:szCs w:val="16"/>
              </w:rPr>
            </w:pPr>
            <w:r w:rsidRPr="003E3C9D">
              <w:rPr>
                <w:rFonts w:ascii="Times New Roman" w:hAnsi="Times New Roman"/>
                <w:sz w:val="16"/>
                <w:szCs w:val="16"/>
              </w:rPr>
              <w:t>25,37%</w:t>
            </w:r>
          </w:p>
          <w:p w14:paraId="2BD98AD8" w14:textId="77777777" w:rsidR="00A22B39" w:rsidRPr="003E3C9D" w:rsidRDefault="00A22B39" w:rsidP="00B67A32">
            <w:pPr>
              <w:spacing w:after="0" w:line="240" w:lineRule="auto"/>
              <w:rPr>
                <w:rFonts w:ascii="Times New Roman" w:hAnsi="Times New Roman"/>
                <w:sz w:val="16"/>
                <w:szCs w:val="16"/>
              </w:rPr>
            </w:pPr>
            <w:r w:rsidRPr="003E3C9D">
              <w:rPr>
                <w:rFonts w:ascii="Times New Roman" w:hAnsi="Times New Roman"/>
                <w:sz w:val="16"/>
                <w:szCs w:val="16"/>
              </w:rPr>
              <w:t>31,79%</w:t>
            </w:r>
          </w:p>
        </w:tc>
        <w:tc>
          <w:tcPr>
            <w:tcW w:w="851" w:type="dxa"/>
            <w:shd w:val="clear" w:color="auto" w:fill="auto"/>
          </w:tcPr>
          <w:p w14:paraId="53B0591C" w14:textId="77777777" w:rsidR="00A22B39" w:rsidRPr="003E3C9D" w:rsidRDefault="00A22B39" w:rsidP="00B67A32">
            <w:pPr>
              <w:spacing w:after="0" w:line="240" w:lineRule="auto"/>
              <w:rPr>
                <w:rFonts w:ascii="Times New Roman" w:hAnsi="Times New Roman"/>
                <w:sz w:val="16"/>
                <w:szCs w:val="16"/>
              </w:rPr>
            </w:pPr>
            <w:r w:rsidRPr="003E3C9D">
              <w:rPr>
                <w:rFonts w:ascii="Times New Roman" w:hAnsi="Times New Roman"/>
                <w:sz w:val="16"/>
                <w:szCs w:val="16"/>
              </w:rPr>
              <w:t>27 mok.</w:t>
            </w:r>
          </w:p>
          <w:p w14:paraId="2F575C71" w14:textId="77777777" w:rsidR="00A22B39" w:rsidRPr="003E3C9D" w:rsidRDefault="00A22B39" w:rsidP="00B67A32">
            <w:pPr>
              <w:spacing w:after="0" w:line="240" w:lineRule="auto"/>
              <w:rPr>
                <w:rFonts w:ascii="Times New Roman" w:hAnsi="Times New Roman"/>
                <w:sz w:val="16"/>
                <w:szCs w:val="16"/>
              </w:rPr>
            </w:pPr>
            <w:r w:rsidRPr="003E3C9D">
              <w:rPr>
                <w:rFonts w:ascii="Times New Roman" w:hAnsi="Times New Roman"/>
                <w:sz w:val="16"/>
                <w:szCs w:val="16"/>
              </w:rPr>
              <w:t>26,47%</w:t>
            </w:r>
          </w:p>
          <w:p w14:paraId="458229A7" w14:textId="77777777" w:rsidR="00A22B39" w:rsidRPr="003E3C9D" w:rsidRDefault="00A22B39" w:rsidP="00B67A32">
            <w:pPr>
              <w:spacing w:after="0" w:line="240" w:lineRule="auto"/>
              <w:rPr>
                <w:rFonts w:ascii="Times New Roman" w:hAnsi="Times New Roman"/>
                <w:sz w:val="16"/>
                <w:szCs w:val="16"/>
              </w:rPr>
            </w:pPr>
            <w:r w:rsidRPr="003E3C9D">
              <w:rPr>
                <w:rFonts w:ascii="Times New Roman" w:hAnsi="Times New Roman"/>
                <w:sz w:val="16"/>
                <w:szCs w:val="16"/>
              </w:rPr>
              <w:t>34,36%</w:t>
            </w:r>
          </w:p>
          <w:p w14:paraId="2D84B3E6" w14:textId="77777777" w:rsidR="00A22B39" w:rsidRPr="003E3C9D" w:rsidRDefault="00A22B39" w:rsidP="00B67A32">
            <w:pPr>
              <w:spacing w:after="0" w:line="240" w:lineRule="auto"/>
              <w:rPr>
                <w:rFonts w:ascii="Times New Roman" w:hAnsi="Times New Roman"/>
                <w:sz w:val="16"/>
                <w:szCs w:val="16"/>
              </w:rPr>
            </w:pPr>
          </w:p>
        </w:tc>
        <w:tc>
          <w:tcPr>
            <w:tcW w:w="850" w:type="dxa"/>
            <w:shd w:val="clear" w:color="auto" w:fill="auto"/>
          </w:tcPr>
          <w:p w14:paraId="56F65C4A" w14:textId="77777777" w:rsidR="00A22B39" w:rsidRPr="003E3C9D" w:rsidRDefault="00A22B39" w:rsidP="00B67A32">
            <w:pPr>
              <w:spacing w:after="0" w:line="240" w:lineRule="auto"/>
              <w:rPr>
                <w:rFonts w:ascii="Times New Roman" w:hAnsi="Times New Roman"/>
                <w:sz w:val="16"/>
                <w:szCs w:val="16"/>
              </w:rPr>
            </w:pPr>
            <w:r w:rsidRPr="003E3C9D">
              <w:rPr>
                <w:rFonts w:ascii="Times New Roman" w:hAnsi="Times New Roman"/>
                <w:sz w:val="16"/>
                <w:szCs w:val="16"/>
              </w:rPr>
              <w:t>11 mok.</w:t>
            </w:r>
          </w:p>
          <w:p w14:paraId="443F65A3" w14:textId="77777777" w:rsidR="00A22B39" w:rsidRPr="003E3C9D" w:rsidRDefault="00A22B39" w:rsidP="00B67A32">
            <w:pPr>
              <w:spacing w:after="0" w:line="240" w:lineRule="auto"/>
              <w:rPr>
                <w:rFonts w:ascii="Times New Roman" w:hAnsi="Times New Roman"/>
                <w:sz w:val="16"/>
                <w:szCs w:val="16"/>
              </w:rPr>
            </w:pPr>
            <w:r w:rsidRPr="003E3C9D">
              <w:rPr>
                <w:rFonts w:ascii="Times New Roman" w:hAnsi="Times New Roman"/>
                <w:sz w:val="16"/>
                <w:szCs w:val="16"/>
              </w:rPr>
              <w:t>14,67%</w:t>
            </w:r>
          </w:p>
          <w:p w14:paraId="4F2B077D" w14:textId="77777777" w:rsidR="00A22B39" w:rsidRPr="003E3C9D" w:rsidRDefault="00A22B39" w:rsidP="00B67A32">
            <w:pPr>
              <w:spacing w:after="0" w:line="240" w:lineRule="auto"/>
              <w:rPr>
                <w:rFonts w:ascii="Times New Roman" w:hAnsi="Times New Roman"/>
                <w:sz w:val="16"/>
                <w:szCs w:val="16"/>
              </w:rPr>
            </w:pPr>
            <w:r w:rsidRPr="003E3C9D">
              <w:rPr>
                <w:rFonts w:ascii="Times New Roman" w:hAnsi="Times New Roman"/>
                <w:sz w:val="16"/>
                <w:szCs w:val="16"/>
              </w:rPr>
              <w:t>17,69%</w:t>
            </w:r>
          </w:p>
        </w:tc>
        <w:tc>
          <w:tcPr>
            <w:tcW w:w="851" w:type="dxa"/>
            <w:shd w:val="clear" w:color="auto" w:fill="auto"/>
          </w:tcPr>
          <w:p w14:paraId="40CB281E" w14:textId="77777777" w:rsidR="00A22B39" w:rsidRPr="003E3C9D" w:rsidRDefault="00A22B39" w:rsidP="00B67A32">
            <w:pPr>
              <w:spacing w:after="0" w:line="240" w:lineRule="auto"/>
              <w:rPr>
                <w:rFonts w:ascii="Times New Roman" w:hAnsi="Times New Roman"/>
                <w:sz w:val="16"/>
                <w:szCs w:val="16"/>
              </w:rPr>
            </w:pPr>
            <w:r w:rsidRPr="003E3C9D">
              <w:rPr>
                <w:rFonts w:ascii="Times New Roman" w:hAnsi="Times New Roman"/>
                <w:sz w:val="16"/>
                <w:szCs w:val="16"/>
              </w:rPr>
              <w:t>10 mok.</w:t>
            </w:r>
          </w:p>
          <w:p w14:paraId="4CCEDB58" w14:textId="77777777" w:rsidR="00A22B39" w:rsidRPr="003E3C9D" w:rsidRDefault="00A22B39" w:rsidP="00B67A32">
            <w:pPr>
              <w:spacing w:after="0" w:line="240" w:lineRule="auto"/>
              <w:rPr>
                <w:rFonts w:ascii="Times New Roman" w:hAnsi="Times New Roman"/>
                <w:sz w:val="16"/>
                <w:szCs w:val="16"/>
              </w:rPr>
            </w:pPr>
            <w:r w:rsidRPr="003E3C9D">
              <w:rPr>
                <w:rFonts w:ascii="Times New Roman" w:hAnsi="Times New Roman"/>
                <w:sz w:val="16"/>
                <w:szCs w:val="16"/>
              </w:rPr>
              <w:t>10,2%</w:t>
            </w:r>
          </w:p>
          <w:p w14:paraId="36C18DA5" w14:textId="77777777" w:rsidR="00A22B39" w:rsidRPr="003E3C9D" w:rsidRDefault="00A22B39" w:rsidP="00B67A32">
            <w:pPr>
              <w:spacing w:after="0" w:line="240" w:lineRule="auto"/>
              <w:rPr>
                <w:rFonts w:ascii="Times New Roman" w:hAnsi="Times New Roman"/>
                <w:sz w:val="16"/>
                <w:szCs w:val="16"/>
              </w:rPr>
            </w:pPr>
            <w:r w:rsidRPr="003E3C9D">
              <w:rPr>
                <w:rFonts w:ascii="Times New Roman" w:hAnsi="Times New Roman"/>
                <w:sz w:val="16"/>
                <w:szCs w:val="16"/>
              </w:rPr>
              <w:t>14,47%</w:t>
            </w:r>
          </w:p>
          <w:p w14:paraId="3A63C224" w14:textId="77777777" w:rsidR="00A22B39" w:rsidRPr="003E3C9D" w:rsidRDefault="00A22B39" w:rsidP="00B67A32">
            <w:pPr>
              <w:spacing w:after="0" w:line="240" w:lineRule="auto"/>
              <w:rPr>
                <w:rFonts w:ascii="Times New Roman" w:hAnsi="Times New Roman"/>
                <w:sz w:val="16"/>
                <w:szCs w:val="16"/>
              </w:rPr>
            </w:pPr>
          </w:p>
        </w:tc>
        <w:tc>
          <w:tcPr>
            <w:tcW w:w="850" w:type="dxa"/>
            <w:shd w:val="clear" w:color="auto" w:fill="auto"/>
          </w:tcPr>
          <w:p w14:paraId="201BB8B2" w14:textId="77777777" w:rsidR="00A22B39" w:rsidRPr="003E3C9D" w:rsidRDefault="00A22B39" w:rsidP="00B67A32">
            <w:pPr>
              <w:spacing w:after="0" w:line="240" w:lineRule="auto"/>
              <w:rPr>
                <w:rFonts w:ascii="Times New Roman" w:hAnsi="Times New Roman"/>
                <w:sz w:val="16"/>
                <w:szCs w:val="16"/>
              </w:rPr>
            </w:pPr>
            <w:r w:rsidRPr="003E3C9D">
              <w:rPr>
                <w:rFonts w:ascii="Times New Roman" w:hAnsi="Times New Roman"/>
                <w:sz w:val="16"/>
                <w:szCs w:val="16"/>
              </w:rPr>
              <w:t>5 mok.</w:t>
            </w:r>
          </w:p>
          <w:p w14:paraId="6289416E" w14:textId="77777777" w:rsidR="00A22B39" w:rsidRPr="003E3C9D" w:rsidRDefault="00A22B39" w:rsidP="00B67A32">
            <w:pPr>
              <w:spacing w:after="0" w:line="240" w:lineRule="auto"/>
              <w:rPr>
                <w:rFonts w:ascii="Times New Roman" w:hAnsi="Times New Roman"/>
                <w:sz w:val="16"/>
                <w:szCs w:val="16"/>
              </w:rPr>
            </w:pPr>
            <w:r w:rsidRPr="003E3C9D">
              <w:rPr>
                <w:rFonts w:ascii="Times New Roman" w:hAnsi="Times New Roman"/>
                <w:sz w:val="16"/>
                <w:szCs w:val="16"/>
              </w:rPr>
              <w:t>23,8%</w:t>
            </w:r>
          </w:p>
          <w:p w14:paraId="469FFEB7" w14:textId="77777777" w:rsidR="00A22B39" w:rsidRPr="003E3C9D" w:rsidRDefault="00A22B39" w:rsidP="00B67A32">
            <w:pPr>
              <w:spacing w:after="0" w:line="240" w:lineRule="auto"/>
              <w:rPr>
                <w:rFonts w:ascii="Times New Roman" w:hAnsi="Times New Roman"/>
                <w:sz w:val="16"/>
                <w:szCs w:val="16"/>
              </w:rPr>
            </w:pPr>
            <w:r w:rsidRPr="003E3C9D">
              <w:rPr>
                <w:rFonts w:ascii="Times New Roman" w:hAnsi="Times New Roman"/>
                <w:sz w:val="16"/>
                <w:szCs w:val="16"/>
              </w:rPr>
              <w:t>35,14%</w:t>
            </w:r>
          </w:p>
        </w:tc>
        <w:tc>
          <w:tcPr>
            <w:tcW w:w="851" w:type="dxa"/>
            <w:shd w:val="clear" w:color="auto" w:fill="auto"/>
          </w:tcPr>
          <w:p w14:paraId="02FB7F96" w14:textId="77777777" w:rsidR="00A22B39" w:rsidRPr="003E3C9D" w:rsidRDefault="00A22B39" w:rsidP="00B67A32">
            <w:pPr>
              <w:spacing w:after="0" w:line="240" w:lineRule="auto"/>
              <w:rPr>
                <w:rFonts w:ascii="Times New Roman" w:hAnsi="Times New Roman"/>
                <w:sz w:val="16"/>
                <w:szCs w:val="16"/>
              </w:rPr>
            </w:pPr>
            <w:r w:rsidRPr="003E3C9D">
              <w:rPr>
                <w:rFonts w:ascii="Times New Roman" w:hAnsi="Times New Roman"/>
                <w:sz w:val="16"/>
                <w:szCs w:val="16"/>
              </w:rPr>
              <w:t>13 mok.</w:t>
            </w:r>
          </w:p>
          <w:p w14:paraId="055A4D73" w14:textId="77777777" w:rsidR="00A22B39" w:rsidRPr="003E3C9D" w:rsidRDefault="00A22B39" w:rsidP="00B67A32">
            <w:pPr>
              <w:spacing w:after="0" w:line="240" w:lineRule="auto"/>
              <w:rPr>
                <w:rFonts w:ascii="Times New Roman" w:hAnsi="Times New Roman"/>
                <w:sz w:val="16"/>
                <w:szCs w:val="16"/>
              </w:rPr>
            </w:pPr>
            <w:r w:rsidRPr="003E3C9D">
              <w:rPr>
                <w:rFonts w:ascii="Times New Roman" w:hAnsi="Times New Roman"/>
                <w:sz w:val="16"/>
                <w:szCs w:val="16"/>
              </w:rPr>
              <w:t>26%</w:t>
            </w:r>
          </w:p>
          <w:p w14:paraId="7459F1D8" w14:textId="77777777" w:rsidR="00A22B39" w:rsidRPr="003E3C9D" w:rsidRDefault="00A22B39" w:rsidP="00B67A32">
            <w:pPr>
              <w:spacing w:after="0" w:line="240" w:lineRule="auto"/>
              <w:rPr>
                <w:rFonts w:ascii="Times New Roman" w:hAnsi="Times New Roman"/>
                <w:sz w:val="16"/>
                <w:szCs w:val="16"/>
              </w:rPr>
            </w:pPr>
            <w:r w:rsidRPr="003E3C9D">
              <w:rPr>
                <w:rFonts w:ascii="Times New Roman" w:hAnsi="Times New Roman"/>
                <w:sz w:val="16"/>
                <w:szCs w:val="16"/>
              </w:rPr>
              <w:t>32,91%</w:t>
            </w:r>
          </w:p>
          <w:p w14:paraId="399FDDBA" w14:textId="77777777" w:rsidR="00A22B39" w:rsidRPr="003E3C9D" w:rsidRDefault="00A22B39" w:rsidP="00B67A32">
            <w:pPr>
              <w:spacing w:after="0" w:line="240" w:lineRule="auto"/>
              <w:rPr>
                <w:rFonts w:ascii="Times New Roman" w:hAnsi="Times New Roman"/>
                <w:sz w:val="16"/>
                <w:szCs w:val="16"/>
              </w:rPr>
            </w:pPr>
          </w:p>
        </w:tc>
        <w:tc>
          <w:tcPr>
            <w:tcW w:w="850" w:type="dxa"/>
            <w:shd w:val="clear" w:color="auto" w:fill="auto"/>
          </w:tcPr>
          <w:p w14:paraId="4509F346" w14:textId="77777777" w:rsidR="00A22B39" w:rsidRPr="003E3C9D" w:rsidRDefault="00A22B39" w:rsidP="00B67A32">
            <w:pPr>
              <w:spacing w:after="0" w:line="240" w:lineRule="auto"/>
              <w:rPr>
                <w:rFonts w:ascii="Times New Roman" w:hAnsi="Times New Roman"/>
                <w:sz w:val="16"/>
                <w:szCs w:val="16"/>
              </w:rPr>
            </w:pPr>
            <w:r w:rsidRPr="003E3C9D">
              <w:rPr>
                <w:rFonts w:ascii="Times New Roman" w:hAnsi="Times New Roman"/>
                <w:sz w:val="16"/>
                <w:szCs w:val="16"/>
              </w:rPr>
              <w:t>6 mok.</w:t>
            </w:r>
          </w:p>
          <w:p w14:paraId="29C6A1F1" w14:textId="77777777" w:rsidR="00A22B39" w:rsidRPr="003E3C9D" w:rsidRDefault="00A22B39" w:rsidP="00B67A32">
            <w:pPr>
              <w:spacing w:after="0" w:line="240" w:lineRule="auto"/>
              <w:rPr>
                <w:rFonts w:ascii="Times New Roman" w:hAnsi="Times New Roman"/>
                <w:sz w:val="16"/>
                <w:szCs w:val="16"/>
              </w:rPr>
            </w:pPr>
            <w:r w:rsidRPr="003E3C9D">
              <w:rPr>
                <w:rFonts w:ascii="Times New Roman" w:hAnsi="Times New Roman"/>
                <w:sz w:val="16"/>
                <w:szCs w:val="16"/>
              </w:rPr>
              <w:t>20,7%</w:t>
            </w:r>
          </w:p>
          <w:p w14:paraId="443F6867" w14:textId="77777777" w:rsidR="00A22B39" w:rsidRPr="003E3C9D" w:rsidRDefault="00A22B39" w:rsidP="00B67A32">
            <w:pPr>
              <w:spacing w:after="0" w:line="240" w:lineRule="auto"/>
              <w:rPr>
                <w:rFonts w:ascii="Times New Roman" w:hAnsi="Times New Roman"/>
                <w:sz w:val="16"/>
                <w:szCs w:val="16"/>
              </w:rPr>
            </w:pPr>
            <w:r w:rsidRPr="003E3C9D">
              <w:rPr>
                <w:rFonts w:ascii="Times New Roman" w:hAnsi="Times New Roman"/>
                <w:sz w:val="16"/>
                <w:szCs w:val="16"/>
              </w:rPr>
              <w:t>26,9%</w:t>
            </w:r>
          </w:p>
        </w:tc>
        <w:tc>
          <w:tcPr>
            <w:tcW w:w="851" w:type="dxa"/>
            <w:shd w:val="clear" w:color="auto" w:fill="auto"/>
          </w:tcPr>
          <w:p w14:paraId="4F9506B1" w14:textId="77777777" w:rsidR="00A22B39" w:rsidRPr="003E3C9D" w:rsidRDefault="00A22B39" w:rsidP="00B67A32">
            <w:pPr>
              <w:spacing w:after="0" w:line="240" w:lineRule="auto"/>
              <w:rPr>
                <w:rFonts w:ascii="Times New Roman" w:hAnsi="Times New Roman"/>
                <w:sz w:val="16"/>
                <w:szCs w:val="16"/>
              </w:rPr>
            </w:pPr>
            <w:r w:rsidRPr="003E3C9D">
              <w:rPr>
                <w:rFonts w:ascii="Times New Roman" w:hAnsi="Times New Roman"/>
                <w:sz w:val="16"/>
                <w:szCs w:val="16"/>
              </w:rPr>
              <w:t>13 mok.</w:t>
            </w:r>
          </w:p>
          <w:p w14:paraId="232E94E3" w14:textId="77777777" w:rsidR="00A22B39" w:rsidRPr="003E3C9D" w:rsidRDefault="00A22B39" w:rsidP="00B67A32">
            <w:pPr>
              <w:spacing w:after="0" w:line="240" w:lineRule="auto"/>
              <w:rPr>
                <w:rFonts w:ascii="Times New Roman" w:hAnsi="Times New Roman"/>
                <w:sz w:val="16"/>
                <w:szCs w:val="16"/>
              </w:rPr>
            </w:pPr>
            <w:r w:rsidRPr="003E3C9D">
              <w:rPr>
                <w:rFonts w:ascii="Times New Roman" w:hAnsi="Times New Roman"/>
                <w:sz w:val="16"/>
                <w:szCs w:val="16"/>
              </w:rPr>
              <w:t>29,55%</w:t>
            </w:r>
          </w:p>
          <w:p w14:paraId="4D12811C" w14:textId="77777777" w:rsidR="00A22B39" w:rsidRPr="003E3C9D" w:rsidRDefault="00A22B39" w:rsidP="00B67A32">
            <w:pPr>
              <w:spacing w:after="0" w:line="240" w:lineRule="auto"/>
              <w:rPr>
                <w:rFonts w:ascii="Times New Roman" w:hAnsi="Times New Roman"/>
                <w:sz w:val="16"/>
                <w:szCs w:val="16"/>
              </w:rPr>
            </w:pPr>
            <w:r w:rsidRPr="003E3C9D">
              <w:rPr>
                <w:rFonts w:ascii="Times New Roman" w:hAnsi="Times New Roman"/>
                <w:sz w:val="16"/>
                <w:szCs w:val="16"/>
              </w:rPr>
              <w:t>35,43%</w:t>
            </w:r>
          </w:p>
          <w:p w14:paraId="59EFF54C" w14:textId="77777777" w:rsidR="00A22B39" w:rsidRPr="003E3C9D" w:rsidRDefault="00A22B39" w:rsidP="00B67A32">
            <w:pPr>
              <w:spacing w:after="0" w:line="240" w:lineRule="auto"/>
              <w:rPr>
                <w:rFonts w:ascii="Times New Roman" w:hAnsi="Times New Roman"/>
                <w:sz w:val="16"/>
                <w:szCs w:val="16"/>
              </w:rPr>
            </w:pPr>
          </w:p>
        </w:tc>
        <w:tc>
          <w:tcPr>
            <w:tcW w:w="850" w:type="dxa"/>
            <w:shd w:val="clear" w:color="auto" w:fill="auto"/>
          </w:tcPr>
          <w:p w14:paraId="65A2548D" w14:textId="77777777" w:rsidR="00A22B39" w:rsidRPr="003E3C9D" w:rsidRDefault="00A22B39" w:rsidP="00B67A32">
            <w:pPr>
              <w:spacing w:after="0" w:line="240" w:lineRule="auto"/>
              <w:rPr>
                <w:rFonts w:ascii="Times New Roman" w:hAnsi="Times New Roman"/>
                <w:sz w:val="16"/>
                <w:szCs w:val="16"/>
              </w:rPr>
            </w:pPr>
            <w:r w:rsidRPr="003E3C9D">
              <w:rPr>
                <w:rFonts w:ascii="Times New Roman" w:hAnsi="Times New Roman"/>
                <w:sz w:val="16"/>
                <w:szCs w:val="16"/>
              </w:rPr>
              <w:t>29 mok.</w:t>
            </w:r>
          </w:p>
          <w:p w14:paraId="1F928D4D" w14:textId="77777777" w:rsidR="00A22B39" w:rsidRPr="003E3C9D" w:rsidRDefault="00A22B39" w:rsidP="00B67A32">
            <w:pPr>
              <w:spacing w:after="0" w:line="240" w:lineRule="auto"/>
              <w:rPr>
                <w:rFonts w:ascii="Times New Roman" w:hAnsi="Times New Roman"/>
                <w:sz w:val="16"/>
                <w:szCs w:val="16"/>
              </w:rPr>
            </w:pPr>
            <w:r w:rsidRPr="003E3C9D">
              <w:rPr>
                <w:rFonts w:ascii="Times New Roman" w:hAnsi="Times New Roman"/>
                <w:sz w:val="16"/>
                <w:szCs w:val="16"/>
              </w:rPr>
              <w:t>43,94%</w:t>
            </w:r>
          </w:p>
        </w:tc>
        <w:tc>
          <w:tcPr>
            <w:tcW w:w="851" w:type="dxa"/>
            <w:shd w:val="clear" w:color="auto" w:fill="auto"/>
          </w:tcPr>
          <w:p w14:paraId="544381E9" w14:textId="77777777" w:rsidR="00A22B39" w:rsidRPr="003E3C9D" w:rsidRDefault="00A22B39" w:rsidP="00B67A32">
            <w:pPr>
              <w:spacing w:after="0" w:line="240" w:lineRule="auto"/>
              <w:rPr>
                <w:rFonts w:ascii="Times New Roman" w:hAnsi="Times New Roman"/>
                <w:sz w:val="16"/>
                <w:szCs w:val="16"/>
              </w:rPr>
            </w:pPr>
            <w:r w:rsidRPr="003E3C9D">
              <w:rPr>
                <w:rFonts w:ascii="Times New Roman" w:hAnsi="Times New Roman"/>
                <w:sz w:val="16"/>
                <w:szCs w:val="16"/>
              </w:rPr>
              <w:t>48 mok.</w:t>
            </w:r>
          </w:p>
          <w:p w14:paraId="3CDBB7AA" w14:textId="77777777" w:rsidR="00A22B39" w:rsidRPr="003E3C9D" w:rsidRDefault="00A22B39" w:rsidP="00B67A32">
            <w:pPr>
              <w:spacing w:after="0" w:line="240" w:lineRule="auto"/>
              <w:rPr>
                <w:rFonts w:ascii="Times New Roman" w:hAnsi="Times New Roman"/>
                <w:sz w:val="16"/>
                <w:szCs w:val="16"/>
              </w:rPr>
            </w:pPr>
            <w:r w:rsidRPr="003E3C9D">
              <w:rPr>
                <w:rFonts w:ascii="Times New Roman" w:hAnsi="Times New Roman"/>
                <w:sz w:val="16"/>
                <w:szCs w:val="16"/>
              </w:rPr>
              <w:t>52,17%</w:t>
            </w:r>
          </w:p>
          <w:p w14:paraId="5421BD70" w14:textId="77777777" w:rsidR="00A22B39" w:rsidRPr="003E3C9D" w:rsidRDefault="00A22B39" w:rsidP="00B67A32">
            <w:pPr>
              <w:spacing w:after="0" w:line="240" w:lineRule="auto"/>
              <w:rPr>
                <w:rFonts w:ascii="Times New Roman" w:hAnsi="Times New Roman"/>
                <w:sz w:val="16"/>
                <w:szCs w:val="16"/>
              </w:rPr>
            </w:pPr>
            <w:r w:rsidRPr="003E3C9D">
              <w:rPr>
                <w:rFonts w:ascii="Times New Roman" w:hAnsi="Times New Roman"/>
                <w:sz w:val="16"/>
                <w:szCs w:val="16"/>
              </w:rPr>
              <w:t>46,05%</w:t>
            </w:r>
          </w:p>
        </w:tc>
        <w:tc>
          <w:tcPr>
            <w:tcW w:w="708" w:type="dxa"/>
            <w:shd w:val="clear" w:color="auto" w:fill="auto"/>
          </w:tcPr>
          <w:p w14:paraId="2D6D52DF" w14:textId="77777777" w:rsidR="00A22B39" w:rsidRPr="003E3C9D" w:rsidRDefault="00A22B39" w:rsidP="00B67A32">
            <w:pPr>
              <w:spacing w:after="0" w:line="240" w:lineRule="auto"/>
              <w:rPr>
                <w:rFonts w:ascii="Times New Roman" w:hAnsi="Times New Roman"/>
                <w:sz w:val="14"/>
                <w:szCs w:val="14"/>
              </w:rPr>
            </w:pPr>
            <w:r w:rsidRPr="003E3C9D">
              <w:rPr>
                <w:rFonts w:ascii="Times New Roman" w:hAnsi="Times New Roman"/>
                <w:sz w:val="14"/>
                <w:szCs w:val="14"/>
              </w:rPr>
              <w:t>4 mok.</w:t>
            </w:r>
          </w:p>
          <w:p w14:paraId="5610FF0A" w14:textId="77777777" w:rsidR="00A22B39" w:rsidRPr="003E3C9D" w:rsidRDefault="00A22B39" w:rsidP="00B67A32">
            <w:pPr>
              <w:spacing w:after="0" w:line="240" w:lineRule="auto"/>
              <w:rPr>
                <w:rFonts w:ascii="Times New Roman" w:hAnsi="Times New Roman"/>
                <w:sz w:val="14"/>
                <w:szCs w:val="14"/>
              </w:rPr>
            </w:pPr>
            <w:r w:rsidRPr="003E3C9D">
              <w:rPr>
                <w:rFonts w:ascii="Times New Roman" w:hAnsi="Times New Roman"/>
                <w:sz w:val="14"/>
                <w:szCs w:val="14"/>
              </w:rPr>
              <w:t>66,67%</w:t>
            </w:r>
          </w:p>
          <w:p w14:paraId="65150E27" w14:textId="77777777" w:rsidR="00A22B39" w:rsidRPr="003E3C9D" w:rsidRDefault="00A22B39" w:rsidP="00B67A32">
            <w:pPr>
              <w:spacing w:after="0" w:line="240" w:lineRule="auto"/>
              <w:rPr>
                <w:rFonts w:ascii="Times New Roman" w:hAnsi="Times New Roman"/>
                <w:sz w:val="14"/>
                <w:szCs w:val="14"/>
              </w:rPr>
            </w:pPr>
            <w:r w:rsidRPr="003E3C9D">
              <w:rPr>
                <w:rFonts w:ascii="Times New Roman" w:hAnsi="Times New Roman"/>
                <w:sz w:val="14"/>
                <w:szCs w:val="14"/>
              </w:rPr>
              <w:t>49,76%</w:t>
            </w:r>
          </w:p>
        </w:tc>
        <w:tc>
          <w:tcPr>
            <w:tcW w:w="851" w:type="dxa"/>
            <w:shd w:val="clear" w:color="auto" w:fill="auto"/>
          </w:tcPr>
          <w:p w14:paraId="73CCE11B" w14:textId="77777777" w:rsidR="00A22B39" w:rsidRPr="003E3C9D" w:rsidRDefault="00A22B39" w:rsidP="00B67A32">
            <w:pPr>
              <w:spacing w:after="0" w:line="240" w:lineRule="auto"/>
              <w:rPr>
                <w:rFonts w:ascii="Times New Roman" w:hAnsi="Times New Roman"/>
                <w:sz w:val="16"/>
                <w:szCs w:val="16"/>
              </w:rPr>
            </w:pPr>
            <w:r w:rsidRPr="003E3C9D">
              <w:rPr>
                <w:rFonts w:ascii="Times New Roman" w:hAnsi="Times New Roman"/>
                <w:sz w:val="16"/>
                <w:szCs w:val="16"/>
              </w:rPr>
              <w:t>4 mok.</w:t>
            </w:r>
          </w:p>
          <w:p w14:paraId="15E4BB14" w14:textId="77777777" w:rsidR="00A22B39" w:rsidRPr="003E3C9D" w:rsidRDefault="00A22B39" w:rsidP="00B67A32">
            <w:pPr>
              <w:spacing w:after="0" w:line="240" w:lineRule="auto"/>
              <w:rPr>
                <w:rFonts w:ascii="Times New Roman" w:hAnsi="Times New Roman"/>
                <w:sz w:val="16"/>
                <w:szCs w:val="16"/>
              </w:rPr>
            </w:pPr>
            <w:r w:rsidRPr="003E3C9D">
              <w:rPr>
                <w:rFonts w:ascii="Times New Roman" w:hAnsi="Times New Roman"/>
                <w:sz w:val="16"/>
                <w:szCs w:val="16"/>
              </w:rPr>
              <w:t>25%</w:t>
            </w:r>
          </w:p>
          <w:p w14:paraId="02E9A1E5" w14:textId="77777777" w:rsidR="00A22B39" w:rsidRPr="003E3C9D" w:rsidRDefault="00A22B39" w:rsidP="00B67A32">
            <w:pPr>
              <w:spacing w:after="0" w:line="240" w:lineRule="auto"/>
              <w:rPr>
                <w:rFonts w:ascii="Times New Roman" w:hAnsi="Times New Roman"/>
                <w:sz w:val="16"/>
                <w:szCs w:val="16"/>
              </w:rPr>
            </w:pPr>
            <w:r w:rsidRPr="003E3C9D">
              <w:rPr>
                <w:rFonts w:ascii="Times New Roman" w:hAnsi="Times New Roman"/>
                <w:sz w:val="16"/>
                <w:szCs w:val="16"/>
              </w:rPr>
              <w:t>42,59%</w:t>
            </w:r>
          </w:p>
          <w:p w14:paraId="57F4876F" w14:textId="77777777" w:rsidR="00A22B39" w:rsidRPr="003E3C9D" w:rsidRDefault="00A22B39" w:rsidP="00B67A32">
            <w:pPr>
              <w:spacing w:after="0" w:line="240" w:lineRule="auto"/>
              <w:rPr>
                <w:rFonts w:ascii="Times New Roman" w:hAnsi="Times New Roman"/>
                <w:sz w:val="16"/>
                <w:szCs w:val="16"/>
              </w:rPr>
            </w:pPr>
          </w:p>
        </w:tc>
        <w:tc>
          <w:tcPr>
            <w:tcW w:w="709" w:type="dxa"/>
            <w:shd w:val="clear" w:color="auto" w:fill="auto"/>
          </w:tcPr>
          <w:p w14:paraId="5AFCA4D6" w14:textId="77777777" w:rsidR="00A22B39" w:rsidRPr="003E3C9D" w:rsidRDefault="00A22B39" w:rsidP="00B67A32">
            <w:pPr>
              <w:spacing w:after="0" w:line="240" w:lineRule="auto"/>
              <w:rPr>
                <w:rFonts w:ascii="Times New Roman" w:hAnsi="Times New Roman"/>
                <w:sz w:val="16"/>
                <w:szCs w:val="16"/>
              </w:rPr>
            </w:pPr>
            <w:r w:rsidRPr="003E3C9D">
              <w:rPr>
                <w:rFonts w:ascii="Times New Roman" w:hAnsi="Times New Roman"/>
                <w:sz w:val="16"/>
                <w:szCs w:val="16"/>
              </w:rPr>
              <w:t>16 mok.</w:t>
            </w:r>
          </w:p>
          <w:p w14:paraId="294C8BB9" w14:textId="77777777" w:rsidR="00A22B39" w:rsidRPr="003E3C9D" w:rsidRDefault="00A22B39" w:rsidP="00B67A32">
            <w:pPr>
              <w:spacing w:after="0" w:line="240" w:lineRule="auto"/>
              <w:rPr>
                <w:rFonts w:ascii="Times New Roman" w:hAnsi="Times New Roman"/>
                <w:sz w:val="16"/>
                <w:szCs w:val="16"/>
              </w:rPr>
            </w:pPr>
            <w:r w:rsidRPr="003E3C9D">
              <w:rPr>
                <w:rFonts w:ascii="Times New Roman" w:hAnsi="Times New Roman"/>
                <w:sz w:val="16"/>
                <w:szCs w:val="16"/>
              </w:rPr>
              <w:t>38,1%</w:t>
            </w:r>
          </w:p>
          <w:p w14:paraId="7898F3D9" w14:textId="77777777" w:rsidR="00A22B39" w:rsidRPr="003E3C9D" w:rsidRDefault="00A22B39" w:rsidP="00B67A32">
            <w:pPr>
              <w:spacing w:after="0" w:line="240" w:lineRule="auto"/>
              <w:rPr>
                <w:rFonts w:ascii="Times New Roman" w:hAnsi="Times New Roman"/>
                <w:sz w:val="16"/>
                <w:szCs w:val="16"/>
              </w:rPr>
            </w:pPr>
            <w:r w:rsidRPr="003E3C9D">
              <w:rPr>
                <w:rFonts w:ascii="Times New Roman" w:hAnsi="Times New Roman"/>
                <w:sz w:val="16"/>
                <w:szCs w:val="16"/>
              </w:rPr>
              <w:t>37,91%</w:t>
            </w:r>
          </w:p>
        </w:tc>
        <w:tc>
          <w:tcPr>
            <w:tcW w:w="850" w:type="dxa"/>
            <w:shd w:val="clear" w:color="auto" w:fill="auto"/>
          </w:tcPr>
          <w:p w14:paraId="1ECFBC27" w14:textId="77777777" w:rsidR="00A22B39" w:rsidRPr="003E3C9D" w:rsidRDefault="00A22B39" w:rsidP="00B67A32">
            <w:pPr>
              <w:spacing w:after="0" w:line="240" w:lineRule="auto"/>
              <w:rPr>
                <w:rFonts w:ascii="Times New Roman" w:hAnsi="Times New Roman"/>
                <w:sz w:val="16"/>
                <w:szCs w:val="16"/>
              </w:rPr>
            </w:pPr>
            <w:r w:rsidRPr="003E3C9D">
              <w:rPr>
                <w:rFonts w:ascii="Times New Roman" w:hAnsi="Times New Roman"/>
                <w:sz w:val="16"/>
                <w:szCs w:val="16"/>
              </w:rPr>
              <w:t>13 mok.</w:t>
            </w:r>
          </w:p>
          <w:p w14:paraId="2271E26F" w14:textId="77777777" w:rsidR="00A22B39" w:rsidRPr="003E3C9D" w:rsidRDefault="00A22B39" w:rsidP="00B67A32">
            <w:pPr>
              <w:spacing w:after="0" w:line="240" w:lineRule="auto"/>
              <w:rPr>
                <w:rFonts w:ascii="Times New Roman" w:hAnsi="Times New Roman"/>
                <w:sz w:val="14"/>
                <w:szCs w:val="14"/>
              </w:rPr>
            </w:pPr>
            <w:r w:rsidRPr="003E3C9D">
              <w:rPr>
                <w:rFonts w:ascii="Times New Roman" w:hAnsi="Times New Roman"/>
                <w:sz w:val="14"/>
                <w:szCs w:val="14"/>
              </w:rPr>
              <w:t>25,49%</w:t>
            </w:r>
          </w:p>
          <w:p w14:paraId="060893FF" w14:textId="77777777" w:rsidR="00A22B39" w:rsidRPr="003E3C9D" w:rsidRDefault="00A22B39" w:rsidP="00B67A32">
            <w:pPr>
              <w:spacing w:after="0" w:line="240" w:lineRule="auto"/>
              <w:rPr>
                <w:rFonts w:ascii="Times New Roman" w:hAnsi="Times New Roman"/>
                <w:sz w:val="14"/>
                <w:szCs w:val="14"/>
              </w:rPr>
            </w:pPr>
            <w:r w:rsidRPr="003E3C9D">
              <w:rPr>
                <w:rFonts w:ascii="Times New Roman" w:hAnsi="Times New Roman"/>
                <w:sz w:val="14"/>
                <w:szCs w:val="14"/>
              </w:rPr>
              <w:t>30,29%</w:t>
            </w:r>
          </w:p>
          <w:p w14:paraId="12223EAF" w14:textId="77777777" w:rsidR="00A22B39" w:rsidRPr="003E3C9D" w:rsidRDefault="00A22B39" w:rsidP="00B67A32">
            <w:pPr>
              <w:spacing w:after="0" w:line="240" w:lineRule="auto"/>
              <w:rPr>
                <w:rFonts w:ascii="Times New Roman" w:hAnsi="Times New Roman"/>
                <w:sz w:val="16"/>
                <w:szCs w:val="16"/>
              </w:rPr>
            </w:pPr>
          </w:p>
        </w:tc>
        <w:tc>
          <w:tcPr>
            <w:tcW w:w="709" w:type="dxa"/>
            <w:shd w:val="clear" w:color="auto" w:fill="auto"/>
          </w:tcPr>
          <w:p w14:paraId="46CB7705" w14:textId="77777777" w:rsidR="00A22B39" w:rsidRPr="003E3C9D" w:rsidRDefault="00A22B39" w:rsidP="00B67A32">
            <w:pPr>
              <w:spacing w:after="0" w:line="240" w:lineRule="auto"/>
              <w:rPr>
                <w:rFonts w:ascii="Times New Roman" w:hAnsi="Times New Roman"/>
                <w:sz w:val="14"/>
                <w:szCs w:val="14"/>
              </w:rPr>
            </w:pPr>
            <w:r w:rsidRPr="003E3C9D">
              <w:rPr>
                <w:rFonts w:ascii="Times New Roman" w:hAnsi="Times New Roman"/>
                <w:sz w:val="14"/>
                <w:szCs w:val="14"/>
              </w:rPr>
              <w:t>1 mok.</w:t>
            </w:r>
          </w:p>
          <w:p w14:paraId="06A1E48B" w14:textId="77777777" w:rsidR="00A22B39" w:rsidRPr="003E3C9D" w:rsidRDefault="00A22B39" w:rsidP="00B67A32">
            <w:pPr>
              <w:spacing w:after="0" w:line="240" w:lineRule="auto"/>
              <w:rPr>
                <w:rFonts w:ascii="Times New Roman" w:hAnsi="Times New Roman"/>
                <w:sz w:val="14"/>
                <w:szCs w:val="14"/>
              </w:rPr>
            </w:pPr>
            <w:r w:rsidRPr="003E3C9D">
              <w:rPr>
                <w:rFonts w:ascii="Times New Roman" w:hAnsi="Times New Roman"/>
                <w:sz w:val="14"/>
                <w:szCs w:val="14"/>
              </w:rPr>
              <w:t>14,3%</w:t>
            </w:r>
          </w:p>
          <w:p w14:paraId="0BC9674A" w14:textId="77777777" w:rsidR="00A22B39" w:rsidRPr="003E3C9D" w:rsidRDefault="00A22B39" w:rsidP="00B67A32">
            <w:pPr>
              <w:spacing w:after="0" w:line="240" w:lineRule="auto"/>
              <w:rPr>
                <w:rFonts w:ascii="Times New Roman" w:hAnsi="Times New Roman"/>
                <w:sz w:val="14"/>
                <w:szCs w:val="14"/>
              </w:rPr>
            </w:pPr>
            <w:r w:rsidRPr="003E3C9D">
              <w:rPr>
                <w:rFonts w:ascii="Times New Roman" w:hAnsi="Times New Roman"/>
                <w:sz w:val="14"/>
                <w:szCs w:val="14"/>
              </w:rPr>
              <w:t>23,31%</w:t>
            </w:r>
          </w:p>
          <w:p w14:paraId="488C3D9A" w14:textId="77777777" w:rsidR="00A22B39" w:rsidRPr="003E3C9D" w:rsidRDefault="00A22B39" w:rsidP="00B67A32">
            <w:pPr>
              <w:spacing w:after="0" w:line="240" w:lineRule="auto"/>
              <w:rPr>
                <w:rFonts w:ascii="Times New Roman" w:hAnsi="Times New Roman"/>
                <w:sz w:val="14"/>
                <w:szCs w:val="14"/>
              </w:rPr>
            </w:pPr>
          </w:p>
        </w:tc>
        <w:tc>
          <w:tcPr>
            <w:tcW w:w="709" w:type="dxa"/>
            <w:shd w:val="clear" w:color="auto" w:fill="auto"/>
          </w:tcPr>
          <w:p w14:paraId="47240DDE" w14:textId="77777777" w:rsidR="00A22B39" w:rsidRPr="003E3C9D" w:rsidRDefault="00A22B39" w:rsidP="00B67A32">
            <w:pPr>
              <w:spacing w:after="0" w:line="240" w:lineRule="auto"/>
              <w:rPr>
                <w:rFonts w:ascii="Times New Roman" w:hAnsi="Times New Roman"/>
                <w:sz w:val="16"/>
                <w:szCs w:val="16"/>
              </w:rPr>
            </w:pPr>
            <w:r w:rsidRPr="003E3C9D">
              <w:rPr>
                <w:rFonts w:ascii="Times New Roman" w:hAnsi="Times New Roman"/>
                <w:sz w:val="16"/>
                <w:szCs w:val="16"/>
              </w:rPr>
              <w:t>4 mok.</w:t>
            </w:r>
          </w:p>
          <w:p w14:paraId="4D34DE15" w14:textId="77777777" w:rsidR="00A22B39" w:rsidRPr="003E3C9D" w:rsidRDefault="00A22B39" w:rsidP="00B67A32">
            <w:pPr>
              <w:spacing w:after="0" w:line="240" w:lineRule="auto"/>
              <w:rPr>
                <w:rFonts w:ascii="Times New Roman" w:hAnsi="Times New Roman"/>
                <w:sz w:val="14"/>
                <w:szCs w:val="14"/>
              </w:rPr>
            </w:pPr>
            <w:r w:rsidRPr="003E3C9D">
              <w:rPr>
                <w:rFonts w:ascii="Times New Roman" w:hAnsi="Times New Roman"/>
                <w:sz w:val="14"/>
                <w:szCs w:val="14"/>
              </w:rPr>
              <w:t>57,14%</w:t>
            </w:r>
          </w:p>
          <w:p w14:paraId="00389CB5" w14:textId="77777777" w:rsidR="00A22B39" w:rsidRPr="003E3C9D" w:rsidRDefault="00A22B39" w:rsidP="00B67A32">
            <w:pPr>
              <w:spacing w:after="0" w:line="240" w:lineRule="auto"/>
              <w:rPr>
                <w:rFonts w:ascii="Times New Roman" w:hAnsi="Times New Roman"/>
                <w:sz w:val="14"/>
                <w:szCs w:val="14"/>
              </w:rPr>
            </w:pPr>
            <w:r w:rsidRPr="003E3C9D">
              <w:rPr>
                <w:rFonts w:ascii="Times New Roman" w:hAnsi="Times New Roman"/>
                <w:sz w:val="14"/>
                <w:szCs w:val="14"/>
              </w:rPr>
              <w:t>27,63%</w:t>
            </w:r>
          </w:p>
          <w:p w14:paraId="16E06D66" w14:textId="77777777" w:rsidR="00A22B39" w:rsidRPr="003E3C9D" w:rsidRDefault="00A22B39" w:rsidP="00B67A32">
            <w:pPr>
              <w:spacing w:after="0" w:line="240" w:lineRule="auto"/>
              <w:rPr>
                <w:rFonts w:ascii="Times New Roman" w:hAnsi="Times New Roman"/>
                <w:sz w:val="16"/>
                <w:szCs w:val="16"/>
              </w:rPr>
            </w:pPr>
          </w:p>
        </w:tc>
        <w:tc>
          <w:tcPr>
            <w:tcW w:w="708" w:type="dxa"/>
            <w:shd w:val="clear" w:color="auto" w:fill="auto"/>
          </w:tcPr>
          <w:p w14:paraId="3AD1AAE3" w14:textId="77777777" w:rsidR="00A22B39" w:rsidRPr="003E3C9D" w:rsidRDefault="00A22B39" w:rsidP="00B67A32">
            <w:pPr>
              <w:spacing w:after="0" w:line="240" w:lineRule="auto"/>
              <w:rPr>
                <w:rFonts w:ascii="Times New Roman" w:hAnsi="Times New Roman"/>
                <w:sz w:val="14"/>
                <w:szCs w:val="14"/>
              </w:rPr>
            </w:pPr>
            <w:r w:rsidRPr="003E3C9D">
              <w:rPr>
                <w:rFonts w:ascii="Times New Roman" w:hAnsi="Times New Roman"/>
                <w:sz w:val="14"/>
                <w:szCs w:val="14"/>
              </w:rPr>
              <w:t>6 mok.</w:t>
            </w:r>
          </w:p>
          <w:p w14:paraId="18959D97" w14:textId="77777777" w:rsidR="00A22B39" w:rsidRPr="003E3C9D" w:rsidRDefault="00A22B39" w:rsidP="00B67A32">
            <w:pPr>
              <w:spacing w:after="0" w:line="240" w:lineRule="auto"/>
              <w:rPr>
                <w:rFonts w:ascii="Times New Roman" w:hAnsi="Times New Roman"/>
                <w:sz w:val="14"/>
                <w:szCs w:val="14"/>
              </w:rPr>
            </w:pPr>
            <w:r w:rsidRPr="003E3C9D">
              <w:rPr>
                <w:rFonts w:ascii="Times New Roman" w:hAnsi="Times New Roman"/>
                <w:sz w:val="14"/>
                <w:szCs w:val="14"/>
              </w:rPr>
              <w:t>50,%</w:t>
            </w:r>
          </w:p>
          <w:p w14:paraId="3ECB6EB7" w14:textId="77777777" w:rsidR="00A22B39" w:rsidRPr="003E3C9D" w:rsidRDefault="00A22B39" w:rsidP="00B67A32">
            <w:pPr>
              <w:spacing w:after="0" w:line="240" w:lineRule="auto"/>
              <w:rPr>
                <w:rFonts w:ascii="Times New Roman" w:hAnsi="Times New Roman"/>
                <w:sz w:val="14"/>
                <w:szCs w:val="14"/>
              </w:rPr>
            </w:pPr>
            <w:r w:rsidRPr="003E3C9D">
              <w:rPr>
                <w:rFonts w:ascii="Times New Roman" w:hAnsi="Times New Roman"/>
                <w:sz w:val="14"/>
                <w:szCs w:val="14"/>
              </w:rPr>
              <w:t>39,77%</w:t>
            </w:r>
          </w:p>
        </w:tc>
        <w:tc>
          <w:tcPr>
            <w:tcW w:w="709" w:type="dxa"/>
            <w:shd w:val="clear" w:color="auto" w:fill="auto"/>
          </w:tcPr>
          <w:p w14:paraId="1D63398D" w14:textId="77777777" w:rsidR="00A22B39" w:rsidRPr="003E3C9D" w:rsidRDefault="00A22B39" w:rsidP="00B67A32">
            <w:pPr>
              <w:spacing w:after="0" w:line="240" w:lineRule="auto"/>
              <w:rPr>
                <w:rFonts w:ascii="Times New Roman" w:hAnsi="Times New Roman"/>
                <w:sz w:val="16"/>
                <w:szCs w:val="16"/>
              </w:rPr>
            </w:pPr>
            <w:r w:rsidRPr="003E3C9D">
              <w:rPr>
                <w:rFonts w:ascii="Times New Roman" w:hAnsi="Times New Roman"/>
                <w:sz w:val="16"/>
                <w:szCs w:val="16"/>
              </w:rPr>
              <w:t>3 mok.</w:t>
            </w:r>
          </w:p>
          <w:p w14:paraId="02A38C40" w14:textId="77777777" w:rsidR="00A22B39" w:rsidRPr="003E3C9D" w:rsidRDefault="00A22B39" w:rsidP="00B67A32">
            <w:pPr>
              <w:spacing w:after="0" w:line="240" w:lineRule="auto"/>
              <w:rPr>
                <w:rFonts w:ascii="Times New Roman" w:hAnsi="Times New Roman"/>
                <w:sz w:val="14"/>
                <w:szCs w:val="14"/>
              </w:rPr>
            </w:pPr>
            <w:r w:rsidRPr="003E3C9D">
              <w:rPr>
                <w:rFonts w:ascii="Times New Roman" w:hAnsi="Times New Roman"/>
                <w:sz w:val="14"/>
                <w:szCs w:val="14"/>
              </w:rPr>
              <w:t>27,07%</w:t>
            </w:r>
          </w:p>
          <w:p w14:paraId="5748254D" w14:textId="77777777" w:rsidR="00A22B39" w:rsidRPr="003E3C9D" w:rsidRDefault="00A22B39" w:rsidP="00B67A32">
            <w:pPr>
              <w:spacing w:after="0" w:line="240" w:lineRule="auto"/>
              <w:rPr>
                <w:rFonts w:ascii="Times New Roman" w:hAnsi="Times New Roman"/>
                <w:sz w:val="14"/>
                <w:szCs w:val="14"/>
              </w:rPr>
            </w:pPr>
            <w:r w:rsidRPr="003E3C9D">
              <w:rPr>
                <w:rFonts w:ascii="Times New Roman" w:hAnsi="Times New Roman"/>
                <w:sz w:val="14"/>
                <w:szCs w:val="14"/>
              </w:rPr>
              <w:t>38,65%</w:t>
            </w:r>
          </w:p>
          <w:p w14:paraId="05CBE1B5" w14:textId="77777777" w:rsidR="00A22B39" w:rsidRPr="003E3C9D" w:rsidRDefault="00A22B39" w:rsidP="00B67A32">
            <w:pPr>
              <w:spacing w:after="0" w:line="240" w:lineRule="auto"/>
              <w:rPr>
                <w:rFonts w:ascii="Times New Roman" w:hAnsi="Times New Roman"/>
                <w:sz w:val="16"/>
                <w:szCs w:val="16"/>
              </w:rPr>
            </w:pPr>
          </w:p>
        </w:tc>
      </w:tr>
      <w:tr w:rsidR="00A22B39" w14:paraId="2350B7D1" w14:textId="77777777" w:rsidTr="00B67A32">
        <w:tc>
          <w:tcPr>
            <w:tcW w:w="1277" w:type="dxa"/>
            <w:shd w:val="clear" w:color="auto" w:fill="auto"/>
          </w:tcPr>
          <w:p w14:paraId="50EDD1AD" w14:textId="77777777" w:rsidR="00A22B39" w:rsidRPr="003E3C9D" w:rsidRDefault="00A22B39" w:rsidP="00B67A32">
            <w:pPr>
              <w:spacing w:after="0" w:line="240" w:lineRule="auto"/>
              <w:rPr>
                <w:rFonts w:ascii="Times New Roman" w:hAnsi="Times New Roman"/>
                <w:sz w:val="20"/>
                <w:szCs w:val="20"/>
              </w:rPr>
            </w:pPr>
            <w:r w:rsidRPr="003E3C9D">
              <w:rPr>
                <w:rFonts w:ascii="Times New Roman" w:hAnsi="Times New Roman"/>
                <w:sz w:val="20"/>
                <w:szCs w:val="20"/>
              </w:rPr>
              <w:t>36-85 balai</w:t>
            </w:r>
          </w:p>
          <w:p w14:paraId="4E91C2F9" w14:textId="77777777" w:rsidR="00A22B39" w:rsidRPr="003E3C9D" w:rsidRDefault="00A22B39" w:rsidP="00B67A32">
            <w:pPr>
              <w:spacing w:after="0" w:line="240" w:lineRule="auto"/>
              <w:rPr>
                <w:rFonts w:ascii="Times New Roman" w:hAnsi="Times New Roman"/>
                <w:sz w:val="20"/>
                <w:szCs w:val="20"/>
              </w:rPr>
            </w:pPr>
            <w:r w:rsidRPr="003E3C9D">
              <w:rPr>
                <w:rFonts w:ascii="Times New Roman" w:hAnsi="Times New Roman"/>
                <w:sz w:val="20"/>
                <w:szCs w:val="20"/>
              </w:rPr>
              <w:t>g.sk., %</w:t>
            </w:r>
          </w:p>
          <w:p w14:paraId="48F19E3A" w14:textId="77777777" w:rsidR="00A22B39" w:rsidRPr="003E3C9D" w:rsidRDefault="00A22B39" w:rsidP="00B67A32">
            <w:pPr>
              <w:spacing w:after="0" w:line="240" w:lineRule="auto"/>
              <w:rPr>
                <w:rFonts w:ascii="Times New Roman" w:hAnsi="Times New Roman"/>
                <w:sz w:val="20"/>
                <w:szCs w:val="20"/>
              </w:rPr>
            </w:pPr>
            <w:r w:rsidRPr="003E3C9D">
              <w:rPr>
                <w:rFonts w:ascii="Times New Roman" w:hAnsi="Times New Roman"/>
                <w:sz w:val="20"/>
                <w:szCs w:val="20"/>
              </w:rPr>
              <w:t>š.%</w:t>
            </w:r>
          </w:p>
          <w:p w14:paraId="784FF3C1" w14:textId="77777777" w:rsidR="00A22B39" w:rsidRPr="003E3C9D" w:rsidRDefault="00A22B39" w:rsidP="00B67A32">
            <w:pPr>
              <w:spacing w:after="0" w:line="240" w:lineRule="auto"/>
              <w:rPr>
                <w:rFonts w:ascii="Times New Roman" w:hAnsi="Times New Roman"/>
                <w:sz w:val="20"/>
                <w:szCs w:val="20"/>
              </w:rPr>
            </w:pPr>
            <w:r w:rsidRPr="003E3C9D">
              <w:rPr>
                <w:rFonts w:ascii="Times New Roman" w:hAnsi="Times New Roman"/>
                <w:sz w:val="20"/>
                <w:szCs w:val="20"/>
              </w:rPr>
              <w:t>(pagrindinis lygmuo)</w:t>
            </w:r>
          </w:p>
        </w:tc>
        <w:tc>
          <w:tcPr>
            <w:tcW w:w="850" w:type="dxa"/>
            <w:shd w:val="clear" w:color="auto" w:fill="auto"/>
          </w:tcPr>
          <w:p w14:paraId="2E472767" w14:textId="77777777" w:rsidR="00A22B39" w:rsidRPr="003E3C9D" w:rsidRDefault="00A22B39" w:rsidP="00B67A32">
            <w:pPr>
              <w:spacing w:after="0" w:line="240" w:lineRule="auto"/>
              <w:rPr>
                <w:rFonts w:ascii="Times New Roman" w:hAnsi="Times New Roman"/>
                <w:sz w:val="16"/>
                <w:szCs w:val="16"/>
              </w:rPr>
            </w:pPr>
            <w:r w:rsidRPr="003E3C9D">
              <w:rPr>
                <w:rFonts w:ascii="Times New Roman" w:hAnsi="Times New Roman"/>
                <w:sz w:val="16"/>
                <w:szCs w:val="16"/>
              </w:rPr>
              <w:t>40 mok.</w:t>
            </w:r>
          </w:p>
          <w:p w14:paraId="7ABF70A8" w14:textId="77777777" w:rsidR="00A22B39" w:rsidRPr="003E3C9D" w:rsidRDefault="00A22B39" w:rsidP="00B67A32">
            <w:pPr>
              <w:spacing w:after="0" w:line="240" w:lineRule="auto"/>
              <w:rPr>
                <w:rFonts w:ascii="Times New Roman" w:hAnsi="Times New Roman"/>
                <w:sz w:val="16"/>
                <w:szCs w:val="16"/>
              </w:rPr>
            </w:pPr>
            <w:r w:rsidRPr="003E3C9D">
              <w:rPr>
                <w:rFonts w:ascii="Times New Roman" w:hAnsi="Times New Roman"/>
                <w:sz w:val="16"/>
                <w:szCs w:val="16"/>
              </w:rPr>
              <w:t>59,7%</w:t>
            </w:r>
          </w:p>
          <w:p w14:paraId="1D51DFDC" w14:textId="77777777" w:rsidR="00A22B39" w:rsidRPr="003E3C9D" w:rsidRDefault="00A22B39" w:rsidP="00B67A32">
            <w:pPr>
              <w:spacing w:after="0" w:line="240" w:lineRule="auto"/>
              <w:rPr>
                <w:rFonts w:ascii="Times New Roman" w:hAnsi="Times New Roman"/>
                <w:sz w:val="16"/>
                <w:szCs w:val="16"/>
              </w:rPr>
            </w:pPr>
            <w:r w:rsidRPr="003E3C9D">
              <w:rPr>
                <w:rFonts w:ascii="Times New Roman" w:hAnsi="Times New Roman"/>
                <w:sz w:val="16"/>
                <w:szCs w:val="16"/>
              </w:rPr>
              <w:t>45,09%</w:t>
            </w:r>
          </w:p>
        </w:tc>
        <w:tc>
          <w:tcPr>
            <w:tcW w:w="851" w:type="dxa"/>
            <w:shd w:val="clear" w:color="auto" w:fill="auto"/>
          </w:tcPr>
          <w:p w14:paraId="6905B417" w14:textId="77777777" w:rsidR="00A22B39" w:rsidRPr="003E3C9D" w:rsidRDefault="00A22B39" w:rsidP="00B67A32">
            <w:pPr>
              <w:spacing w:after="0" w:line="240" w:lineRule="auto"/>
              <w:rPr>
                <w:rFonts w:ascii="Times New Roman" w:hAnsi="Times New Roman"/>
                <w:sz w:val="16"/>
                <w:szCs w:val="16"/>
              </w:rPr>
            </w:pPr>
            <w:r w:rsidRPr="003E3C9D">
              <w:rPr>
                <w:rFonts w:ascii="Times New Roman" w:hAnsi="Times New Roman"/>
                <w:sz w:val="16"/>
                <w:szCs w:val="16"/>
              </w:rPr>
              <w:t>49 mok.</w:t>
            </w:r>
          </w:p>
          <w:p w14:paraId="1ADAC6E6" w14:textId="77777777" w:rsidR="00A22B39" w:rsidRPr="003E3C9D" w:rsidRDefault="00A22B39" w:rsidP="00B67A32">
            <w:pPr>
              <w:spacing w:after="0" w:line="240" w:lineRule="auto"/>
              <w:rPr>
                <w:rFonts w:ascii="Times New Roman" w:hAnsi="Times New Roman"/>
                <w:color w:val="00B0F0"/>
                <w:sz w:val="16"/>
                <w:szCs w:val="16"/>
              </w:rPr>
            </w:pPr>
            <w:r w:rsidRPr="003E3C9D">
              <w:rPr>
                <w:rFonts w:ascii="Times New Roman" w:hAnsi="Times New Roman"/>
                <w:color w:val="00B0F0"/>
                <w:sz w:val="16"/>
                <w:szCs w:val="16"/>
              </w:rPr>
              <w:t>48,04%</w:t>
            </w:r>
          </w:p>
          <w:p w14:paraId="560D38A6" w14:textId="77777777" w:rsidR="00A22B39" w:rsidRPr="003E3C9D" w:rsidRDefault="00A22B39" w:rsidP="00B67A32">
            <w:pPr>
              <w:spacing w:after="0" w:line="240" w:lineRule="auto"/>
              <w:rPr>
                <w:rFonts w:ascii="Times New Roman" w:hAnsi="Times New Roman"/>
                <w:sz w:val="16"/>
                <w:szCs w:val="16"/>
              </w:rPr>
            </w:pPr>
            <w:r w:rsidRPr="003E3C9D">
              <w:rPr>
                <w:rFonts w:ascii="Times New Roman" w:hAnsi="Times New Roman"/>
                <w:sz w:val="16"/>
                <w:szCs w:val="16"/>
              </w:rPr>
              <w:t>43,38%</w:t>
            </w:r>
          </w:p>
          <w:p w14:paraId="54432300" w14:textId="77777777" w:rsidR="00A22B39" w:rsidRPr="003E3C9D" w:rsidRDefault="00A22B39" w:rsidP="00B67A32">
            <w:pPr>
              <w:spacing w:after="0" w:line="240" w:lineRule="auto"/>
              <w:rPr>
                <w:rFonts w:ascii="Times New Roman" w:hAnsi="Times New Roman"/>
                <w:sz w:val="16"/>
                <w:szCs w:val="16"/>
              </w:rPr>
            </w:pPr>
          </w:p>
        </w:tc>
        <w:tc>
          <w:tcPr>
            <w:tcW w:w="850" w:type="dxa"/>
            <w:shd w:val="clear" w:color="auto" w:fill="auto"/>
          </w:tcPr>
          <w:p w14:paraId="2EA2AA04" w14:textId="77777777" w:rsidR="00A22B39" w:rsidRPr="003E3C9D" w:rsidRDefault="00A22B39" w:rsidP="00B67A32">
            <w:pPr>
              <w:spacing w:after="0" w:line="240" w:lineRule="auto"/>
              <w:rPr>
                <w:rFonts w:ascii="Times New Roman" w:hAnsi="Times New Roman"/>
                <w:sz w:val="16"/>
                <w:szCs w:val="16"/>
              </w:rPr>
            </w:pPr>
            <w:r w:rsidRPr="003E3C9D">
              <w:rPr>
                <w:rFonts w:ascii="Times New Roman" w:hAnsi="Times New Roman"/>
                <w:sz w:val="16"/>
                <w:szCs w:val="16"/>
              </w:rPr>
              <w:t>53 mok.</w:t>
            </w:r>
          </w:p>
          <w:p w14:paraId="31612E53" w14:textId="77777777" w:rsidR="00A22B39" w:rsidRPr="003E3C9D" w:rsidRDefault="00A22B39" w:rsidP="00B67A32">
            <w:pPr>
              <w:spacing w:after="0" w:line="240" w:lineRule="auto"/>
              <w:rPr>
                <w:rFonts w:ascii="Times New Roman" w:hAnsi="Times New Roman"/>
                <w:sz w:val="16"/>
                <w:szCs w:val="16"/>
              </w:rPr>
            </w:pPr>
            <w:r w:rsidRPr="003E3C9D">
              <w:rPr>
                <w:rFonts w:ascii="Times New Roman" w:hAnsi="Times New Roman"/>
                <w:sz w:val="16"/>
                <w:szCs w:val="16"/>
              </w:rPr>
              <w:t>70,67%</w:t>
            </w:r>
          </w:p>
          <w:p w14:paraId="783AFBF1" w14:textId="77777777" w:rsidR="00A22B39" w:rsidRPr="003E3C9D" w:rsidRDefault="00A22B39" w:rsidP="00B67A32">
            <w:pPr>
              <w:spacing w:after="0" w:line="240" w:lineRule="auto"/>
              <w:rPr>
                <w:rFonts w:ascii="Times New Roman" w:hAnsi="Times New Roman"/>
                <w:sz w:val="16"/>
                <w:szCs w:val="16"/>
              </w:rPr>
            </w:pPr>
            <w:r w:rsidRPr="003E3C9D">
              <w:rPr>
                <w:rFonts w:ascii="Times New Roman" w:hAnsi="Times New Roman"/>
                <w:sz w:val="16"/>
                <w:szCs w:val="16"/>
              </w:rPr>
              <w:t>59,29%</w:t>
            </w:r>
          </w:p>
        </w:tc>
        <w:tc>
          <w:tcPr>
            <w:tcW w:w="851" w:type="dxa"/>
            <w:shd w:val="clear" w:color="auto" w:fill="auto"/>
          </w:tcPr>
          <w:p w14:paraId="09E04BEF" w14:textId="77777777" w:rsidR="00A22B39" w:rsidRPr="003E3C9D" w:rsidRDefault="00A22B39" w:rsidP="00B67A32">
            <w:pPr>
              <w:spacing w:after="0" w:line="240" w:lineRule="auto"/>
              <w:rPr>
                <w:rFonts w:ascii="Times New Roman" w:hAnsi="Times New Roman"/>
                <w:sz w:val="16"/>
                <w:szCs w:val="16"/>
              </w:rPr>
            </w:pPr>
            <w:r w:rsidRPr="003E3C9D">
              <w:rPr>
                <w:rFonts w:ascii="Times New Roman" w:hAnsi="Times New Roman"/>
                <w:sz w:val="16"/>
                <w:szCs w:val="16"/>
              </w:rPr>
              <w:t>68 mok.</w:t>
            </w:r>
          </w:p>
          <w:p w14:paraId="7CCDBB34" w14:textId="77777777" w:rsidR="00A22B39" w:rsidRPr="003E3C9D" w:rsidRDefault="00A22B39" w:rsidP="00B67A32">
            <w:pPr>
              <w:spacing w:after="0" w:line="240" w:lineRule="auto"/>
              <w:rPr>
                <w:rFonts w:ascii="Times New Roman" w:hAnsi="Times New Roman"/>
                <w:color w:val="00B0F0"/>
                <w:sz w:val="16"/>
                <w:szCs w:val="16"/>
              </w:rPr>
            </w:pPr>
            <w:r w:rsidRPr="003E3C9D">
              <w:rPr>
                <w:rFonts w:ascii="Times New Roman" w:hAnsi="Times New Roman"/>
                <w:color w:val="00B0F0"/>
                <w:sz w:val="16"/>
                <w:szCs w:val="16"/>
              </w:rPr>
              <w:t>69,39%</w:t>
            </w:r>
          </w:p>
          <w:p w14:paraId="7B93C09C" w14:textId="77777777" w:rsidR="00A22B39" w:rsidRPr="003E3C9D" w:rsidRDefault="00A22B39" w:rsidP="00B67A32">
            <w:pPr>
              <w:spacing w:after="0" w:line="240" w:lineRule="auto"/>
              <w:rPr>
                <w:rFonts w:ascii="Times New Roman" w:hAnsi="Times New Roman"/>
                <w:sz w:val="16"/>
                <w:szCs w:val="16"/>
              </w:rPr>
            </w:pPr>
            <w:r w:rsidRPr="003E3C9D">
              <w:rPr>
                <w:rFonts w:ascii="Times New Roman" w:hAnsi="Times New Roman"/>
                <w:sz w:val="16"/>
                <w:szCs w:val="16"/>
              </w:rPr>
              <w:t>53,97%</w:t>
            </w:r>
          </w:p>
          <w:p w14:paraId="6E511149" w14:textId="77777777" w:rsidR="00A22B39" w:rsidRPr="003E3C9D" w:rsidRDefault="00A22B39" w:rsidP="00B67A32">
            <w:pPr>
              <w:spacing w:after="0" w:line="240" w:lineRule="auto"/>
              <w:rPr>
                <w:rFonts w:ascii="Times New Roman" w:hAnsi="Times New Roman"/>
                <w:sz w:val="16"/>
                <w:szCs w:val="16"/>
              </w:rPr>
            </w:pPr>
          </w:p>
        </w:tc>
        <w:tc>
          <w:tcPr>
            <w:tcW w:w="850" w:type="dxa"/>
            <w:shd w:val="clear" w:color="auto" w:fill="auto"/>
          </w:tcPr>
          <w:p w14:paraId="37111E06" w14:textId="77777777" w:rsidR="00A22B39" w:rsidRPr="003E3C9D" w:rsidRDefault="00A22B39" w:rsidP="00B67A32">
            <w:pPr>
              <w:spacing w:after="0" w:line="240" w:lineRule="auto"/>
              <w:rPr>
                <w:rFonts w:ascii="Times New Roman" w:hAnsi="Times New Roman"/>
                <w:sz w:val="16"/>
                <w:szCs w:val="16"/>
              </w:rPr>
            </w:pPr>
            <w:r w:rsidRPr="003E3C9D">
              <w:rPr>
                <w:rFonts w:ascii="Times New Roman" w:hAnsi="Times New Roman"/>
                <w:sz w:val="16"/>
                <w:szCs w:val="16"/>
              </w:rPr>
              <w:t>16 mok.</w:t>
            </w:r>
          </w:p>
          <w:p w14:paraId="26B99370" w14:textId="77777777" w:rsidR="00A22B39" w:rsidRPr="003E3C9D" w:rsidRDefault="00A22B39" w:rsidP="00B67A32">
            <w:pPr>
              <w:spacing w:after="0" w:line="240" w:lineRule="auto"/>
              <w:rPr>
                <w:rFonts w:ascii="Times New Roman" w:hAnsi="Times New Roman"/>
                <w:sz w:val="16"/>
                <w:szCs w:val="16"/>
              </w:rPr>
            </w:pPr>
            <w:r w:rsidRPr="003E3C9D">
              <w:rPr>
                <w:rFonts w:ascii="Times New Roman" w:hAnsi="Times New Roman"/>
                <w:sz w:val="16"/>
                <w:szCs w:val="16"/>
              </w:rPr>
              <w:t>76,2%</w:t>
            </w:r>
          </w:p>
          <w:p w14:paraId="3859FF90" w14:textId="77777777" w:rsidR="00A22B39" w:rsidRPr="003E3C9D" w:rsidRDefault="00A22B39" w:rsidP="00B67A32">
            <w:pPr>
              <w:spacing w:after="0" w:line="240" w:lineRule="auto"/>
              <w:rPr>
                <w:rFonts w:ascii="Times New Roman" w:hAnsi="Times New Roman"/>
                <w:sz w:val="16"/>
                <w:szCs w:val="16"/>
              </w:rPr>
            </w:pPr>
            <w:r w:rsidRPr="003E3C9D">
              <w:rPr>
                <w:rFonts w:ascii="Times New Roman" w:hAnsi="Times New Roman"/>
                <w:sz w:val="16"/>
                <w:szCs w:val="16"/>
              </w:rPr>
              <w:t>57,29%</w:t>
            </w:r>
          </w:p>
        </w:tc>
        <w:tc>
          <w:tcPr>
            <w:tcW w:w="851" w:type="dxa"/>
            <w:shd w:val="clear" w:color="auto" w:fill="auto"/>
          </w:tcPr>
          <w:p w14:paraId="6FAE02EA" w14:textId="77777777" w:rsidR="00A22B39" w:rsidRPr="003E3C9D" w:rsidRDefault="00A22B39" w:rsidP="00B67A32">
            <w:pPr>
              <w:spacing w:after="0" w:line="240" w:lineRule="auto"/>
              <w:rPr>
                <w:rFonts w:ascii="Times New Roman" w:hAnsi="Times New Roman"/>
                <w:sz w:val="16"/>
                <w:szCs w:val="16"/>
              </w:rPr>
            </w:pPr>
            <w:r w:rsidRPr="003E3C9D">
              <w:rPr>
                <w:rFonts w:ascii="Times New Roman" w:hAnsi="Times New Roman"/>
                <w:sz w:val="16"/>
                <w:szCs w:val="16"/>
              </w:rPr>
              <w:t>34 mok.</w:t>
            </w:r>
          </w:p>
          <w:p w14:paraId="01B2AF6A" w14:textId="77777777" w:rsidR="00A22B39" w:rsidRPr="003E3C9D" w:rsidRDefault="00A22B39" w:rsidP="00B67A32">
            <w:pPr>
              <w:spacing w:after="0" w:line="240" w:lineRule="auto"/>
              <w:rPr>
                <w:rFonts w:ascii="Times New Roman" w:hAnsi="Times New Roman"/>
                <w:color w:val="00B0F0"/>
                <w:sz w:val="16"/>
                <w:szCs w:val="16"/>
              </w:rPr>
            </w:pPr>
            <w:r w:rsidRPr="003E3C9D">
              <w:rPr>
                <w:rFonts w:ascii="Times New Roman" w:hAnsi="Times New Roman"/>
                <w:color w:val="00B0F0"/>
                <w:sz w:val="16"/>
                <w:szCs w:val="16"/>
              </w:rPr>
              <w:t>68%</w:t>
            </w:r>
          </w:p>
          <w:p w14:paraId="3F003845" w14:textId="77777777" w:rsidR="00A22B39" w:rsidRPr="003E3C9D" w:rsidRDefault="00A22B39" w:rsidP="00B67A32">
            <w:pPr>
              <w:spacing w:after="0" w:line="240" w:lineRule="auto"/>
              <w:rPr>
                <w:rFonts w:ascii="Times New Roman" w:hAnsi="Times New Roman"/>
                <w:sz w:val="16"/>
                <w:szCs w:val="16"/>
              </w:rPr>
            </w:pPr>
            <w:r w:rsidRPr="003E3C9D">
              <w:rPr>
                <w:rFonts w:ascii="Times New Roman" w:hAnsi="Times New Roman"/>
                <w:sz w:val="16"/>
                <w:szCs w:val="16"/>
              </w:rPr>
              <w:t>58,17%</w:t>
            </w:r>
          </w:p>
          <w:p w14:paraId="067B82D8" w14:textId="77777777" w:rsidR="00A22B39" w:rsidRPr="003E3C9D" w:rsidRDefault="00A22B39" w:rsidP="00B67A32">
            <w:pPr>
              <w:spacing w:after="0" w:line="240" w:lineRule="auto"/>
              <w:rPr>
                <w:rFonts w:ascii="Times New Roman" w:hAnsi="Times New Roman"/>
                <w:sz w:val="16"/>
                <w:szCs w:val="16"/>
              </w:rPr>
            </w:pPr>
          </w:p>
        </w:tc>
        <w:tc>
          <w:tcPr>
            <w:tcW w:w="850" w:type="dxa"/>
            <w:shd w:val="clear" w:color="auto" w:fill="auto"/>
          </w:tcPr>
          <w:p w14:paraId="4B573F6E" w14:textId="77777777" w:rsidR="00A22B39" w:rsidRPr="003E3C9D" w:rsidRDefault="00A22B39" w:rsidP="00B67A32">
            <w:pPr>
              <w:spacing w:after="0" w:line="240" w:lineRule="auto"/>
              <w:rPr>
                <w:rFonts w:ascii="Times New Roman" w:hAnsi="Times New Roman"/>
                <w:sz w:val="16"/>
                <w:szCs w:val="16"/>
              </w:rPr>
            </w:pPr>
            <w:r w:rsidRPr="003E3C9D">
              <w:rPr>
                <w:rFonts w:ascii="Times New Roman" w:hAnsi="Times New Roman"/>
                <w:sz w:val="16"/>
                <w:szCs w:val="16"/>
              </w:rPr>
              <w:t>23 mok.</w:t>
            </w:r>
          </w:p>
          <w:p w14:paraId="6D294A2E" w14:textId="77777777" w:rsidR="00A22B39" w:rsidRPr="003E3C9D" w:rsidRDefault="00A22B39" w:rsidP="00B67A32">
            <w:pPr>
              <w:spacing w:after="0" w:line="240" w:lineRule="auto"/>
              <w:rPr>
                <w:rFonts w:ascii="Times New Roman" w:hAnsi="Times New Roman"/>
                <w:sz w:val="16"/>
                <w:szCs w:val="16"/>
              </w:rPr>
            </w:pPr>
            <w:r w:rsidRPr="003E3C9D">
              <w:rPr>
                <w:rFonts w:ascii="Times New Roman" w:hAnsi="Times New Roman"/>
                <w:sz w:val="16"/>
                <w:szCs w:val="16"/>
              </w:rPr>
              <w:t>79,3%</w:t>
            </w:r>
          </w:p>
          <w:p w14:paraId="640FC424" w14:textId="77777777" w:rsidR="00A22B39" w:rsidRPr="003E3C9D" w:rsidRDefault="00A22B39" w:rsidP="00B67A32">
            <w:pPr>
              <w:spacing w:after="0" w:line="240" w:lineRule="auto"/>
              <w:rPr>
                <w:rFonts w:ascii="Times New Roman" w:hAnsi="Times New Roman"/>
                <w:sz w:val="16"/>
                <w:szCs w:val="16"/>
              </w:rPr>
            </w:pPr>
            <w:r w:rsidRPr="003E3C9D">
              <w:rPr>
                <w:rFonts w:ascii="Times New Roman" w:hAnsi="Times New Roman"/>
                <w:sz w:val="16"/>
                <w:szCs w:val="16"/>
              </w:rPr>
              <w:t>64,93%</w:t>
            </w:r>
          </w:p>
        </w:tc>
        <w:tc>
          <w:tcPr>
            <w:tcW w:w="851" w:type="dxa"/>
            <w:shd w:val="clear" w:color="auto" w:fill="auto"/>
          </w:tcPr>
          <w:p w14:paraId="4BE4759D" w14:textId="77777777" w:rsidR="00A22B39" w:rsidRPr="003E3C9D" w:rsidRDefault="00A22B39" w:rsidP="00B67A32">
            <w:pPr>
              <w:spacing w:after="0" w:line="240" w:lineRule="auto"/>
              <w:rPr>
                <w:rFonts w:ascii="Times New Roman" w:hAnsi="Times New Roman"/>
                <w:sz w:val="16"/>
                <w:szCs w:val="16"/>
              </w:rPr>
            </w:pPr>
            <w:r w:rsidRPr="003E3C9D">
              <w:rPr>
                <w:rFonts w:ascii="Times New Roman" w:hAnsi="Times New Roman"/>
                <w:sz w:val="16"/>
                <w:szCs w:val="16"/>
              </w:rPr>
              <w:t>29 mok.</w:t>
            </w:r>
          </w:p>
          <w:p w14:paraId="1680EE64" w14:textId="77777777" w:rsidR="00A22B39" w:rsidRPr="003E3C9D" w:rsidRDefault="00A22B39" w:rsidP="00B67A32">
            <w:pPr>
              <w:spacing w:after="0" w:line="240" w:lineRule="auto"/>
              <w:rPr>
                <w:rFonts w:ascii="Times New Roman" w:hAnsi="Times New Roman"/>
                <w:color w:val="00B0F0"/>
                <w:sz w:val="16"/>
                <w:szCs w:val="16"/>
              </w:rPr>
            </w:pPr>
            <w:r w:rsidRPr="003E3C9D">
              <w:rPr>
                <w:rFonts w:ascii="Times New Roman" w:hAnsi="Times New Roman"/>
                <w:color w:val="00B0F0"/>
                <w:sz w:val="16"/>
                <w:szCs w:val="16"/>
              </w:rPr>
              <w:t>65,9%</w:t>
            </w:r>
          </w:p>
          <w:p w14:paraId="6B462A72" w14:textId="77777777" w:rsidR="00A22B39" w:rsidRPr="003E3C9D" w:rsidRDefault="00A22B39" w:rsidP="00B67A32">
            <w:pPr>
              <w:spacing w:after="0" w:line="240" w:lineRule="auto"/>
              <w:rPr>
                <w:rFonts w:ascii="Times New Roman" w:hAnsi="Times New Roman"/>
                <w:sz w:val="16"/>
                <w:szCs w:val="16"/>
              </w:rPr>
            </w:pPr>
            <w:r w:rsidRPr="003E3C9D">
              <w:rPr>
                <w:rFonts w:ascii="Times New Roman" w:hAnsi="Times New Roman"/>
                <w:sz w:val="16"/>
                <w:szCs w:val="16"/>
              </w:rPr>
              <w:t>57,32%</w:t>
            </w:r>
          </w:p>
          <w:p w14:paraId="7DD7597C" w14:textId="77777777" w:rsidR="00A22B39" w:rsidRPr="003E3C9D" w:rsidRDefault="00A22B39" w:rsidP="00B67A32">
            <w:pPr>
              <w:spacing w:after="0" w:line="240" w:lineRule="auto"/>
              <w:rPr>
                <w:rFonts w:ascii="Times New Roman" w:hAnsi="Times New Roman"/>
                <w:sz w:val="16"/>
                <w:szCs w:val="16"/>
              </w:rPr>
            </w:pPr>
          </w:p>
        </w:tc>
        <w:tc>
          <w:tcPr>
            <w:tcW w:w="850" w:type="dxa"/>
            <w:shd w:val="clear" w:color="auto" w:fill="auto"/>
          </w:tcPr>
          <w:p w14:paraId="4990F6D6" w14:textId="77777777" w:rsidR="00A22B39" w:rsidRPr="003E3C9D" w:rsidRDefault="00A22B39" w:rsidP="00B67A32">
            <w:pPr>
              <w:spacing w:after="0" w:line="240" w:lineRule="auto"/>
              <w:rPr>
                <w:rFonts w:ascii="Times New Roman" w:hAnsi="Times New Roman"/>
                <w:sz w:val="16"/>
                <w:szCs w:val="16"/>
              </w:rPr>
            </w:pPr>
            <w:r w:rsidRPr="003E3C9D">
              <w:rPr>
                <w:rFonts w:ascii="Times New Roman" w:hAnsi="Times New Roman"/>
                <w:sz w:val="16"/>
                <w:szCs w:val="16"/>
              </w:rPr>
              <w:t>8 mok.</w:t>
            </w:r>
          </w:p>
          <w:p w14:paraId="595A5545" w14:textId="77777777" w:rsidR="00A22B39" w:rsidRPr="003E3C9D" w:rsidRDefault="00A22B39" w:rsidP="00B67A32">
            <w:pPr>
              <w:spacing w:after="0" w:line="240" w:lineRule="auto"/>
              <w:rPr>
                <w:rFonts w:ascii="Times New Roman" w:hAnsi="Times New Roman"/>
                <w:sz w:val="16"/>
                <w:szCs w:val="16"/>
              </w:rPr>
            </w:pPr>
            <w:r w:rsidRPr="003E3C9D">
              <w:rPr>
                <w:rFonts w:ascii="Times New Roman" w:hAnsi="Times New Roman"/>
                <w:sz w:val="16"/>
                <w:szCs w:val="16"/>
              </w:rPr>
              <w:t>12,12%</w:t>
            </w:r>
          </w:p>
          <w:p w14:paraId="7986169F" w14:textId="77777777" w:rsidR="00A22B39" w:rsidRPr="003E3C9D" w:rsidRDefault="00A22B39" w:rsidP="00B67A32">
            <w:pPr>
              <w:spacing w:after="0" w:line="240" w:lineRule="auto"/>
              <w:rPr>
                <w:rFonts w:ascii="Times New Roman" w:hAnsi="Times New Roman"/>
                <w:sz w:val="16"/>
                <w:szCs w:val="16"/>
              </w:rPr>
            </w:pPr>
            <w:r w:rsidRPr="003E3C9D">
              <w:rPr>
                <w:rFonts w:ascii="Times New Roman" w:hAnsi="Times New Roman"/>
                <w:sz w:val="16"/>
                <w:szCs w:val="16"/>
              </w:rPr>
              <w:t>21,09%</w:t>
            </w:r>
          </w:p>
        </w:tc>
        <w:tc>
          <w:tcPr>
            <w:tcW w:w="851" w:type="dxa"/>
            <w:shd w:val="clear" w:color="auto" w:fill="auto"/>
          </w:tcPr>
          <w:p w14:paraId="281EDACF" w14:textId="77777777" w:rsidR="00A22B39" w:rsidRPr="003E3C9D" w:rsidRDefault="00A22B39" w:rsidP="00B67A32">
            <w:pPr>
              <w:spacing w:after="0" w:line="240" w:lineRule="auto"/>
              <w:rPr>
                <w:rFonts w:ascii="Times New Roman" w:hAnsi="Times New Roman"/>
                <w:sz w:val="16"/>
                <w:szCs w:val="16"/>
              </w:rPr>
            </w:pPr>
            <w:r w:rsidRPr="003E3C9D">
              <w:rPr>
                <w:rFonts w:ascii="Times New Roman" w:hAnsi="Times New Roman"/>
                <w:sz w:val="16"/>
                <w:szCs w:val="16"/>
              </w:rPr>
              <w:t>28 mok.</w:t>
            </w:r>
          </w:p>
          <w:p w14:paraId="42BCF338" w14:textId="77777777" w:rsidR="00A22B39" w:rsidRPr="003E3C9D" w:rsidRDefault="00A22B39" w:rsidP="00B67A32">
            <w:pPr>
              <w:spacing w:after="0" w:line="240" w:lineRule="auto"/>
              <w:rPr>
                <w:rFonts w:ascii="Times New Roman" w:hAnsi="Times New Roman"/>
                <w:sz w:val="16"/>
                <w:szCs w:val="16"/>
              </w:rPr>
            </w:pPr>
            <w:r w:rsidRPr="003E3C9D">
              <w:rPr>
                <w:rFonts w:ascii="Times New Roman" w:hAnsi="Times New Roman"/>
                <w:sz w:val="16"/>
                <w:szCs w:val="16"/>
              </w:rPr>
              <w:t>30,43%</w:t>
            </w:r>
          </w:p>
          <w:p w14:paraId="65CB71C6" w14:textId="77777777" w:rsidR="00A22B39" w:rsidRPr="003E3C9D" w:rsidRDefault="00A22B39" w:rsidP="00B67A32">
            <w:pPr>
              <w:spacing w:after="0" w:line="240" w:lineRule="auto"/>
              <w:rPr>
                <w:rFonts w:ascii="Times New Roman" w:hAnsi="Times New Roman"/>
                <w:sz w:val="16"/>
                <w:szCs w:val="16"/>
              </w:rPr>
            </w:pPr>
            <w:r w:rsidRPr="003E3C9D">
              <w:rPr>
                <w:rFonts w:ascii="Times New Roman" w:hAnsi="Times New Roman"/>
                <w:sz w:val="16"/>
                <w:szCs w:val="16"/>
              </w:rPr>
              <w:t>31,59 %</w:t>
            </w:r>
          </w:p>
          <w:p w14:paraId="48D8AF3E" w14:textId="77777777" w:rsidR="00A22B39" w:rsidRPr="003E3C9D" w:rsidRDefault="00A22B39" w:rsidP="00B67A32">
            <w:pPr>
              <w:spacing w:after="0" w:line="240" w:lineRule="auto"/>
              <w:rPr>
                <w:rFonts w:ascii="Times New Roman" w:hAnsi="Times New Roman"/>
                <w:sz w:val="16"/>
                <w:szCs w:val="16"/>
              </w:rPr>
            </w:pPr>
          </w:p>
          <w:p w14:paraId="3BC7B018" w14:textId="77777777" w:rsidR="00A22B39" w:rsidRPr="003E3C9D" w:rsidRDefault="00A22B39" w:rsidP="00B67A32">
            <w:pPr>
              <w:spacing w:after="0" w:line="240" w:lineRule="auto"/>
              <w:rPr>
                <w:rFonts w:ascii="Times New Roman" w:hAnsi="Times New Roman"/>
                <w:sz w:val="16"/>
                <w:szCs w:val="16"/>
              </w:rPr>
            </w:pPr>
          </w:p>
        </w:tc>
        <w:tc>
          <w:tcPr>
            <w:tcW w:w="708" w:type="dxa"/>
            <w:shd w:val="clear" w:color="auto" w:fill="auto"/>
          </w:tcPr>
          <w:p w14:paraId="76BB6900" w14:textId="77777777" w:rsidR="00A22B39" w:rsidRPr="003E3C9D" w:rsidRDefault="00A22B39" w:rsidP="00B67A32">
            <w:pPr>
              <w:spacing w:after="0" w:line="240" w:lineRule="auto"/>
              <w:rPr>
                <w:rFonts w:ascii="Times New Roman" w:hAnsi="Times New Roman"/>
                <w:sz w:val="14"/>
                <w:szCs w:val="14"/>
              </w:rPr>
            </w:pPr>
            <w:r w:rsidRPr="003E3C9D">
              <w:rPr>
                <w:rFonts w:ascii="Times New Roman" w:hAnsi="Times New Roman"/>
                <w:sz w:val="14"/>
                <w:szCs w:val="14"/>
              </w:rPr>
              <w:t>1 mok.</w:t>
            </w:r>
          </w:p>
          <w:p w14:paraId="0EB80E81" w14:textId="77777777" w:rsidR="00A22B39" w:rsidRPr="003E3C9D" w:rsidRDefault="00A22B39" w:rsidP="00B67A32">
            <w:pPr>
              <w:spacing w:after="0" w:line="240" w:lineRule="auto"/>
              <w:rPr>
                <w:rFonts w:ascii="Times New Roman" w:hAnsi="Times New Roman"/>
                <w:sz w:val="14"/>
                <w:szCs w:val="14"/>
              </w:rPr>
            </w:pPr>
            <w:r w:rsidRPr="003E3C9D">
              <w:rPr>
                <w:rFonts w:ascii="Times New Roman" w:hAnsi="Times New Roman"/>
                <w:sz w:val="14"/>
                <w:szCs w:val="14"/>
              </w:rPr>
              <w:t>16,67%</w:t>
            </w:r>
          </w:p>
          <w:p w14:paraId="461114C0" w14:textId="77777777" w:rsidR="00A22B39" w:rsidRPr="003E3C9D" w:rsidRDefault="00A22B39" w:rsidP="00B67A32">
            <w:pPr>
              <w:spacing w:after="0" w:line="240" w:lineRule="auto"/>
              <w:rPr>
                <w:rFonts w:ascii="Times New Roman" w:hAnsi="Times New Roman"/>
                <w:sz w:val="14"/>
                <w:szCs w:val="14"/>
              </w:rPr>
            </w:pPr>
            <w:r w:rsidRPr="003E3C9D">
              <w:rPr>
                <w:rFonts w:ascii="Times New Roman" w:hAnsi="Times New Roman"/>
                <w:sz w:val="14"/>
                <w:szCs w:val="14"/>
              </w:rPr>
              <w:t>23,01%</w:t>
            </w:r>
          </w:p>
        </w:tc>
        <w:tc>
          <w:tcPr>
            <w:tcW w:w="851" w:type="dxa"/>
            <w:shd w:val="clear" w:color="auto" w:fill="auto"/>
          </w:tcPr>
          <w:p w14:paraId="1855D1D5" w14:textId="77777777" w:rsidR="00A22B39" w:rsidRPr="003E3C9D" w:rsidRDefault="00A22B39" w:rsidP="00B67A32">
            <w:pPr>
              <w:spacing w:after="0" w:line="240" w:lineRule="auto"/>
              <w:rPr>
                <w:rFonts w:ascii="Times New Roman" w:hAnsi="Times New Roman"/>
                <w:sz w:val="16"/>
                <w:szCs w:val="16"/>
              </w:rPr>
            </w:pPr>
            <w:r w:rsidRPr="003E3C9D">
              <w:rPr>
                <w:rFonts w:ascii="Times New Roman" w:hAnsi="Times New Roman"/>
                <w:sz w:val="16"/>
                <w:szCs w:val="16"/>
              </w:rPr>
              <w:t>7 mok.</w:t>
            </w:r>
          </w:p>
          <w:p w14:paraId="2F5FA82E" w14:textId="77777777" w:rsidR="00A22B39" w:rsidRPr="003E3C9D" w:rsidRDefault="00A22B39" w:rsidP="00B67A32">
            <w:pPr>
              <w:spacing w:after="0" w:line="240" w:lineRule="auto"/>
              <w:rPr>
                <w:rFonts w:ascii="Times New Roman" w:hAnsi="Times New Roman"/>
                <w:color w:val="00B0F0"/>
                <w:sz w:val="16"/>
                <w:szCs w:val="16"/>
              </w:rPr>
            </w:pPr>
            <w:r w:rsidRPr="003E3C9D">
              <w:rPr>
                <w:rFonts w:ascii="Times New Roman" w:hAnsi="Times New Roman"/>
                <w:color w:val="00B0F0"/>
                <w:sz w:val="16"/>
                <w:szCs w:val="16"/>
              </w:rPr>
              <w:t>43,75%</w:t>
            </w:r>
          </w:p>
          <w:p w14:paraId="03C3B159" w14:textId="77777777" w:rsidR="00A22B39" w:rsidRPr="003E3C9D" w:rsidRDefault="00A22B39" w:rsidP="00B67A32">
            <w:pPr>
              <w:spacing w:after="0" w:line="240" w:lineRule="auto"/>
              <w:rPr>
                <w:rFonts w:ascii="Times New Roman" w:hAnsi="Times New Roman"/>
                <w:sz w:val="16"/>
                <w:szCs w:val="16"/>
              </w:rPr>
            </w:pPr>
            <w:r w:rsidRPr="003E3C9D">
              <w:rPr>
                <w:rFonts w:ascii="Times New Roman" w:hAnsi="Times New Roman"/>
                <w:sz w:val="16"/>
                <w:szCs w:val="16"/>
              </w:rPr>
              <w:t xml:space="preserve">25,34% </w:t>
            </w:r>
          </w:p>
          <w:p w14:paraId="0577657F" w14:textId="77777777" w:rsidR="00A22B39" w:rsidRPr="003E3C9D" w:rsidRDefault="00A22B39" w:rsidP="00B67A32">
            <w:pPr>
              <w:spacing w:after="0" w:line="240" w:lineRule="auto"/>
              <w:rPr>
                <w:rFonts w:ascii="Times New Roman" w:hAnsi="Times New Roman"/>
                <w:sz w:val="16"/>
                <w:szCs w:val="16"/>
              </w:rPr>
            </w:pPr>
          </w:p>
          <w:p w14:paraId="507D7B86" w14:textId="77777777" w:rsidR="00A22B39" w:rsidRPr="003E3C9D" w:rsidRDefault="00A22B39" w:rsidP="00B67A32">
            <w:pPr>
              <w:spacing w:after="0" w:line="240" w:lineRule="auto"/>
              <w:rPr>
                <w:rFonts w:ascii="Times New Roman" w:hAnsi="Times New Roman"/>
                <w:sz w:val="16"/>
                <w:szCs w:val="16"/>
              </w:rPr>
            </w:pPr>
          </w:p>
        </w:tc>
        <w:tc>
          <w:tcPr>
            <w:tcW w:w="709" w:type="dxa"/>
            <w:shd w:val="clear" w:color="auto" w:fill="auto"/>
          </w:tcPr>
          <w:p w14:paraId="78F89AF8" w14:textId="77777777" w:rsidR="00A22B39" w:rsidRPr="003E3C9D" w:rsidRDefault="00A22B39" w:rsidP="00B67A32">
            <w:pPr>
              <w:spacing w:after="0" w:line="240" w:lineRule="auto"/>
              <w:rPr>
                <w:rFonts w:ascii="Times New Roman" w:hAnsi="Times New Roman"/>
                <w:sz w:val="16"/>
                <w:szCs w:val="16"/>
              </w:rPr>
            </w:pPr>
            <w:r w:rsidRPr="003E3C9D">
              <w:rPr>
                <w:rFonts w:ascii="Times New Roman" w:hAnsi="Times New Roman"/>
                <w:sz w:val="16"/>
                <w:szCs w:val="16"/>
              </w:rPr>
              <w:t>23 mok.</w:t>
            </w:r>
          </w:p>
          <w:p w14:paraId="745E0D62" w14:textId="77777777" w:rsidR="00A22B39" w:rsidRPr="003E3C9D" w:rsidRDefault="00A22B39" w:rsidP="00B67A32">
            <w:pPr>
              <w:spacing w:after="0" w:line="240" w:lineRule="auto"/>
              <w:rPr>
                <w:rFonts w:ascii="Times New Roman" w:hAnsi="Times New Roman"/>
                <w:sz w:val="16"/>
                <w:szCs w:val="16"/>
              </w:rPr>
            </w:pPr>
            <w:r w:rsidRPr="003E3C9D">
              <w:rPr>
                <w:rFonts w:ascii="Times New Roman" w:hAnsi="Times New Roman"/>
                <w:sz w:val="16"/>
                <w:szCs w:val="16"/>
              </w:rPr>
              <w:t>54,8%</w:t>
            </w:r>
          </w:p>
          <w:p w14:paraId="57345B04" w14:textId="77777777" w:rsidR="00A22B39" w:rsidRPr="003E3C9D" w:rsidRDefault="00A22B39" w:rsidP="00B67A32">
            <w:pPr>
              <w:spacing w:after="0" w:line="240" w:lineRule="auto"/>
              <w:rPr>
                <w:rFonts w:ascii="Times New Roman" w:hAnsi="Times New Roman"/>
                <w:sz w:val="16"/>
                <w:szCs w:val="16"/>
              </w:rPr>
            </w:pPr>
            <w:r w:rsidRPr="003E3C9D">
              <w:rPr>
                <w:rFonts w:ascii="Times New Roman" w:hAnsi="Times New Roman"/>
                <w:sz w:val="16"/>
                <w:szCs w:val="16"/>
              </w:rPr>
              <w:t>50,45%</w:t>
            </w:r>
          </w:p>
        </w:tc>
        <w:tc>
          <w:tcPr>
            <w:tcW w:w="850" w:type="dxa"/>
            <w:shd w:val="clear" w:color="auto" w:fill="auto"/>
          </w:tcPr>
          <w:p w14:paraId="0E949062" w14:textId="77777777" w:rsidR="00A22B39" w:rsidRPr="003E3C9D" w:rsidRDefault="00A22B39" w:rsidP="00B67A32">
            <w:pPr>
              <w:spacing w:after="0" w:line="240" w:lineRule="auto"/>
              <w:rPr>
                <w:rFonts w:ascii="Times New Roman" w:hAnsi="Times New Roman"/>
                <w:sz w:val="14"/>
                <w:szCs w:val="14"/>
              </w:rPr>
            </w:pPr>
            <w:r w:rsidRPr="003E3C9D">
              <w:rPr>
                <w:rFonts w:ascii="Times New Roman" w:hAnsi="Times New Roman"/>
                <w:sz w:val="14"/>
                <w:szCs w:val="14"/>
              </w:rPr>
              <w:t>32 mok.</w:t>
            </w:r>
          </w:p>
          <w:p w14:paraId="7473B09A" w14:textId="77777777" w:rsidR="00A22B39" w:rsidRPr="003E3C9D" w:rsidRDefault="00A22B39" w:rsidP="00B67A32">
            <w:pPr>
              <w:spacing w:after="0" w:line="240" w:lineRule="auto"/>
              <w:rPr>
                <w:rFonts w:ascii="Times New Roman" w:hAnsi="Times New Roman"/>
                <w:color w:val="00B0F0"/>
                <w:sz w:val="14"/>
                <w:szCs w:val="14"/>
              </w:rPr>
            </w:pPr>
            <w:r w:rsidRPr="003E3C9D">
              <w:rPr>
                <w:rFonts w:ascii="Times New Roman" w:hAnsi="Times New Roman"/>
                <w:color w:val="00B0F0"/>
                <w:sz w:val="14"/>
                <w:szCs w:val="14"/>
              </w:rPr>
              <w:t>62,75%</w:t>
            </w:r>
          </w:p>
          <w:p w14:paraId="154AFC35" w14:textId="77777777" w:rsidR="00A22B39" w:rsidRPr="003E3C9D" w:rsidRDefault="00A22B39" w:rsidP="00B67A32">
            <w:pPr>
              <w:spacing w:after="0" w:line="240" w:lineRule="auto"/>
              <w:rPr>
                <w:rFonts w:ascii="Times New Roman" w:hAnsi="Times New Roman"/>
                <w:sz w:val="14"/>
                <w:szCs w:val="14"/>
              </w:rPr>
            </w:pPr>
            <w:r w:rsidRPr="003E3C9D">
              <w:rPr>
                <w:rFonts w:ascii="Times New Roman" w:hAnsi="Times New Roman"/>
                <w:sz w:val="14"/>
                <w:szCs w:val="14"/>
              </w:rPr>
              <w:t>46,13%</w:t>
            </w:r>
          </w:p>
          <w:p w14:paraId="78BA4542" w14:textId="77777777" w:rsidR="00A22B39" w:rsidRPr="003E3C9D" w:rsidRDefault="00A22B39" w:rsidP="00B67A32">
            <w:pPr>
              <w:spacing w:after="0" w:line="240" w:lineRule="auto"/>
              <w:rPr>
                <w:rFonts w:ascii="Times New Roman" w:hAnsi="Times New Roman"/>
                <w:sz w:val="16"/>
                <w:szCs w:val="16"/>
              </w:rPr>
            </w:pPr>
          </w:p>
        </w:tc>
        <w:tc>
          <w:tcPr>
            <w:tcW w:w="709" w:type="dxa"/>
            <w:shd w:val="clear" w:color="auto" w:fill="auto"/>
          </w:tcPr>
          <w:p w14:paraId="1CFFE42C" w14:textId="77777777" w:rsidR="00A22B39" w:rsidRPr="003E3C9D" w:rsidRDefault="00A22B39" w:rsidP="00B67A32">
            <w:pPr>
              <w:spacing w:after="0" w:line="240" w:lineRule="auto"/>
              <w:rPr>
                <w:rFonts w:ascii="Times New Roman" w:hAnsi="Times New Roman"/>
                <w:sz w:val="14"/>
                <w:szCs w:val="14"/>
              </w:rPr>
            </w:pPr>
            <w:r w:rsidRPr="003E3C9D">
              <w:rPr>
                <w:rFonts w:ascii="Times New Roman" w:hAnsi="Times New Roman"/>
                <w:sz w:val="14"/>
                <w:szCs w:val="14"/>
              </w:rPr>
              <w:t>5 mok.</w:t>
            </w:r>
          </w:p>
          <w:p w14:paraId="1FE134BE" w14:textId="77777777" w:rsidR="00A22B39" w:rsidRPr="003E3C9D" w:rsidRDefault="00A22B39" w:rsidP="00B67A32">
            <w:pPr>
              <w:spacing w:after="0" w:line="240" w:lineRule="auto"/>
              <w:rPr>
                <w:rFonts w:ascii="Times New Roman" w:hAnsi="Times New Roman"/>
                <w:sz w:val="14"/>
                <w:szCs w:val="14"/>
              </w:rPr>
            </w:pPr>
            <w:r w:rsidRPr="003E3C9D">
              <w:rPr>
                <w:rFonts w:ascii="Times New Roman" w:hAnsi="Times New Roman"/>
                <w:sz w:val="14"/>
                <w:szCs w:val="14"/>
              </w:rPr>
              <w:t>71,4%</w:t>
            </w:r>
          </w:p>
          <w:p w14:paraId="1DB11ED0" w14:textId="77777777" w:rsidR="00A22B39" w:rsidRPr="003E3C9D" w:rsidRDefault="00A22B39" w:rsidP="00B67A32">
            <w:pPr>
              <w:spacing w:after="0" w:line="240" w:lineRule="auto"/>
              <w:rPr>
                <w:rFonts w:ascii="Times New Roman" w:hAnsi="Times New Roman"/>
                <w:sz w:val="16"/>
                <w:szCs w:val="16"/>
              </w:rPr>
            </w:pPr>
            <w:r w:rsidRPr="003E3C9D">
              <w:rPr>
                <w:rFonts w:ascii="Times New Roman" w:hAnsi="Times New Roman"/>
                <w:sz w:val="14"/>
                <w:szCs w:val="14"/>
              </w:rPr>
              <w:t>53,16%</w:t>
            </w:r>
          </w:p>
        </w:tc>
        <w:tc>
          <w:tcPr>
            <w:tcW w:w="709" w:type="dxa"/>
            <w:shd w:val="clear" w:color="auto" w:fill="auto"/>
          </w:tcPr>
          <w:p w14:paraId="2EF7D779" w14:textId="77777777" w:rsidR="00A22B39" w:rsidRPr="003E3C9D" w:rsidRDefault="00A22B39" w:rsidP="00B67A32">
            <w:pPr>
              <w:spacing w:after="0" w:line="240" w:lineRule="auto"/>
              <w:rPr>
                <w:rFonts w:ascii="Times New Roman" w:hAnsi="Times New Roman"/>
                <w:sz w:val="16"/>
                <w:szCs w:val="16"/>
              </w:rPr>
            </w:pPr>
            <w:r w:rsidRPr="003E3C9D">
              <w:rPr>
                <w:rFonts w:ascii="Times New Roman" w:hAnsi="Times New Roman"/>
                <w:sz w:val="16"/>
                <w:szCs w:val="16"/>
              </w:rPr>
              <w:t>3 mok.</w:t>
            </w:r>
          </w:p>
          <w:p w14:paraId="7512027D" w14:textId="77777777" w:rsidR="00A22B39" w:rsidRPr="003E3C9D" w:rsidRDefault="00A22B39" w:rsidP="00B67A32">
            <w:pPr>
              <w:spacing w:after="0" w:line="240" w:lineRule="auto"/>
              <w:rPr>
                <w:rFonts w:ascii="Times New Roman" w:hAnsi="Times New Roman"/>
                <w:sz w:val="14"/>
                <w:szCs w:val="14"/>
              </w:rPr>
            </w:pPr>
            <w:r w:rsidRPr="003E3C9D">
              <w:rPr>
                <w:rFonts w:ascii="Times New Roman" w:hAnsi="Times New Roman"/>
                <w:sz w:val="14"/>
                <w:szCs w:val="14"/>
              </w:rPr>
              <w:t>42,86%</w:t>
            </w:r>
          </w:p>
          <w:p w14:paraId="4EF664D4" w14:textId="77777777" w:rsidR="00A22B39" w:rsidRPr="003E3C9D" w:rsidRDefault="00A22B39" w:rsidP="00B67A32">
            <w:pPr>
              <w:spacing w:after="0" w:line="240" w:lineRule="auto"/>
              <w:rPr>
                <w:rFonts w:ascii="Times New Roman" w:hAnsi="Times New Roman"/>
                <w:sz w:val="16"/>
                <w:szCs w:val="16"/>
              </w:rPr>
            </w:pPr>
            <w:r w:rsidRPr="003E3C9D">
              <w:rPr>
                <w:rFonts w:ascii="Times New Roman" w:hAnsi="Times New Roman"/>
                <w:sz w:val="14"/>
                <w:szCs w:val="14"/>
              </w:rPr>
              <w:t>52,25%</w:t>
            </w:r>
          </w:p>
        </w:tc>
        <w:tc>
          <w:tcPr>
            <w:tcW w:w="708" w:type="dxa"/>
            <w:shd w:val="clear" w:color="auto" w:fill="auto"/>
          </w:tcPr>
          <w:p w14:paraId="5D86F6C0" w14:textId="77777777" w:rsidR="00A22B39" w:rsidRPr="003E3C9D" w:rsidRDefault="00A22B39" w:rsidP="00B67A32">
            <w:pPr>
              <w:spacing w:after="0" w:line="240" w:lineRule="auto"/>
              <w:rPr>
                <w:rFonts w:ascii="Times New Roman" w:hAnsi="Times New Roman"/>
                <w:sz w:val="16"/>
                <w:szCs w:val="16"/>
              </w:rPr>
            </w:pPr>
            <w:r w:rsidRPr="003E3C9D">
              <w:rPr>
                <w:rFonts w:ascii="Times New Roman" w:hAnsi="Times New Roman"/>
                <w:sz w:val="16"/>
                <w:szCs w:val="16"/>
              </w:rPr>
              <w:t>6 mok.</w:t>
            </w:r>
          </w:p>
          <w:p w14:paraId="1DB50682" w14:textId="77777777" w:rsidR="00A22B39" w:rsidRPr="003E3C9D" w:rsidRDefault="00A22B39" w:rsidP="00B67A32">
            <w:pPr>
              <w:spacing w:after="0" w:line="240" w:lineRule="auto"/>
              <w:rPr>
                <w:rFonts w:ascii="Times New Roman" w:hAnsi="Times New Roman"/>
                <w:sz w:val="16"/>
                <w:szCs w:val="16"/>
              </w:rPr>
            </w:pPr>
            <w:r w:rsidRPr="003E3C9D">
              <w:rPr>
                <w:rFonts w:ascii="Times New Roman" w:hAnsi="Times New Roman"/>
                <w:sz w:val="16"/>
                <w:szCs w:val="16"/>
              </w:rPr>
              <w:t>50%</w:t>
            </w:r>
          </w:p>
          <w:p w14:paraId="44C76C23" w14:textId="77777777" w:rsidR="00A22B39" w:rsidRPr="003E3C9D" w:rsidRDefault="00A22B39" w:rsidP="00B67A32">
            <w:pPr>
              <w:spacing w:after="0" w:line="240" w:lineRule="auto"/>
              <w:rPr>
                <w:rFonts w:ascii="Times New Roman" w:hAnsi="Times New Roman"/>
                <w:sz w:val="16"/>
                <w:szCs w:val="16"/>
              </w:rPr>
            </w:pPr>
            <w:r w:rsidRPr="003E3C9D">
              <w:rPr>
                <w:rFonts w:ascii="Times New Roman" w:hAnsi="Times New Roman"/>
                <w:sz w:val="16"/>
                <w:szCs w:val="16"/>
              </w:rPr>
              <w:t>46%</w:t>
            </w:r>
          </w:p>
        </w:tc>
        <w:tc>
          <w:tcPr>
            <w:tcW w:w="709" w:type="dxa"/>
            <w:shd w:val="clear" w:color="auto" w:fill="auto"/>
          </w:tcPr>
          <w:p w14:paraId="318C5C6C" w14:textId="77777777" w:rsidR="00A22B39" w:rsidRPr="003E3C9D" w:rsidRDefault="00A22B39" w:rsidP="00B67A32">
            <w:pPr>
              <w:spacing w:after="0" w:line="240" w:lineRule="auto"/>
              <w:rPr>
                <w:rFonts w:ascii="Times New Roman" w:hAnsi="Times New Roman"/>
                <w:sz w:val="16"/>
                <w:szCs w:val="16"/>
              </w:rPr>
            </w:pPr>
            <w:r w:rsidRPr="003E3C9D">
              <w:rPr>
                <w:rFonts w:ascii="Times New Roman" w:hAnsi="Times New Roman"/>
                <w:sz w:val="16"/>
                <w:szCs w:val="16"/>
              </w:rPr>
              <w:t>6 mok.</w:t>
            </w:r>
          </w:p>
          <w:p w14:paraId="70C26FAD" w14:textId="77777777" w:rsidR="00A22B39" w:rsidRPr="003E3C9D" w:rsidRDefault="00A22B39" w:rsidP="00B67A32">
            <w:pPr>
              <w:spacing w:after="0" w:line="240" w:lineRule="auto"/>
              <w:rPr>
                <w:rFonts w:ascii="Times New Roman" w:hAnsi="Times New Roman"/>
                <w:color w:val="00B0F0"/>
                <w:sz w:val="14"/>
                <w:szCs w:val="14"/>
              </w:rPr>
            </w:pPr>
            <w:r w:rsidRPr="003E3C9D">
              <w:rPr>
                <w:rFonts w:ascii="Times New Roman" w:hAnsi="Times New Roman"/>
                <w:color w:val="00B0F0"/>
                <w:sz w:val="14"/>
                <w:szCs w:val="14"/>
              </w:rPr>
              <w:t>54,55%</w:t>
            </w:r>
          </w:p>
          <w:p w14:paraId="6E4334E2" w14:textId="77777777" w:rsidR="00A22B39" w:rsidRPr="003E3C9D" w:rsidRDefault="00A22B39" w:rsidP="00B67A32">
            <w:pPr>
              <w:spacing w:after="0" w:line="240" w:lineRule="auto"/>
              <w:rPr>
                <w:rFonts w:ascii="Times New Roman" w:hAnsi="Times New Roman"/>
                <w:sz w:val="16"/>
                <w:szCs w:val="16"/>
              </w:rPr>
            </w:pPr>
            <w:r w:rsidRPr="003E3C9D">
              <w:rPr>
                <w:rFonts w:ascii="Times New Roman" w:hAnsi="Times New Roman"/>
                <w:sz w:val="14"/>
                <w:szCs w:val="14"/>
              </w:rPr>
              <w:t>47,41%</w:t>
            </w:r>
          </w:p>
        </w:tc>
      </w:tr>
      <w:tr w:rsidR="00A22B39" w14:paraId="55DEDE86" w14:textId="77777777" w:rsidTr="00B67A32">
        <w:trPr>
          <w:trHeight w:val="936"/>
        </w:trPr>
        <w:tc>
          <w:tcPr>
            <w:tcW w:w="1277" w:type="dxa"/>
            <w:shd w:val="clear" w:color="auto" w:fill="auto"/>
          </w:tcPr>
          <w:p w14:paraId="6AA88E30" w14:textId="77777777" w:rsidR="00A22B39" w:rsidRPr="003E3C9D" w:rsidRDefault="00A22B39" w:rsidP="00B67A32">
            <w:pPr>
              <w:spacing w:after="0" w:line="240" w:lineRule="auto"/>
              <w:rPr>
                <w:rFonts w:ascii="Times New Roman" w:hAnsi="Times New Roman"/>
                <w:sz w:val="20"/>
                <w:szCs w:val="20"/>
              </w:rPr>
            </w:pPr>
            <w:r w:rsidRPr="003E3C9D">
              <w:rPr>
                <w:rFonts w:ascii="Times New Roman" w:hAnsi="Times New Roman"/>
                <w:sz w:val="20"/>
                <w:szCs w:val="20"/>
              </w:rPr>
              <w:t>86-99 balai</w:t>
            </w:r>
          </w:p>
          <w:p w14:paraId="5F63A94B" w14:textId="77777777" w:rsidR="00A22B39" w:rsidRPr="003E3C9D" w:rsidRDefault="00A22B39" w:rsidP="00B67A32">
            <w:pPr>
              <w:spacing w:after="0" w:line="240" w:lineRule="auto"/>
              <w:rPr>
                <w:rFonts w:ascii="Times New Roman" w:hAnsi="Times New Roman"/>
                <w:sz w:val="20"/>
                <w:szCs w:val="20"/>
              </w:rPr>
            </w:pPr>
            <w:r w:rsidRPr="003E3C9D">
              <w:rPr>
                <w:rFonts w:ascii="Times New Roman" w:hAnsi="Times New Roman"/>
                <w:sz w:val="20"/>
                <w:szCs w:val="20"/>
              </w:rPr>
              <w:t>g. sk., %</w:t>
            </w:r>
          </w:p>
          <w:p w14:paraId="0D6284A1" w14:textId="77777777" w:rsidR="00A22B39" w:rsidRPr="003E3C9D" w:rsidRDefault="00A22B39" w:rsidP="00B67A32">
            <w:pPr>
              <w:spacing w:after="0" w:line="240" w:lineRule="auto"/>
              <w:rPr>
                <w:rFonts w:ascii="Times New Roman" w:hAnsi="Times New Roman"/>
                <w:sz w:val="20"/>
                <w:szCs w:val="20"/>
              </w:rPr>
            </w:pPr>
            <w:r w:rsidRPr="003E3C9D">
              <w:rPr>
                <w:rFonts w:ascii="Times New Roman" w:hAnsi="Times New Roman"/>
                <w:sz w:val="20"/>
                <w:szCs w:val="20"/>
              </w:rPr>
              <w:t>š. %</w:t>
            </w:r>
          </w:p>
          <w:p w14:paraId="1786DAEC" w14:textId="77777777" w:rsidR="00A22B39" w:rsidRPr="003E3C9D" w:rsidRDefault="00A22B39" w:rsidP="00B67A32">
            <w:pPr>
              <w:spacing w:after="0" w:line="240" w:lineRule="auto"/>
              <w:rPr>
                <w:rFonts w:ascii="Times New Roman" w:hAnsi="Times New Roman"/>
                <w:sz w:val="20"/>
                <w:szCs w:val="20"/>
              </w:rPr>
            </w:pPr>
            <w:r w:rsidRPr="003E3C9D">
              <w:rPr>
                <w:rFonts w:ascii="Times New Roman" w:hAnsi="Times New Roman"/>
                <w:sz w:val="20"/>
                <w:szCs w:val="20"/>
              </w:rPr>
              <w:t>(aukštesnysis lygmuo)</w:t>
            </w:r>
          </w:p>
        </w:tc>
        <w:tc>
          <w:tcPr>
            <w:tcW w:w="850" w:type="dxa"/>
            <w:shd w:val="clear" w:color="auto" w:fill="auto"/>
          </w:tcPr>
          <w:p w14:paraId="2B895FAF" w14:textId="77777777" w:rsidR="00A22B39" w:rsidRPr="003E3C9D" w:rsidRDefault="00A22B39" w:rsidP="00B67A32">
            <w:pPr>
              <w:spacing w:after="0" w:line="240" w:lineRule="auto"/>
              <w:rPr>
                <w:rFonts w:ascii="Times New Roman" w:hAnsi="Times New Roman"/>
                <w:sz w:val="16"/>
                <w:szCs w:val="16"/>
              </w:rPr>
            </w:pPr>
            <w:r w:rsidRPr="003E3C9D">
              <w:rPr>
                <w:rFonts w:ascii="Times New Roman" w:hAnsi="Times New Roman"/>
                <w:sz w:val="16"/>
                <w:szCs w:val="16"/>
              </w:rPr>
              <w:t>7 mok.</w:t>
            </w:r>
          </w:p>
          <w:p w14:paraId="50288F25" w14:textId="77777777" w:rsidR="00A22B39" w:rsidRPr="003E3C9D" w:rsidRDefault="00A22B39" w:rsidP="00B67A32">
            <w:pPr>
              <w:spacing w:after="0" w:line="240" w:lineRule="auto"/>
              <w:rPr>
                <w:rFonts w:ascii="Times New Roman" w:hAnsi="Times New Roman"/>
                <w:sz w:val="16"/>
                <w:szCs w:val="16"/>
              </w:rPr>
            </w:pPr>
            <w:r w:rsidRPr="003E3C9D">
              <w:rPr>
                <w:rFonts w:ascii="Times New Roman" w:hAnsi="Times New Roman"/>
                <w:sz w:val="16"/>
                <w:szCs w:val="16"/>
              </w:rPr>
              <w:t>10,45%</w:t>
            </w:r>
          </w:p>
          <w:p w14:paraId="3F085EBA" w14:textId="77777777" w:rsidR="00A22B39" w:rsidRPr="003E3C9D" w:rsidRDefault="00A22B39" w:rsidP="00B67A32">
            <w:pPr>
              <w:spacing w:after="0" w:line="240" w:lineRule="auto"/>
              <w:rPr>
                <w:rFonts w:ascii="Times New Roman" w:hAnsi="Times New Roman"/>
                <w:sz w:val="16"/>
                <w:szCs w:val="16"/>
              </w:rPr>
            </w:pPr>
            <w:r w:rsidRPr="003E3C9D">
              <w:rPr>
                <w:rFonts w:ascii="Times New Roman" w:hAnsi="Times New Roman"/>
                <w:sz w:val="16"/>
                <w:szCs w:val="16"/>
              </w:rPr>
              <w:t>12,88%</w:t>
            </w:r>
          </w:p>
        </w:tc>
        <w:tc>
          <w:tcPr>
            <w:tcW w:w="851" w:type="dxa"/>
            <w:shd w:val="clear" w:color="auto" w:fill="auto"/>
          </w:tcPr>
          <w:p w14:paraId="3F26C8B5" w14:textId="77777777" w:rsidR="00A22B39" w:rsidRPr="003E3C9D" w:rsidRDefault="00A22B39" w:rsidP="00B67A32">
            <w:pPr>
              <w:spacing w:after="0" w:line="240" w:lineRule="auto"/>
              <w:rPr>
                <w:rFonts w:ascii="Times New Roman" w:hAnsi="Times New Roman"/>
                <w:sz w:val="16"/>
                <w:szCs w:val="16"/>
              </w:rPr>
            </w:pPr>
            <w:r w:rsidRPr="003E3C9D">
              <w:rPr>
                <w:rFonts w:ascii="Times New Roman" w:hAnsi="Times New Roman"/>
                <w:sz w:val="16"/>
                <w:szCs w:val="16"/>
              </w:rPr>
              <w:t>16 mok.</w:t>
            </w:r>
          </w:p>
          <w:p w14:paraId="4DEE9800" w14:textId="77777777" w:rsidR="00A22B39" w:rsidRPr="003E3C9D" w:rsidRDefault="00A22B39" w:rsidP="00B67A32">
            <w:pPr>
              <w:spacing w:after="0" w:line="240" w:lineRule="auto"/>
              <w:rPr>
                <w:rFonts w:ascii="Times New Roman" w:hAnsi="Times New Roman"/>
                <w:color w:val="00B0F0"/>
                <w:sz w:val="16"/>
                <w:szCs w:val="16"/>
              </w:rPr>
            </w:pPr>
            <w:r w:rsidRPr="003E3C9D">
              <w:rPr>
                <w:rFonts w:ascii="Times New Roman" w:hAnsi="Times New Roman"/>
                <w:color w:val="00B0F0"/>
                <w:sz w:val="16"/>
                <w:szCs w:val="16"/>
              </w:rPr>
              <w:t>15,69%</w:t>
            </w:r>
          </w:p>
          <w:p w14:paraId="554A2671" w14:textId="77777777" w:rsidR="00A22B39" w:rsidRPr="003E3C9D" w:rsidRDefault="00A22B39" w:rsidP="00B67A32">
            <w:pPr>
              <w:spacing w:after="0" w:line="240" w:lineRule="auto"/>
              <w:rPr>
                <w:rFonts w:ascii="Times New Roman" w:hAnsi="Times New Roman"/>
                <w:sz w:val="16"/>
                <w:szCs w:val="16"/>
              </w:rPr>
            </w:pPr>
            <w:r w:rsidRPr="003E3C9D">
              <w:rPr>
                <w:rFonts w:ascii="Times New Roman" w:hAnsi="Times New Roman"/>
                <w:sz w:val="16"/>
                <w:szCs w:val="16"/>
              </w:rPr>
              <w:t>11,36%</w:t>
            </w:r>
          </w:p>
          <w:p w14:paraId="18B1B337" w14:textId="77777777" w:rsidR="00A22B39" w:rsidRPr="003E3C9D" w:rsidRDefault="00A22B39" w:rsidP="00B67A32">
            <w:pPr>
              <w:spacing w:after="0" w:line="240" w:lineRule="auto"/>
              <w:rPr>
                <w:rFonts w:ascii="Times New Roman" w:hAnsi="Times New Roman"/>
                <w:sz w:val="16"/>
                <w:szCs w:val="16"/>
              </w:rPr>
            </w:pPr>
          </w:p>
        </w:tc>
        <w:tc>
          <w:tcPr>
            <w:tcW w:w="850" w:type="dxa"/>
            <w:shd w:val="clear" w:color="auto" w:fill="auto"/>
          </w:tcPr>
          <w:p w14:paraId="7435099D" w14:textId="77777777" w:rsidR="00A22B39" w:rsidRPr="003E3C9D" w:rsidRDefault="00A22B39" w:rsidP="00B67A32">
            <w:pPr>
              <w:spacing w:after="0" w:line="240" w:lineRule="auto"/>
              <w:rPr>
                <w:rFonts w:ascii="Times New Roman" w:hAnsi="Times New Roman"/>
                <w:sz w:val="16"/>
                <w:szCs w:val="16"/>
              </w:rPr>
            </w:pPr>
            <w:r w:rsidRPr="003E3C9D">
              <w:rPr>
                <w:rFonts w:ascii="Times New Roman" w:hAnsi="Times New Roman"/>
                <w:sz w:val="16"/>
                <w:szCs w:val="16"/>
              </w:rPr>
              <w:t>10 mok.</w:t>
            </w:r>
          </w:p>
          <w:p w14:paraId="31BEB490" w14:textId="77777777" w:rsidR="00A22B39" w:rsidRPr="003E3C9D" w:rsidRDefault="00A22B39" w:rsidP="00B67A32">
            <w:pPr>
              <w:spacing w:after="0" w:line="240" w:lineRule="auto"/>
              <w:rPr>
                <w:rFonts w:ascii="Times New Roman" w:hAnsi="Times New Roman"/>
                <w:sz w:val="16"/>
                <w:szCs w:val="16"/>
              </w:rPr>
            </w:pPr>
            <w:r w:rsidRPr="003E3C9D">
              <w:rPr>
                <w:rFonts w:ascii="Times New Roman" w:hAnsi="Times New Roman"/>
                <w:sz w:val="16"/>
                <w:szCs w:val="16"/>
              </w:rPr>
              <w:t>13,33%</w:t>
            </w:r>
          </w:p>
          <w:p w14:paraId="7C21BAC5" w14:textId="77777777" w:rsidR="00A22B39" w:rsidRPr="003E3C9D" w:rsidRDefault="00A22B39" w:rsidP="00B67A32">
            <w:pPr>
              <w:spacing w:after="0" w:line="240" w:lineRule="auto"/>
              <w:rPr>
                <w:rFonts w:ascii="Times New Roman" w:hAnsi="Times New Roman"/>
                <w:sz w:val="16"/>
                <w:szCs w:val="16"/>
              </w:rPr>
            </w:pPr>
            <w:r w:rsidRPr="003E3C9D">
              <w:rPr>
                <w:rFonts w:ascii="Times New Roman" w:hAnsi="Times New Roman"/>
                <w:sz w:val="16"/>
                <w:szCs w:val="16"/>
              </w:rPr>
              <w:t>18,97%</w:t>
            </w:r>
          </w:p>
        </w:tc>
        <w:tc>
          <w:tcPr>
            <w:tcW w:w="851" w:type="dxa"/>
            <w:shd w:val="clear" w:color="auto" w:fill="auto"/>
          </w:tcPr>
          <w:p w14:paraId="35071C31" w14:textId="77777777" w:rsidR="00A22B39" w:rsidRPr="003E3C9D" w:rsidRDefault="00A22B39" w:rsidP="00B67A32">
            <w:pPr>
              <w:spacing w:after="0" w:line="240" w:lineRule="auto"/>
              <w:rPr>
                <w:rFonts w:ascii="Times New Roman" w:hAnsi="Times New Roman"/>
                <w:sz w:val="16"/>
                <w:szCs w:val="16"/>
              </w:rPr>
            </w:pPr>
            <w:r w:rsidRPr="003E3C9D">
              <w:rPr>
                <w:rFonts w:ascii="Times New Roman" w:hAnsi="Times New Roman"/>
                <w:sz w:val="16"/>
                <w:szCs w:val="16"/>
              </w:rPr>
              <w:t>18 mok.</w:t>
            </w:r>
          </w:p>
          <w:p w14:paraId="6CD14AC1" w14:textId="77777777" w:rsidR="00A22B39" w:rsidRPr="003E3C9D" w:rsidRDefault="00A22B39" w:rsidP="00B67A32">
            <w:pPr>
              <w:spacing w:after="0" w:line="240" w:lineRule="auto"/>
              <w:rPr>
                <w:rFonts w:ascii="Times New Roman" w:hAnsi="Times New Roman"/>
                <w:sz w:val="16"/>
                <w:szCs w:val="16"/>
              </w:rPr>
            </w:pPr>
            <w:r w:rsidRPr="003E3C9D">
              <w:rPr>
                <w:rFonts w:ascii="Times New Roman" w:hAnsi="Times New Roman"/>
                <w:sz w:val="16"/>
                <w:szCs w:val="16"/>
              </w:rPr>
              <w:t>18,37%</w:t>
            </w:r>
          </w:p>
          <w:p w14:paraId="342DCED7" w14:textId="77777777" w:rsidR="00A22B39" w:rsidRPr="003E3C9D" w:rsidRDefault="00A22B39" w:rsidP="00B67A32">
            <w:pPr>
              <w:spacing w:after="0" w:line="240" w:lineRule="auto"/>
              <w:rPr>
                <w:rFonts w:ascii="Times New Roman" w:hAnsi="Times New Roman"/>
                <w:sz w:val="16"/>
                <w:szCs w:val="16"/>
              </w:rPr>
            </w:pPr>
            <w:r w:rsidRPr="003E3C9D">
              <w:rPr>
                <w:rFonts w:ascii="Times New Roman" w:hAnsi="Times New Roman"/>
                <w:sz w:val="16"/>
                <w:szCs w:val="16"/>
              </w:rPr>
              <w:t>25,89%</w:t>
            </w:r>
          </w:p>
          <w:p w14:paraId="5C64EA57" w14:textId="77777777" w:rsidR="00A22B39" w:rsidRPr="003E3C9D" w:rsidRDefault="00A22B39" w:rsidP="00B67A32">
            <w:pPr>
              <w:spacing w:after="0" w:line="240" w:lineRule="auto"/>
              <w:rPr>
                <w:rFonts w:ascii="Times New Roman" w:hAnsi="Times New Roman"/>
                <w:sz w:val="16"/>
                <w:szCs w:val="16"/>
              </w:rPr>
            </w:pPr>
          </w:p>
        </w:tc>
        <w:tc>
          <w:tcPr>
            <w:tcW w:w="850" w:type="dxa"/>
            <w:shd w:val="clear" w:color="auto" w:fill="auto"/>
          </w:tcPr>
          <w:p w14:paraId="267EFC73" w14:textId="77777777" w:rsidR="00A22B39" w:rsidRPr="003E3C9D" w:rsidRDefault="00A22B39" w:rsidP="00B67A32">
            <w:pPr>
              <w:spacing w:after="0" w:line="240" w:lineRule="auto"/>
              <w:rPr>
                <w:rFonts w:ascii="Times New Roman" w:hAnsi="Times New Roman"/>
                <w:sz w:val="16"/>
                <w:szCs w:val="16"/>
              </w:rPr>
            </w:pPr>
            <w:r w:rsidRPr="003E3C9D">
              <w:rPr>
                <w:rFonts w:ascii="Times New Roman" w:hAnsi="Times New Roman"/>
                <w:sz w:val="16"/>
                <w:szCs w:val="16"/>
              </w:rPr>
              <w:t>-</w:t>
            </w:r>
          </w:p>
          <w:p w14:paraId="70A79061" w14:textId="77777777" w:rsidR="00A22B39" w:rsidRPr="003E3C9D" w:rsidRDefault="00A22B39" w:rsidP="00B67A32">
            <w:pPr>
              <w:spacing w:after="0" w:line="240" w:lineRule="auto"/>
              <w:rPr>
                <w:rFonts w:ascii="Times New Roman" w:hAnsi="Times New Roman"/>
                <w:sz w:val="16"/>
                <w:szCs w:val="16"/>
              </w:rPr>
            </w:pPr>
            <w:r w:rsidRPr="003E3C9D">
              <w:rPr>
                <w:rFonts w:ascii="Times New Roman" w:hAnsi="Times New Roman"/>
                <w:sz w:val="16"/>
                <w:szCs w:val="16"/>
              </w:rPr>
              <w:t>-</w:t>
            </w:r>
          </w:p>
          <w:p w14:paraId="675AD9D0" w14:textId="77777777" w:rsidR="00A22B39" w:rsidRPr="003E3C9D" w:rsidRDefault="00A22B39" w:rsidP="00B67A32">
            <w:pPr>
              <w:spacing w:after="0" w:line="240" w:lineRule="auto"/>
              <w:rPr>
                <w:rFonts w:ascii="Times New Roman" w:hAnsi="Times New Roman"/>
                <w:sz w:val="16"/>
                <w:szCs w:val="16"/>
              </w:rPr>
            </w:pPr>
            <w:r w:rsidRPr="003E3C9D">
              <w:rPr>
                <w:rFonts w:ascii="Times New Roman" w:hAnsi="Times New Roman"/>
                <w:sz w:val="16"/>
                <w:szCs w:val="16"/>
              </w:rPr>
              <w:t>6,45%</w:t>
            </w:r>
          </w:p>
        </w:tc>
        <w:tc>
          <w:tcPr>
            <w:tcW w:w="851" w:type="dxa"/>
            <w:shd w:val="clear" w:color="auto" w:fill="auto"/>
          </w:tcPr>
          <w:p w14:paraId="2362F514" w14:textId="77777777" w:rsidR="00A22B39" w:rsidRPr="003E3C9D" w:rsidRDefault="00A22B39" w:rsidP="00B67A32">
            <w:pPr>
              <w:spacing w:after="0" w:line="240" w:lineRule="auto"/>
              <w:rPr>
                <w:rFonts w:ascii="Times New Roman" w:hAnsi="Times New Roman"/>
                <w:sz w:val="16"/>
                <w:szCs w:val="16"/>
              </w:rPr>
            </w:pPr>
            <w:r w:rsidRPr="003E3C9D">
              <w:rPr>
                <w:rFonts w:ascii="Times New Roman" w:hAnsi="Times New Roman"/>
                <w:sz w:val="16"/>
                <w:szCs w:val="16"/>
              </w:rPr>
              <w:t>3 mok.</w:t>
            </w:r>
          </w:p>
          <w:p w14:paraId="2660C50D" w14:textId="77777777" w:rsidR="00A22B39" w:rsidRPr="003E3C9D" w:rsidRDefault="00A22B39" w:rsidP="00B67A32">
            <w:pPr>
              <w:spacing w:after="0" w:line="240" w:lineRule="auto"/>
              <w:rPr>
                <w:rFonts w:ascii="Times New Roman" w:hAnsi="Times New Roman"/>
                <w:sz w:val="16"/>
                <w:szCs w:val="16"/>
              </w:rPr>
            </w:pPr>
            <w:r w:rsidRPr="003E3C9D">
              <w:rPr>
                <w:rFonts w:ascii="Times New Roman" w:hAnsi="Times New Roman"/>
                <w:sz w:val="16"/>
                <w:szCs w:val="16"/>
              </w:rPr>
              <w:t>6%</w:t>
            </w:r>
          </w:p>
          <w:p w14:paraId="697453D2" w14:textId="77777777" w:rsidR="00A22B39" w:rsidRPr="003E3C9D" w:rsidRDefault="00A22B39" w:rsidP="00B67A32">
            <w:pPr>
              <w:spacing w:after="0" w:line="240" w:lineRule="auto"/>
              <w:rPr>
                <w:rFonts w:ascii="Times New Roman" w:hAnsi="Times New Roman"/>
                <w:sz w:val="16"/>
                <w:szCs w:val="16"/>
              </w:rPr>
            </w:pPr>
            <w:r w:rsidRPr="003E3C9D">
              <w:rPr>
                <w:rFonts w:ascii="Times New Roman" w:hAnsi="Times New Roman"/>
                <w:sz w:val="16"/>
                <w:szCs w:val="16"/>
              </w:rPr>
              <w:t>7,43%</w:t>
            </w:r>
          </w:p>
          <w:p w14:paraId="2EC07FCC" w14:textId="77777777" w:rsidR="00A22B39" w:rsidRPr="003E3C9D" w:rsidRDefault="00A22B39" w:rsidP="00B67A32">
            <w:pPr>
              <w:spacing w:after="0" w:line="240" w:lineRule="auto"/>
              <w:rPr>
                <w:rFonts w:ascii="Times New Roman" w:hAnsi="Times New Roman"/>
                <w:sz w:val="16"/>
                <w:szCs w:val="16"/>
              </w:rPr>
            </w:pPr>
          </w:p>
        </w:tc>
        <w:tc>
          <w:tcPr>
            <w:tcW w:w="850" w:type="dxa"/>
            <w:shd w:val="clear" w:color="auto" w:fill="auto"/>
          </w:tcPr>
          <w:p w14:paraId="29F38D27" w14:textId="77777777" w:rsidR="00A22B39" w:rsidRPr="003E3C9D" w:rsidRDefault="00A22B39" w:rsidP="00B67A32">
            <w:pPr>
              <w:spacing w:after="0" w:line="240" w:lineRule="auto"/>
              <w:rPr>
                <w:rFonts w:ascii="Times New Roman" w:hAnsi="Times New Roman"/>
                <w:sz w:val="16"/>
                <w:szCs w:val="16"/>
              </w:rPr>
            </w:pPr>
            <w:r w:rsidRPr="003E3C9D">
              <w:rPr>
                <w:rFonts w:ascii="Times New Roman" w:hAnsi="Times New Roman"/>
                <w:sz w:val="16"/>
                <w:szCs w:val="16"/>
              </w:rPr>
              <w:t>_</w:t>
            </w:r>
          </w:p>
          <w:p w14:paraId="7F7AD50D" w14:textId="77777777" w:rsidR="00A22B39" w:rsidRPr="003E3C9D" w:rsidRDefault="00A22B39" w:rsidP="00B67A32">
            <w:pPr>
              <w:spacing w:after="0" w:line="240" w:lineRule="auto"/>
              <w:rPr>
                <w:rFonts w:ascii="Times New Roman" w:hAnsi="Times New Roman"/>
                <w:sz w:val="16"/>
                <w:szCs w:val="16"/>
              </w:rPr>
            </w:pPr>
            <w:r w:rsidRPr="003E3C9D">
              <w:rPr>
                <w:rFonts w:ascii="Times New Roman" w:hAnsi="Times New Roman"/>
                <w:sz w:val="16"/>
                <w:szCs w:val="16"/>
              </w:rPr>
              <w:t>-</w:t>
            </w:r>
          </w:p>
          <w:p w14:paraId="264C434B" w14:textId="77777777" w:rsidR="00A22B39" w:rsidRPr="003E3C9D" w:rsidRDefault="00A22B39" w:rsidP="00B67A32">
            <w:pPr>
              <w:spacing w:after="0" w:line="240" w:lineRule="auto"/>
              <w:rPr>
                <w:rFonts w:ascii="Times New Roman" w:hAnsi="Times New Roman"/>
                <w:sz w:val="16"/>
                <w:szCs w:val="16"/>
              </w:rPr>
            </w:pPr>
            <w:r w:rsidRPr="003E3C9D">
              <w:rPr>
                <w:rFonts w:ascii="Times New Roman" w:hAnsi="Times New Roman"/>
                <w:sz w:val="16"/>
                <w:szCs w:val="16"/>
              </w:rPr>
              <w:t>6,97%</w:t>
            </w:r>
          </w:p>
        </w:tc>
        <w:tc>
          <w:tcPr>
            <w:tcW w:w="851" w:type="dxa"/>
            <w:shd w:val="clear" w:color="auto" w:fill="auto"/>
          </w:tcPr>
          <w:p w14:paraId="56BE598E" w14:textId="77777777" w:rsidR="00A22B39" w:rsidRPr="003E3C9D" w:rsidRDefault="00A22B39" w:rsidP="00B67A32">
            <w:pPr>
              <w:spacing w:after="0" w:line="240" w:lineRule="auto"/>
              <w:rPr>
                <w:rFonts w:ascii="Times New Roman" w:hAnsi="Times New Roman"/>
                <w:sz w:val="16"/>
                <w:szCs w:val="16"/>
              </w:rPr>
            </w:pPr>
            <w:r w:rsidRPr="003E3C9D">
              <w:rPr>
                <w:rFonts w:ascii="Times New Roman" w:hAnsi="Times New Roman"/>
                <w:sz w:val="16"/>
                <w:szCs w:val="16"/>
              </w:rPr>
              <w:t>1 mok.</w:t>
            </w:r>
          </w:p>
          <w:p w14:paraId="5F7E7719" w14:textId="77777777" w:rsidR="00A22B39" w:rsidRPr="003E3C9D" w:rsidRDefault="00A22B39" w:rsidP="00B67A32">
            <w:pPr>
              <w:spacing w:after="0" w:line="240" w:lineRule="auto"/>
              <w:rPr>
                <w:rFonts w:ascii="Times New Roman" w:hAnsi="Times New Roman"/>
                <w:sz w:val="16"/>
                <w:szCs w:val="16"/>
              </w:rPr>
            </w:pPr>
            <w:r w:rsidRPr="003E3C9D">
              <w:rPr>
                <w:rFonts w:ascii="Times New Roman" w:hAnsi="Times New Roman"/>
                <w:sz w:val="16"/>
                <w:szCs w:val="16"/>
              </w:rPr>
              <w:t>2,27%</w:t>
            </w:r>
          </w:p>
          <w:p w14:paraId="11ABE41C" w14:textId="77777777" w:rsidR="00A22B39" w:rsidRPr="003E3C9D" w:rsidRDefault="00A22B39" w:rsidP="00B67A32">
            <w:pPr>
              <w:spacing w:after="0" w:line="240" w:lineRule="auto"/>
              <w:rPr>
                <w:rFonts w:ascii="Times New Roman" w:hAnsi="Times New Roman"/>
                <w:sz w:val="16"/>
                <w:szCs w:val="16"/>
              </w:rPr>
            </w:pPr>
            <w:r w:rsidRPr="003E3C9D">
              <w:rPr>
                <w:rFonts w:ascii="Times New Roman" w:hAnsi="Times New Roman"/>
                <w:sz w:val="16"/>
                <w:szCs w:val="16"/>
              </w:rPr>
              <w:t>4,75%</w:t>
            </w:r>
          </w:p>
          <w:p w14:paraId="0A5ABA7A" w14:textId="77777777" w:rsidR="00A22B39" w:rsidRPr="003E3C9D" w:rsidRDefault="00A22B39" w:rsidP="00B67A32">
            <w:pPr>
              <w:spacing w:after="0" w:line="240" w:lineRule="auto"/>
              <w:rPr>
                <w:rFonts w:ascii="Times New Roman" w:hAnsi="Times New Roman"/>
                <w:sz w:val="16"/>
                <w:szCs w:val="16"/>
              </w:rPr>
            </w:pPr>
          </w:p>
        </w:tc>
        <w:tc>
          <w:tcPr>
            <w:tcW w:w="850" w:type="dxa"/>
            <w:shd w:val="clear" w:color="auto" w:fill="auto"/>
          </w:tcPr>
          <w:p w14:paraId="55B0858E" w14:textId="77777777" w:rsidR="00A22B39" w:rsidRPr="003E3C9D" w:rsidRDefault="00A22B39" w:rsidP="00B67A32">
            <w:pPr>
              <w:spacing w:after="0" w:line="240" w:lineRule="auto"/>
              <w:rPr>
                <w:rFonts w:ascii="Times New Roman" w:hAnsi="Times New Roman"/>
                <w:sz w:val="16"/>
                <w:szCs w:val="16"/>
              </w:rPr>
            </w:pPr>
            <w:r w:rsidRPr="003E3C9D">
              <w:rPr>
                <w:rFonts w:ascii="Times New Roman" w:hAnsi="Times New Roman"/>
                <w:sz w:val="16"/>
                <w:szCs w:val="16"/>
              </w:rPr>
              <w:t>2 mok.</w:t>
            </w:r>
          </w:p>
          <w:p w14:paraId="70006B01" w14:textId="77777777" w:rsidR="00A22B39" w:rsidRPr="003E3C9D" w:rsidRDefault="00A22B39" w:rsidP="00B67A32">
            <w:pPr>
              <w:spacing w:after="0" w:line="240" w:lineRule="auto"/>
              <w:rPr>
                <w:rFonts w:ascii="Times New Roman" w:hAnsi="Times New Roman"/>
                <w:sz w:val="16"/>
                <w:szCs w:val="16"/>
              </w:rPr>
            </w:pPr>
            <w:r w:rsidRPr="003E3C9D">
              <w:rPr>
                <w:rFonts w:ascii="Times New Roman" w:hAnsi="Times New Roman"/>
                <w:sz w:val="16"/>
                <w:szCs w:val="16"/>
              </w:rPr>
              <w:t>3,03%</w:t>
            </w:r>
          </w:p>
          <w:p w14:paraId="5B15FE12" w14:textId="77777777" w:rsidR="00A22B39" w:rsidRPr="003E3C9D" w:rsidRDefault="00A22B39" w:rsidP="00B67A32">
            <w:pPr>
              <w:spacing w:after="0" w:line="240" w:lineRule="auto"/>
              <w:rPr>
                <w:rFonts w:ascii="Times New Roman" w:hAnsi="Times New Roman"/>
                <w:sz w:val="16"/>
                <w:szCs w:val="16"/>
              </w:rPr>
            </w:pPr>
            <w:r w:rsidRPr="003E3C9D">
              <w:rPr>
                <w:rFonts w:ascii="Times New Roman" w:hAnsi="Times New Roman"/>
                <w:sz w:val="16"/>
                <w:szCs w:val="16"/>
              </w:rPr>
              <w:t>2,83%</w:t>
            </w:r>
          </w:p>
        </w:tc>
        <w:tc>
          <w:tcPr>
            <w:tcW w:w="851" w:type="dxa"/>
            <w:shd w:val="clear" w:color="auto" w:fill="auto"/>
          </w:tcPr>
          <w:p w14:paraId="75C0EA5A" w14:textId="77777777" w:rsidR="00A22B39" w:rsidRPr="003E3C9D" w:rsidRDefault="00A22B39" w:rsidP="00B67A32">
            <w:pPr>
              <w:spacing w:after="0" w:line="240" w:lineRule="auto"/>
              <w:rPr>
                <w:rFonts w:ascii="Times New Roman" w:hAnsi="Times New Roman"/>
                <w:sz w:val="16"/>
                <w:szCs w:val="16"/>
              </w:rPr>
            </w:pPr>
            <w:r w:rsidRPr="003E3C9D">
              <w:rPr>
                <w:rFonts w:ascii="Times New Roman" w:hAnsi="Times New Roman"/>
                <w:sz w:val="16"/>
                <w:szCs w:val="16"/>
              </w:rPr>
              <w:t>4 mok.</w:t>
            </w:r>
          </w:p>
          <w:p w14:paraId="04EB7B88" w14:textId="77777777" w:rsidR="00A22B39" w:rsidRPr="003E3C9D" w:rsidRDefault="00A22B39" w:rsidP="00B67A32">
            <w:pPr>
              <w:spacing w:after="0" w:line="240" w:lineRule="auto"/>
              <w:rPr>
                <w:rFonts w:ascii="Times New Roman" w:hAnsi="Times New Roman"/>
                <w:sz w:val="16"/>
                <w:szCs w:val="16"/>
              </w:rPr>
            </w:pPr>
            <w:r w:rsidRPr="003E3C9D">
              <w:rPr>
                <w:rFonts w:ascii="Times New Roman" w:hAnsi="Times New Roman"/>
                <w:sz w:val="16"/>
                <w:szCs w:val="16"/>
              </w:rPr>
              <w:t>4,35%</w:t>
            </w:r>
          </w:p>
          <w:p w14:paraId="58EEB532" w14:textId="77777777" w:rsidR="00A22B39" w:rsidRPr="003E3C9D" w:rsidRDefault="00A22B39" w:rsidP="00B67A32">
            <w:pPr>
              <w:spacing w:after="0" w:line="240" w:lineRule="auto"/>
              <w:rPr>
                <w:rFonts w:ascii="Times New Roman" w:hAnsi="Times New Roman"/>
                <w:sz w:val="16"/>
                <w:szCs w:val="16"/>
              </w:rPr>
            </w:pPr>
            <w:r w:rsidRPr="003E3C9D">
              <w:rPr>
                <w:rFonts w:ascii="Times New Roman" w:hAnsi="Times New Roman"/>
                <w:sz w:val="16"/>
                <w:szCs w:val="16"/>
              </w:rPr>
              <w:t>5,47%</w:t>
            </w:r>
          </w:p>
          <w:p w14:paraId="58AA201F" w14:textId="77777777" w:rsidR="00A22B39" w:rsidRPr="003E3C9D" w:rsidRDefault="00A22B39" w:rsidP="00B67A32">
            <w:pPr>
              <w:spacing w:after="0" w:line="240" w:lineRule="auto"/>
              <w:rPr>
                <w:rFonts w:ascii="Times New Roman" w:hAnsi="Times New Roman"/>
                <w:sz w:val="16"/>
                <w:szCs w:val="16"/>
              </w:rPr>
            </w:pPr>
          </w:p>
        </w:tc>
        <w:tc>
          <w:tcPr>
            <w:tcW w:w="708" w:type="dxa"/>
            <w:shd w:val="clear" w:color="auto" w:fill="auto"/>
          </w:tcPr>
          <w:p w14:paraId="119F20C1" w14:textId="77777777" w:rsidR="00A22B39" w:rsidRPr="003E3C9D" w:rsidRDefault="00A22B39" w:rsidP="00B67A32">
            <w:pPr>
              <w:spacing w:after="0" w:line="240" w:lineRule="auto"/>
              <w:rPr>
                <w:rFonts w:ascii="Times New Roman" w:hAnsi="Times New Roman"/>
                <w:sz w:val="14"/>
                <w:szCs w:val="14"/>
              </w:rPr>
            </w:pPr>
            <w:r w:rsidRPr="003E3C9D">
              <w:rPr>
                <w:rFonts w:ascii="Times New Roman" w:hAnsi="Times New Roman"/>
                <w:sz w:val="14"/>
                <w:szCs w:val="14"/>
              </w:rPr>
              <w:t>1 mok.</w:t>
            </w:r>
          </w:p>
          <w:p w14:paraId="20B83746" w14:textId="77777777" w:rsidR="00A22B39" w:rsidRPr="003E3C9D" w:rsidRDefault="00A22B39" w:rsidP="00B67A32">
            <w:pPr>
              <w:spacing w:after="0" w:line="240" w:lineRule="auto"/>
              <w:rPr>
                <w:rFonts w:ascii="Times New Roman" w:hAnsi="Times New Roman"/>
                <w:sz w:val="14"/>
                <w:szCs w:val="14"/>
              </w:rPr>
            </w:pPr>
            <w:r w:rsidRPr="003E3C9D">
              <w:rPr>
                <w:rFonts w:ascii="Times New Roman" w:hAnsi="Times New Roman"/>
                <w:sz w:val="14"/>
                <w:szCs w:val="14"/>
              </w:rPr>
              <w:t>16,67%</w:t>
            </w:r>
          </w:p>
          <w:p w14:paraId="562D43E2" w14:textId="77777777" w:rsidR="00A22B39" w:rsidRPr="003E3C9D" w:rsidRDefault="00A22B39" w:rsidP="00B67A32">
            <w:pPr>
              <w:spacing w:after="0" w:line="240" w:lineRule="auto"/>
              <w:rPr>
                <w:rFonts w:ascii="Times New Roman" w:hAnsi="Times New Roman"/>
                <w:sz w:val="14"/>
                <w:szCs w:val="14"/>
              </w:rPr>
            </w:pPr>
            <w:r w:rsidRPr="003E3C9D">
              <w:rPr>
                <w:rFonts w:ascii="Times New Roman" w:hAnsi="Times New Roman"/>
                <w:sz w:val="14"/>
                <w:szCs w:val="14"/>
              </w:rPr>
              <w:t>10,59%</w:t>
            </w:r>
          </w:p>
        </w:tc>
        <w:tc>
          <w:tcPr>
            <w:tcW w:w="851" w:type="dxa"/>
            <w:shd w:val="clear" w:color="auto" w:fill="auto"/>
          </w:tcPr>
          <w:p w14:paraId="21920B92" w14:textId="77777777" w:rsidR="00A22B39" w:rsidRPr="003E3C9D" w:rsidRDefault="00A22B39" w:rsidP="00B67A32">
            <w:pPr>
              <w:spacing w:after="0" w:line="240" w:lineRule="auto"/>
              <w:rPr>
                <w:rFonts w:ascii="Times New Roman" w:hAnsi="Times New Roman"/>
                <w:sz w:val="16"/>
                <w:szCs w:val="16"/>
              </w:rPr>
            </w:pPr>
            <w:r w:rsidRPr="003E3C9D">
              <w:rPr>
                <w:rFonts w:ascii="Times New Roman" w:hAnsi="Times New Roman"/>
                <w:sz w:val="16"/>
                <w:szCs w:val="16"/>
              </w:rPr>
              <w:t>5 mok.</w:t>
            </w:r>
          </w:p>
          <w:p w14:paraId="7AD2AB0A" w14:textId="77777777" w:rsidR="00A22B39" w:rsidRPr="003E3C9D" w:rsidRDefault="00A22B39" w:rsidP="00B67A32">
            <w:pPr>
              <w:spacing w:after="0" w:line="240" w:lineRule="auto"/>
              <w:rPr>
                <w:rFonts w:ascii="Times New Roman" w:hAnsi="Times New Roman"/>
                <w:color w:val="00B0F0"/>
                <w:sz w:val="16"/>
                <w:szCs w:val="16"/>
              </w:rPr>
            </w:pPr>
            <w:r w:rsidRPr="003E3C9D">
              <w:rPr>
                <w:rFonts w:ascii="Times New Roman" w:hAnsi="Times New Roman"/>
                <w:color w:val="00B0F0"/>
                <w:sz w:val="16"/>
                <w:szCs w:val="16"/>
              </w:rPr>
              <w:t>31,25%</w:t>
            </w:r>
          </w:p>
          <w:p w14:paraId="7EF89803" w14:textId="77777777" w:rsidR="00A22B39" w:rsidRPr="003E3C9D" w:rsidRDefault="00A22B39" w:rsidP="00B67A32">
            <w:pPr>
              <w:spacing w:after="0" w:line="240" w:lineRule="auto"/>
              <w:rPr>
                <w:rFonts w:ascii="Times New Roman" w:hAnsi="Times New Roman"/>
                <w:sz w:val="16"/>
                <w:szCs w:val="16"/>
              </w:rPr>
            </w:pPr>
            <w:r w:rsidRPr="003E3C9D">
              <w:rPr>
                <w:rFonts w:ascii="Times New Roman" w:hAnsi="Times New Roman"/>
                <w:sz w:val="16"/>
                <w:szCs w:val="16"/>
              </w:rPr>
              <w:t>13,56%</w:t>
            </w:r>
          </w:p>
          <w:p w14:paraId="21ECB52F" w14:textId="77777777" w:rsidR="00A22B39" w:rsidRPr="003E3C9D" w:rsidRDefault="00A22B39" w:rsidP="00B67A32">
            <w:pPr>
              <w:spacing w:after="0" w:line="240" w:lineRule="auto"/>
              <w:rPr>
                <w:rFonts w:ascii="Times New Roman" w:hAnsi="Times New Roman"/>
                <w:sz w:val="16"/>
                <w:szCs w:val="16"/>
              </w:rPr>
            </w:pPr>
          </w:p>
        </w:tc>
        <w:tc>
          <w:tcPr>
            <w:tcW w:w="709" w:type="dxa"/>
            <w:shd w:val="clear" w:color="auto" w:fill="auto"/>
          </w:tcPr>
          <w:p w14:paraId="10EF9CED" w14:textId="77777777" w:rsidR="00A22B39" w:rsidRPr="003E3C9D" w:rsidRDefault="00A22B39" w:rsidP="00B67A32">
            <w:pPr>
              <w:spacing w:after="0" w:line="240" w:lineRule="auto"/>
              <w:rPr>
                <w:rFonts w:ascii="Times New Roman" w:hAnsi="Times New Roman"/>
                <w:sz w:val="16"/>
                <w:szCs w:val="16"/>
              </w:rPr>
            </w:pPr>
            <w:r w:rsidRPr="003E3C9D">
              <w:rPr>
                <w:rFonts w:ascii="Times New Roman" w:hAnsi="Times New Roman"/>
                <w:sz w:val="16"/>
                <w:szCs w:val="16"/>
              </w:rPr>
              <w:t>3 mok.</w:t>
            </w:r>
          </w:p>
          <w:p w14:paraId="5363E333" w14:textId="77777777" w:rsidR="00A22B39" w:rsidRPr="003E3C9D" w:rsidRDefault="00A22B39" w:rsidP="00B67A32">
            <w:pPr>
              <w:spacing w:after="0" w:line="240" w:lineRule="auto"/>
              <w:rPr>
                <w:rFonts w:ascii="Times New Roman" w:hAnsi="Times New Roman"/>
                <w:sz w:val="16"/>
                <w:szCs w:val="16"/>
              </w:rPr>
            </w:pPr>
            <w:r w:rsidRPr="003E3C9D">
              <w:rPr>
                <w:rFonts w:ascii="Times New Roman" w:hAnsi="Times New Roman"/>
                <w:sz w:val="16"/>
                <w:szCs w:val="16"/>
              </w:rPr>
              <w:t>7,14%</w:t>
            </w:r>
          </w:p>
          <w:p w14:paraId="3A0FF0B9" w14:textId="77777777" w:rsidR="00A22B39" w:rsidRPr="003E3C9D" w:rsidRDefault="00A22B39" w:rsidP="00B67A32">
            <w:pPr>
              <w:spacing w:after="0" w:line="240" w:lineRule="auto"/>
              <w:rPr>
                <w:rFonts w:ascii="Times New Roman" w:hAnsi="Times New Roman"/>
                <w:sz w:val="16"/>
                <w:szCs w:val="16"/>
              </w:rPr>
            </w:pPr>
            <w:r w:rsidRPr="003E3C9D">
              <w:rPr>
                <w:rFonts w:ascii="Times New Roman" w:hAnsi="Times New Roman"/>
                <w:sz w:val="16"/>
                <w:szCs w:val="16"/>
              </w:rPr>
              <w:t>7,5%</w:t>
            </w:r>
          </w:p>
        </w:tc>
        <w:tc>
          <w:tcPr>
            <w:tcW w:w="850" w:type="dxa"/>
            <w:shd w:val="clear" w:color="auto" w:fill="auto"/>
          </w:tcPr>
          <w:p w14:paraId="1092B0D7" w14:textId="77777777" w:rsidR="00A22B39" w:rsidRPr="003E3C9D" w:rsidRDefault="00A22B39" w:rsidP="00B67A32">
            <w:pPr>
              <w:spacing w:after="0" w:line="240" w:lineRule="auto"/>
              <w:rPr>
                <w:rFonts w:ascii="Times New Roman" w:hAnsi="Times New Roman"/>
                <w:sz w:val="16"/>
                <w:szCs w:val="16"/>
              </w:rPr>
            </w:pPr>
            <w:r w:rsidRPr="003E3C9D">
              <w:rPr>
                <w:rFonts w:ascii="Times New Roman" w:hAnsi="Times New Roman"/>
                <w:sz w:val="16"/>
                <w:szCs w:val="16"/>
              </w:rPr>
              <w:t>5 mok.</w:t>
            </w:r>
          </w:p>
          <w:p w14:paraId="6696F475" w14:textId="77777777" w:rsidR="00A22B39" w:rsidRPr="003E3C9D" w:rsidRDefault="00A22B39" w:rsidP="00B67A32">
            <w:pPr>
              <w:spacing w:after="0" w:line="240" w:lineRule="auto"/>
              <w:rPr>
                <w:rFonts w:ascii="Times New Roman" w:hAnsi="Times New Roman"/>
                <w:sz w:val="16"/>
                <w:szCs w:val="16"/>
              </w:rPr>
            </w:pPr>
            <w:r w:rsidRPr="003E3C9D">
              <w:rPr>
                <w:rFonts w:ascii="Times New Roman" w:hAnsi="Times New Roman"/>
                <w:sz w:val="16"/>
                <w:szCs w:val="16"/>
              </w:rPr>
              <w:t>9,8%</w:t>
            </w:r>
          </w:p>
          <w:p w14:paraId="482D09DD" w14:textId="77777777" w:rsidR="00A22B39" w:rsidRPr="003E3C9D" w:rsidRDefault="00A22B39" w:rsidP="00B67A32">
            <w:pPr>
              <w:spacing w:after="0" w:line="240" w:lineRule="auto"/>
              <w:rPr>
                <w:rFonts w:ascii="Times New Roman" w:hAnsi="Times New Roman"/>
                <w:sz w:val="14"/>
                <w:szCs w:val="14"/>
              </w:rPr>
            </w:pPr>
            <w:r w:rsidRPr="003E3C9D">
              <w:rPr>
                <w:rFonts w:ascii="Times New Roman" w:hAnsi="Times New Roman"/>
                <w:sz w:val="14"/>
                <w:szCs w:val="14"/>
              </w:rPr>
              <w:t>17,95%</w:t>
            </w:r>
          </w:p>
          <w:p w14:paraId="02E04991" w14:textId="77777777" w:rsidR="00A22B39" w:rsidRPr="003E3C9D" w:rsidRDefault="00A22B39" w:rsidP="00B67A32">
            <w:pPr>
              <w:spacing w:after="0" w:line="240" w:lineRule="auto"/>
              <w:rPr>
                <w:rFonts w:ascii="Times New Roman" w:hAnsi="Times New Roman"/>
                <w:sz w:val="16"/>
                <w:szCs w:val="16"/>
              </w:rPr>
            </w:pPr>
          </w:p>
        </w:tc>
        <w:tc>
          <w:tcPr>
            <w:tcW w:w="709" w:type="dxa"/>
            <w:shd w:val="clear" w:color="auto" w:fill="auto"/>
          </w:tcPr>
          <w:p w14:paraId="7172F0D3" w14:textId="77777777" w:rsidR="00A22B39" w:rsidRPr="003E3C9D" w:rsidRDefault="00A22B39" w:rsidP="00B67A32">
            <w:pPr>
              <w:spacing w:after="0" w:line="240" w:lineRule="auto"/>
              <w:rPr>
                <w:rFonts w:ascii="Times New Roman" w:hAnsi="Times New Roman"/>
                <w:sz w:val="16"/>
                <w:szCs w:val="16"/>
              </w:rPr>
            </w:pPr>
            <w:r w:rsidRPr="003E3C9D">
              <w:rPr>
                <w:rFonts w:ascii="Times New Roman" w:hAnsi="Times New Roman"/>
                <w:sz w:val="16"/>
                <w:szCs w:val="16"/>
              </w:rPr>
              <w:t>1 mok.</w:t>
            </w:r>
          </w:p>
          <w:p w14:paraId="618DD4D9" w14:textId="77777777" w:rsidR="00A22B39" w:rsidRPr="003E3C9D" w:rsidRDefault="00A22B39" w:rsidP="00B67A32">
            <w:pPr>
              <w:spacing w:after="0" w:line="240" w:lineRule="auto"/>
              <w:rPr>
                <w:rFonts w:ascii="Times New Roman" w:hAnsi="Times New Roman"/>
                <w:sz w:val="16"/>
                <w:szCs w:val="16"/>
              </w:rPr>
            </w:pPr>
            <w:r w:rsidRPr="003E3C9D">
              <w:rPr>
                <w:rFonts w:ascii="Times New Roman" w:hAnsi="Times New Roman"/>
                <w:sz w:val="16"/>
                <w:szCs w:val="16"/>
              </w:rPr>
              <w:t>1,3%</w:t>
            </w:r>
          </w:p>
          <w:p w14:paraId="192B85E4" w14:textId="77777777" w:rsidR="00A22B39" w:rsidRPr="003E3C9D" w:rsidRDefault="00A22B39" w:rsidP="00B67A32">
            <w:pPr>
              <w:spacing w:after="0" w:line="240" w:lineRule="auto"/>
              <w:rPr>
                <w:rFonts w:ascii="Times New Roman" w:hAnsi="Times New Roman"/>
                <w:sz w:val="16"/>
                <w:szCs w:val="16"/>
              </w:rPr>
            </w:pPr>
            <w:r w:rsidRPr="003E3C9D">
              <w:rPr>
                <w:rFonts w:ascii="Times New Roman" w:hAnsi="Times New Roman"/>
                <w:sz w:val="16"/>
                <w:szCs w:val="16"/>
              </w:rPr>
              <w:t>17,8%</w:t>
            </w:r>
          </w:p>
        </w:tc>
        <w:tc>
          <w:tcPr>
            <w:tcW w:w="709" w:type="dxa"/>
            <w:shd w:val="clear" w:color="auto" w:fill="auto"/>
          </w:tcPr>
          <w:p w14:paraId="35BC3560" w14:textId="77777777" w:rsidR="00A22B39" w:rsidRPr="003E3C9D" w:rsidRDefault="00A22B39" w:rsidP="00B67A32">
            <w:pPr>
              <w:spacing w:after="0" w:line="240" w:lineRule="auto"/>
              <w:rPr>
                <w:rFonts w:ascii="Times New Roman" w:hAnsi="Times New Roman"/>
                <w:sz w:val="16"/>
                <w:szCs w:val="16"/>
              </w:rPr>
            </w:pPr>
            <w:r w:rsidRPr="003E3C9D">
              <w:rPr>
                <w:rFonts w:ascii="Times New Roman" w:hAnsi="Times New Roman"/>
                <w:sz w:val="16"/>
                <w:szCs w:val="16"/>
              </w:rPr>
              <w:t>-</w:t>
            </w:r>
          </w:p>
          <w:p w14:paraId="10586A89" w14:textId="77777777" w:rsidR="00A22B39" w:rsidRPr="003E3C9D" w:rsidRDefault="00A22B39" w:rsidP="00B67A32">
            <w:pPr>
              <w:spacing w:after="0" w:line="240" w:lineRule="auto"/>
              <w:rPr>
                <w:rFonts w:ascii="Times New Roman" w:hAnsi="Times New Roman"/>
                <w:sz w:val="16"/>
                <w:szCs w:val="16"/>
              </w:rPr>
            </w:pPr>
            <w:r w:rsidRPr="003E3C9D">
              <w:rPr>
                <w:rFonts w:ascii="Times New Roman" w:hAnsi="Times New Roman"/>
                <w:sz w:val="16"/>
                <w:szCs w:val="16"/>
              </w:rPr>
              <w:t>-</w:t>
            </w:r>
          </w:p>
          <w:p w14:paraId="2AFBC843" w14:textId="77777777" w:rsidR="00A22B39" w:rsidRPr="003E3C9D" w:rsidRDefault="00A22B39" w:rsidP="00B67A32">
            <w:pPr>
              <w:spacing w:after="0" w:line="240" w:lineRule="auto"/>
              <w:rPr>
                <w:rFonts w:ascii="Times New Roman" w:hAnsi="Times New Roman"/>
                <w:sz w:val="14"/>
                <w:szCs w:val="14"/>
              </w:rPr>
            </w:pPr>
            <w:r w:rsidRPr="003E3C9D">
              <w:rPr>
                <w:rFonts w:ascii="Times New Roman" w:hAnsi="Times New Roman"/>
                <w:sz w:val="14"/>
                <w:szCs w:val="14"/>
              </w:rPr>
              <w:t>12,91%</w:t>
            </w:r>
          </w:p>
          <w:p w14:paraId="183E788D" w14:textId="77777777" w:rsidR="00A22B39" w:rsidRPr="003E3C9D" w:rsidRDefault="00A22B39" w:rsidP="00B67A32">
            <w:pPr>
              <w:spacing w:after="0" w:line="240" w:lineRule="auto"/>
              <w:rPr>
                <w:rFonts w:ascii="Times New Roman" w:hAnsi="Times New Roman"/>
                <w:sz w:val="16"/>
                <w:szCs w:val="16"/>
              </w:rPr>
            </w:pPr>
          </w:p>
        </w:tc>
        <w:tc>
          <w:tcPr>
            <w:tcW w:w="708" w:type="dxa"/>
            <w:shd w:val="clear" w:color="auto" w:fill="auto"/>
          </w:tcPr>
          <w:p w14:paraId="2FA37444" w14:textId="77777777" w:rsidR="00A22B39" w:rsidRPr="003E3C9D" w:rsidRDefault="00A22B39" w:rsidP="00B67A32">
            <w:pPr>
              <w:spacing w:after="0" w:line="240" w:lineRule="auto"/>
              <w:rPr>
                <w:rFonts w:ascii="Times New Roman" w:hAnsi="Times New Roman"/>
                <w:sz w:val="16"/>
                <w:szCs w:val="16"/>
              </w:rPr>
            </w:pPr>
            <w:r w:rsidRPr="003E3C9D">
              <w:rPr>
                <w:rFonts w:ascii="Times New Roman" w:hAnsi="Times New Roman"/>
                <w:sz w:val="16"/>
                <w:szCs w:val="16"/>
              </w:rPr>
              <w:t xml:space="preserve">- </w:t>
            </w:r>
          </w:p>
          <w:p w14:paraId="2CB033A4" w14:textId="77777777" w:rsidR="00A22B39" w:rsidRPr="003E3C9D" w:rsidRDefault="00A22B39" w:rsidP="00B67A32">
            <w:pPr>
              <w:spacing w:after="0" w:line="240" w:lineRule="auto"/>
              <w:rPr>
                <w:rFonts w:ascii="Times New Roman" w:hAnsi="Times New Roman"/>
                <w:sz w:val="16"/>
                <w:szCs w:val="16"/>
              </w:rPr>
            </w:pPr>
            <w:r w:rsidRPr="003E3C9D">
              <w:rPr>
                <w:rFonts w:ascii="Times New Roman" w:hAnsi="Times New Roman"/>
                <w:sz w:val="16"/>
                <w:szCs w:val="16"/>
              </w:rPr>
              <w:t>-</w:t>
            </w:r>
          </w:p>
          <w:p w14:paraId="7EB9D35F" w14:textId="77777777" w:rsidR="00A22B39" w:rsidRPr="003E3C9D" w:rsidRDefault="00A22B39" w:rsidP="00B67A32">
            <w:pPr>
              <w:spacing w:after="0" w:line="240" w:lineRule="auto"/>
              <w:rPr>
                <w:rFonts w:ascii="Times New Roman" w:hAnsi="Times New Roman"/>
                <w:sz w:val="16"/>
                <w:szCs w:val="16"/>
              </w:rPr>
            </w:pPr>
            <w:r w:rsidRPr="003E3C9D">
              <w:rPr>
                <w:rFonts w:ascii="Times New Roman" w:hAnsi="Times New Roman"/>
                <w:sz w:val="16"/>
                <w:szCs w:val="16"/>
              </w:rPr>
              <w:t>8,74%</w:t>
            </w:r>
          </w:p>
        </w:tc>
        <w:tc>
          <w:tcPr>
            <w:tcW w:w="709" w:type="dxa"/>
            <w:shd w:val="clear" w:color="auto" w:fill="auto"/>
          </w:tcPr>
          <w:p w14:paraId="39EED794" w14:textId="77777777" w:rsidR="00A22B39" w:rsidRPr="003E3C9D" w:rsidRDefault="00A22B39" w:rsidP="00B67A32">
            <w:pPr>
              <w:spacing w:after="0" w:line="240" w:lineRule="auto"/>
              <w:rPr>
                <w:rFonts w:ascii="Times New Roman" w:hAnsi="Times New Roman"/>
                <w:sz w:val="16"/>
                <w:szCs w:val="16"/>
              </w:rPr>
            </w:pPr>
            <w:r w:rsidRPr="003E3C9D">
              <w:rPr>
                <w:rFonts w:ascii="Times New Roman" w:hAnsi="Times New Roman"/>
                <w:sz w:val="16"/>
                <w:szCs w:val="16"/>
              </w:rPr>
              <w:t>2 mok.</w:t>
            </w:r>
          </w:p>
          <w:p w14:paraId="1AD10A2E" w14:textId="77777777" w:rsidR="00A22B39" w:rsidRPr="003E3C9D" w:rsidRDefault="00A22B39" w:rsidP="00B67A32">
            <w:pPr>
              <w:spacing w:after="0" w:line="240" w:lineRule="auto"/>
              <w:rPr>
                <w:rFonts w:ascii="Times New Roman" w:hAnsi="Times New Roman"/>
                <w:color w:val="00B0F0"/>
                <w:sz w:val="16"/>
                <w:szCs w:val="16"/>
              </w:rPr>
            </w:pPr>
            <w:r w:rsidRPr="003E3C9D">
              <w:rPr>
                <w:rFonts w:ascii="Times New Roman" w:hAnsi="Times New Roman"/>
                <w:color w:val="00B0F0"/>
                <w:sz w:val="16"/>
                <w:szCs w:val="16"/>
              </w:rPr>
              <w:t>18,8%</w:t>
            </w:r>
          </w:p>
          <w:p w14:paraId="60805024" w14:textId="77777777" w:rsidR="00A22B39" w:rsidRPr="003E3C9D" w:rsidRDefault="00A22B39" w:rsidP="00B67A32">
            <w:pPr>
              <w:spacing w:after="0" w:line="240" w:lineRule="auto"/>
              <w:rPr>
                <w:rFonts w:ascii="Times New Roman" w:hAnsi="Times New Roman"/>
                <w:sz w:val="16"/>
                <w:szCs w:val="16"/>
              </w:rPr>
            </w:pPr>
            <w:r w:rsidRPr="003E3C9D">
              <w:rPr>
                <w:rFonts w:ascii="Times New Roman" w:hAnsi="Times New Roman"/>
                <w:sz w:val="16"/>
                <w:szCs w:val="16"/>
              </w:rPr>
              <w:t>9,33%</w:t>
            </w:r>
          </w:p>
          <w:p w14:paraId="358F4F38" w14:textId="77777777" w:rsidR="00A22B39" w:rsidRPr="003E3C9D" w:rsidRDefault="00A22B39" w:rsidP="00B67A32">
            <w:pPr>
              <w:spacing w:after="0" w:line="240" w:lineRule="auto"/>
              <w:rPr>
                <w:rFonts w:ascii="Times New Roman" w:hAnsi="Times New Roman"/>
                <w:sz w:val="16"/>
                <w:szCs w:val="16"/>
              </w:rPr>
            </w:pPr>
          </w:p>
        </w:tc>
      </w:tr>
      <w:tr w:rsidR="00A22B39" w14:paraId="0D80AE78" w14:textId="77777777" w:rsidTr="00B67A32">
        <w:tc>
          <w:tcPr>
            <w:tcW w:w="1277" w:type="dxa"/>
            <w:shd w:val="clear" w:color="auto" w:fill="auto"/>
          </w:tcPr>
          <w:p w14:paraId="620BA9F2" w14:textId="77777777" w:rsidR="00A22B39" w:rsidRPr="003E3C9D" w:rsidRDefault="00A22B39" w:rsidP="00B67A32">
            <w:pPr>
              <w:spacing w:after="0" w:line="240" w:lineRule="auto"/>
              <w:rPr>
                <w:rFonts w:ascii="Times New Roman" w:hAnsi="Times New Roman"/>
                <w:sz w:val="20"/>
                <w:szCs w:val="20"/>
              </w:rPr>
            </w:pPr>
            <w:r w:rsidRPr="003E3C9D">
              <w:rPr>
                <w:rFonts w:ascii="Times New Roman" w:hAnsi="Times New Roman"/>
                <w:sz w:val="20"/>
                <w:szCs w:val="20"/>
              </w:rPr>
              <w:t>100 balų</w:t>
            </w:r>
          </w:p>
          <w:p w14:paraId="74839F00" w14:textId="77777777" w:rsidR="00A22B39" w:rsidRPr="003E3C9D" w:rsidRDefault="00A22B39" w:rsidP="00B67A32">
            <w:pPr>
              <w:spacing w:after="0" w:line="240" w:lineRule="auto"/>
              <w:rPr>
                <w:rFonts w:ascii="Times New Roman" w:hAnsi="Times New Roman"/>
                <w:sz w:val="20"/>
                <w:szCs w:val="20"/>
              </w:rPr>
            </w:pPr>
            <w:r w:rsidRPr="003E3C9D">
              <w:rPr>
                <w:rFonts w:ascii="Times New Roman" w:hAnsi="Times New Roman"/>
                <w:sz w:val="20"/>
                <w:szCs w:val="20"/>
              </w:rPr>
              <w:t>g.sk., %</w:t>
            </w:r>
          </w:p>
          <w:p w14:paraId="7877A707" w14:textId="77777777" w:rsidR="00A22B39" w:rsidRPr="003E3C9D" w:rsidRDefault="00A22B39" w:rsidP="00B67A32">
            <w:pPr>
              <w:spacing w:after="0" w:line="240" w:lineRule="auto"/>
              <w:rPr>
                <w:rFonts w:ascii="Times New Roman" w:hAnsi="Times New Roman"/>
                <w:sz w:val="20"/>
                <w:szCs w:val="20"/>
              </w:rPr>
            </w:pPr>
            <w:r w:rsidRPr="003E3C9D">
              <w:rPr>
                <w:rFonts w:ascii="Times New Roman" w:hAnsi="Times New Roman"/>
                <w:sz w:val="20"/>
                <w:szCs w:val="20"/>
              </w:rPr>
              <w:t>š.%</w:t>
            </w:r>
          </w:p>
          <w:p w14:paraId="214FA444" w14:textId="77777777" w:rsidR="00A22B39" w:rsidRPr="003E3C9D" w:rsidRDefault="00A22B39" w:rsidP="00B67A32">
            <w:pPr>
              <w:spacing w:after="0" w:line="240" w:lineRule="auto"/>
              <w:rPr>
                <w:rFonts w:ascii="Times New Roman" w:hAnsi="Times New Roman"/>
                <w:sz w:val="20"/>
                <w:szCs w:val="20"/>
              </w:rPr>
            </w:pPr>
            <w:r w:rsidRPr="003E3C9D">
              <w:rPr>
                <w:rFonts w:ascii="Times New Roman" w:hAnsi="Times New Roman"/>
                <w:sz w:val="20"/>
                <w:szCs w:val="20"/>
              </w:rPr>
              <w:t>(puikiai)</w:t>
            </w:r>
          </w:p>
        </w:tc>
        <w:tc>
          <w:tcPr>
            <w:tcW w:w="850" w:type="dxa"/>
            <w:shd w:val="clear" w:color="auto" w:fill="auto"/>
          </w:tcPr>
          <w:p w14:paraId="075D8DC3" w14:textId="77777777" w:rsidR="00A22B39" w:rsidRPr="003E3C9D" w:rsidRDefault="00A22B39" w:rsidP="00B67A32">
            <w:pPr>
              <w:spacing w:after="0" w:line="240" w:lineRule="auto"/>
              <w:rPr>
                <w:rFonts w:ascii="Times New Roman" w:hAnsi="Times New Roman"/>
                <w:sz w:val="16"/>
                <w:szCs w:val="16"/>
              </w:rPr>
            </w:pPr>
            <w:r w:rsidRPr="003E3C9D">
              <w:rPr>
                <w:rFonts w:ascii="Times New Roman" w:hAnsi="Times New Roman"/>
                <w:sz w:val="16"/>
                <w:szCs w:val="16"/>
              </w:rPr>
              <w:t>1 mok.</w:t>
            </w:r>
          </w:p>
          <w:p w14:paraId="2B142923" w14:textId="77777777" w:rsidR="00A22B39" w:rsidRPr="003E3C9D" w:rsidRDefault="00A22B39" w:rsidP="00B67A32">
            <w:pPr>
              <w:spacing w:after="0" w:line="240" w:lineRule="auto"/>
              <w:rPr>
                <w:rFonts w:ascii="Times New Roman" w:hAnsi="Times New Roman"/>
                <w:sz w:val="16"/>
                <w:szCs w:val="16"/>
              </w:rPr>
            </w:pPr>
            <w:r w:rsidRPr="003E3C9D">
              <w:rPr>
                <w:rFonts w:ascii="Times New Roman" w:hAnsi="Times New Roman"/>
                <w:sz w:val="16"/>
                <w:szCs w:val="16"/>
              </w:rPr>
              <w:t>1,5%</w:t>
            </w:r>
          </w:p>
          <w:p w14:paraId="3F7AFF81" w14:textId="77777777" w:rsidR="00A22B39" w:rsidRPr="003E3C9D" w:rsidRDefault="00A22B39" w:rsidP="00B67A32">
            <w:pPr>
              <w:spacing w:after="0" w:line="240" w:lineRule="auto"/>
              <w:rPr>
                <w:rFonts w:ascii="Times New Roman" w:hAnsi="Times New Roman"/>
                <w:sz w:val="16"/>
                <w:szCs w:val="16"/>
              </w:rPr>
            </w:pPr>
            <w:r w:rsidRPr="003E3C9D">
              <w:rPr>
                <w:rFonts w:ascii="Times New Roman" w:hAnsi="Times New Roman"/>
                <w:sz w:val="16"/>
                <w:szCs w:val="16"/>
              </w:rPr>
              <w:t>2,26%</w:t>
            </w:r>
          </w:p>
        </w:tc>
        <w:tc>
          <w:tcPr>
            <w:tcW w:w="851" w:type="dxa"/>
            <w:shd w:val="clear" w:color="auto" w:fill="auto"/>
          </w:tcPr>
          <w:p w14:paraId="6CA8BEE5" w14:textId="77777777" w:rsidR="00A22B39" w:rsidRPr="003E3C9D" w:rsidRDefault="00A22B39" w:rsidP="00B67A32">
            <w:pPr>
              <w:spacing w:after="0" w:line="240" w:lineRule="auto"/>
              <w:rPr>
                <w:rFonts w:ascii="Times New Roman" w:hAnsi="Times New Roman"/>
                <w:sz w:val="16"/>
                <w:szCs w:val="16"/>
              </w:rPr>
            </w:pPr>
            <w:r w:rsidRPr="003E3C9D">
              <w:rPr>
                <w:rFonts w:ascii="Times New Roman" w:hAnsi="Times New Roman"/>
                <w:sz w:val="16"/>
                <w:szCs w:val="16"/>
              </w:rPr>
              <w:t>2 mok.</w:t>
            </w:r>
          </w:p>
          <w:p w14:paraId="20B03887" w14:textId="77777777" w:rsidR="00A22B39" w:rsidRPr="003E3C9D" w:rsidRDefault="00A22B39" w:rsidP="00B67A32">
            <w:pPr>
              <w:spacing w:after="0" w:line="240" w:lineRule="auto"/>
              <w:rPr>
                <w:rFonts w:ascii="Times New Roman" w:hAnsi="Times New Roman"/>
                <w:sz w:val="16"/>
                <w:szCs w:val="16"/>
              </w:rPr>
            </w:pPr>
            <w:r w:rsidRPr="003E3C9D">
              <w:rPr>
                <w:rFonts w:ascii="Times New Roman" w:hAnsi="Times New Roman"/>
                <w:sz w:val="16"/>
                <w:szCs w:val="16"/>
              </w:rPr>
              <w:t>1,96%</w:t>
            </w:r>
          </w:p>
          <w:p w14:paraId="237544B9" w14:textId="77777777" w:rsidR="00A22B39" w:rsidRPr="003E3C9D" w:rsidRDefault="00A22B39" w:rsidP="00B67A32">
            <w:pPr>
              <w:spacing w:after="0" w:line="240" w:lineRule="auto"/>
              <w:rPr>
                <w:rFonts w:ascii="Times New Roman" w:hAnsi="Times New Roman"/>
                <w:sz w:val="16"/>
                <w:szCs w:val="16"/>
              </w:rPr>
            </w:pPr>
            <w:r w:rsidRPr="003E3C9D">
              <w:rPr>
                <w:rFonts w:ascii="Times New Roman" w:hAnsi="Times New Roman"/>
                <w:sz w:val="16"/>
                <w:szCs w:val="16"/>
              </w:rPr>
              <w:t>2,25 %</w:t>
            </w:r>
          </w:p>
          <w:p w14:paraId="64DA3117" w14:textId="77777777" w:rsidR="00A22B39" w:rsidRPr="003E3C9D" w:rsidRDefault="00A22B39" w:rsidP="00B67A32">
            <w:pPr>
              <w:spacing w:after="0" w:line="240" w:lineRule="auto"/>
              <w:rPr>
                <w:rFonts w:ascii="Times New Roman" w:hAnsi="Times New Roman"/>
                <w:sz w:val="16"/>
                <w:szCs w:val="16"/>
              </w:rPr>
            </w:pPr>
          </w:p>
        </w:tc>
        <w:tc>
          <w:tcPr>
            <w:tcW w:w="850" w:type="dxa"/>
            <w:shd w:val="clear" w:color="auto" w:fill="auto"/>
          </w:tcPr>
          <w:p w14:paraId="219A2EED" w14:textId="77777777" w:rsidR="00A22B39" w:rsidRPr="003E3C9D" w:rsidRDefault="00A22B39" w:rsidP="00B67A32">
            <w:pPr>
              <w:spacing w:after="0" w:line="240" w:lineRule="auto"/>
              <w:rPr>
                <w:rFonts w:ascii="Times New Roman" w:hAnsi="Times New Roman"/>
                <w:sz w:val="16"/>
                <w:szCs w:val="16"/>
              </w:rPr>
            </w:pPr>
            <w:r w:rsidRPr="003E3C9D">
              <w:rPr>
                <w:rFonts w:ascii="Times New Roman" w:hAnsi="Times New Roman"/>
                <w:sz w:val="16"/>
                <w:szCs w:val="16"/>
              </w:rPr>
              <w:t>1 mok.</w:t>
            </w:r>
          </w:p>
          <w:p w14:paraId="3306FF55" w14:textId="77777777" w:rsidR="00A22B39" w:rsidRPr="003E3C9D" w:rsidRDefault="00A22B39" w:rsidP="00B67A32">
            <w:pPr>
              <w:spacing w:after="0" w:line="240" w:lineRule="auto"/>
              <w:rPr>
                <w:rFonts w:ascii="Times New Roman" w:hAnsi="Times New Roman"/>
                <w:sz w:val="16"/>
                <w:szCs w:val="16"/>
              </w:rPr>
            </w:pPr>
            <w:r w:rsidRPr="003E3C9D">
              <w:rPr>
                <w:rFonts w:ascii="Times New Roman" w:hAnsi="Times New Roman"/>
                <w:sz w:val="16"/>
                <w:szCs w:val="16"/>
              </w:rPr>
              <w:t>1,33%</w:t>
            </w:r>
          </w:p>
          <w:p w14:paraId="2E7E336D" w14:textId="77777777" w:rsidR="00A22B39" w:rsidRPr="003E3C9D" w:rsidRDefault="00A22B39" w:rsidP="00B67A32">
            <w:pPr>
              <w:spacing w:after="0" w:line="240" w:lineRule="auto"/>
              <w:rPr>
                <w:rFonts w:ascii="Times New Roman" w:hAnsi="Times New Roman"/>
                <w:sz w:val="16"/>
                <w:szCs w:val="16"/>
              </w:rPr>
            </w:pPr>
            <w:r w:rsidRPr="003E3C9D">
              <w:rPr>
                <w:rFonts w:ascii="Times New Roman" w:hAnsi="Times New Roman"/>
                <w:sz w:val="16"/>
                <w:szCs w:val="16"/>
              </w:rPr>
              <w:t>2,17%</w:t>
            </w:r>
          </w:p>
        </w:tc>
        <w:tc>
          <w:tcPr>
            <w:tcW w:w="851" w:type="dxa"/>
            <w:shd w:val="clear" w:color="auto" w:fill="auto"/>
          </w:tcPr>
          <w:p w14:paraId="3A87A461" w14:textId="77777777" w:rsidR="00A22B39" w:rsidRPr="003E3C9D" w:rsidRDefault="00A22B39" w:rsidP="00B67A32">
            <w:pPr>
              <w:spacing w:after="0" w:line="240" w:lineRule="auto"/>
              <w:rPr>
                <w:rFonts w:ascii="Times New Roman" w:hAnsi="Times New Roman"/>
                <w:sz w:val="16"/>
                <w:szCs w:val="16"/>
              </w:rPr>
            </w:pPr>
            <w:r w:rsidRPr="003E3C9D">
              <w:rPr>
                <w:rFonts w:ascii="Times New Roman" w:hAnsi="Times New Roman"/>
                <w:sz w:val="16"/>
                <w:szCs w:val="16"/>
              </w:rPr>
              <w:t>-</w:t>
            </w:r>
          </w:p>
          <w:p w14:paraId="00B9F788" w14:textId="77777777" w:rsidR="00A22B39" w:rsidRPr="003E3C9D" w:rsidRDefault="00A22B39" w:rsidP="00B67A32">
            <w:pPr>
              <w:spacing w:after="0" w:line="240" w:lineRule="auto"/>
              <w:rPr>
                <w:rFonts w:ascii="Times New Roman" w:hAnsi="Times New Roman"/>
                <w:sz w:val="16"/>
                <w:szCs w:val="16"/>
              </w:rPr>
            </w:pPr>
            <w:r w:rsidRPr="003E3C9D">
              <w:rPr>
                <w:rFonts w:ascii="Times New Roman" w:hAnsi="Times New Roman"/>
                <w:sz w:val="16"/>
                <w:szCs w:val="16"/>
              </w:rPr>
              <w:t>-</w:t>
            </w:r>
          </w:p>
          <w:p w14:paraId="7959CB29" w14:textId="77777777" w:rsidR="00A22B39" w:rsidRPr="003E3C9D" w:rsidRDefault="00A22B39" w:rsidP="00B67A32">
            <w:pPr>
              <w:spacing w:after="0" w:line="240" w:lineRule="auto"/>
              <w:rPr>
                <w:rFonts w:ascii="Times New Roman" w:hAnsi="Times New Roman"/>
                <w:sz w:val="16"/>
                <w:szCs w:val="16"/>
              </w:rPr>
            </w:pPr>
            <w:r w:rsidRPr="003E3C9D">
              <w:rPr>
                <w:rFonts w:ascii="Times New Roman" w:hAnsi="Times New Roman"/>
                <w:sz w:val="16"/>
                <w:szCs w:val="16"/>
              </w:rPr>
              <w:t>3,58%</w:t>
            </w:r>
          </w:p>
          <w:p w14:paraId="04D3CAED" w14:textId="77777777" w:rsidR="00A22B39" w:rsidRPr="003E3C9D" w:rsidRDefault="00A22B39" w:rsidP="00B67A32">
            <w:pPr>
              <w:spacing w:after="0" w:line="240" w:lineRule="auto"/>
              <w:rPr>
                <w:rFonts w:ascii="Times New Roman" w:hAnsi="Times New Roman"/>
                <w:sz w:val="16"/>
                <w:szCs w:val="16"/>
              </w:rPr>
            </w:pPr>
          </w:p>
        </w:tc>
        <w:tc>
          <w:tcPr>
            <w:tcW w:w="850" w:type="dxa"/>
            <w:shd w:val="clear" w:color="auto" w:fill="auto"/>
          </w:tcPr>
          <w:p w14:paraId="4C1C9BD2" w14:textId="77777777" w:rsidR="00A22B39" w:rsidRPr="003E3C9D" w:rsidRDefault="00A22B39" w:rsidP="00B67A32">
            <w:pPr>
              <w:spacing w:after="0" w:line="240" w:lineRule="auto"/>
              <w:rPr>
                <w:rFonts w:ascii="Times New Roman" w:hAnsi="Times New Roman"/>
                <w:sz w:val="16"/>
                <w:szCs w:val="16"/>
              </w:rPr>
            </w:pPr>
            <w:r w:rsidRPr="003E3C9D">
              <w:rPr>
                <w:rFonts w:ascii="Times New Roman" w:hAnsi="Times New Roman"/>
                <w:sz w:val="16"/>
                <w:szCs w:val="16"/>
              </w:rPr>
              <w:t>-</w:t>
            </w:r>
          </w:p>
          <w:p w14:paraId="0092AA33" w14:textId="77777777" w:rsidR="00A22B39" w:rsidRPr="003E3C9D" w:rsidRDefault="00A22B39" w:rsidP="00B67A32">
            <w:pPr>
              <w:spacing w:after="0" w:line="240" w:lineRule="auto"/>
              <w:rPr>
                <w:rFonts w:ascii="Times New Roman" w:hAnsi="Times New Roman"/>
                <w:sz w:val="16"/>
                <w:szCs w:val="16"/>
              </w:rPr>
            </w:pPr>
            <w:r w:rsidRPr="003E3C9D">
              <w:rPr>
                <w:rFonts w:ascii="Times New Roman" w:hAnsi="Times New Roman"/>
                <w:sz w:val="16"/>
                <w:szCs w:val="16"/>
              </w:rPr>
              <w:t>-</w:t>
            </w:r>
          </w:p>
          <w:p w14:paraId="15981104" w14:textId="77777777" w:rsidR="00A22B39" w:rsidRPr="003E3C9D" w:rsidRDefault="00A22B39" w:rsidP="00B67A32">
            <w:pPr>
              <w:spacing w:after="0" w:line="240" w:lineRule="auto"/>
              <w:rPr>
                <w:rFonts w:ascii="Times New Roman" w:hAnsi="Times New Roman"/>
                <w:sz w:val="16"/>
                <w:szCs w:val="16"/>
              </w:rPr>
            </w:pPr>
            <w:r w:rsidRPr="003E3C9D">
              <w:rPr>
                <w:rFonts w:ascii="Times New Roman" w:hAnsi="Times New Roman"/>
                <w:sz w:val="16"/>
                <w:szCs w:val="16"/>
              </w:rPr>
              <w:t>0,26%</w:t>
            </w:r>
          </w:p>
        </w:tc>
        <w:tc>
          <w:tcPr>
            <w:tcW w:w="851" w:type="dxa"/>
            <w:shd w:val="clear" w:color="auto" w:fill="auto"/>
          </w:tcPr>
          <w:p w14:paraId="05D1798F" w14:textId="77777777" w:rsidR="00A22B39" w:rsidRPr="003E3C9D" w:rsidRDefault="00A22B39" w:rsidP="00B67A32">
            <w:pPr>
              <w:spacing w:after="0" w:line="240" w:lineRule="auto"/>
              <w:rPr>
                <w:rFonts w:ascii="Times New Roman" w:hAnsi="Times New Roman"/>
                <w:sz w:val="16"/>
                <w:szCs w:val="16"/>
              </w:rPr>
            </w:pPr>
            <w:r w:rsidRPr="003E3C9D">
              <w:rPr>
                <w:rFonts w:ascii="Times New Roman" w:hAnsi="Times New Roman"/>
                <w:sz w:val="16"/>
                <w:szCs w:val="16"/>
              </w:rPr>
              <w:t>-</w:t>
            </w:r>
          </w:p>
          <w:p w14:paraId="50311D48" w14:textId="77777777" w:rsidR="00A22B39" w:rsidRPr="003E3C9D" w:rsidRDefault="00A22B39" w:rsidP="00B67A32">
            <w:pPr>
              <w:spacing w:after="0" w:line="240" w:lineRule="auto"/>
              <w:rPr>
                <w:rFonts w:ascii="Times New Roman" w:hAnsi="Times New Roman"/>
                <w:sz w:val="16"/>
                <w:szCs w:val="16"/>
              </w:rPr>
            </w:pPr>
            <w:r w:rsidRPr="003E3C9D">
              <w:rPr>
                <w:rFonts w:ascii="Times New Roman" w:hAnsi="Times New Roman"/>
                <w:sz w:val="16"/>
                <w:szCs w:val="16"/>
              </w:rPr>
              <w:t>-</w:t>
            </w:r>
          </w:p>
          <w:p w14:paraId="073D2971" w14:textId="77777777" w:rsidR="00A22B39" w:rsidRPr="003E3C9D" w:rsidRDefault="00A22B39" w:rsidP="00B67A32">
            <w:pPr>
              <w:spacing w:after="0" w:line="240" w:lineRule="auto"/>
              <w:rPr>
                <w:rFonts w:ascii="Times New Roman" w:hAnsi="Times New Roman"/>
                <w:sz w:val="16"/>
                <w:szCs w:val="16"/>
              </w:rPr>
            </w:pPr>
            <w:r w:rsidRPr="003E3C9D">
              <w:rPr>
                <w:rFonts w:ascii="Times New Roman" w:hAnsi="Times New Roman"/>
                <w:sz w:val="16"/>
                <w:szCs w:val="16"/>
              </w:rPr>
              <w:t>0,14%</w:t>
            </w:r>
          </w:p>
        </w:tc>
        <w:tc>
          <w:tcPr>
            <w:tcW w:w="850" w:type="dxa"/>
            <w:shd w:val="clear" w:color="auto" w:fill="auto"/>
          </w:tcPr>
          <w:p w14:paraId="506B7A6A" w14:textId="77777777" w:rsidR="00A22B39" w:rsidRPr="003E3C9D" w:rsidRDefault="00A22B39" w:rsidP="00B67A32">
            <w:pPr>
              <w:spacing w:after="0" w:line="240" w:lineRule="auto"/>
              <w:rPr>
                <w:rFonts w:ascii="Times New Roman" w:hAnsi="Times New Roman"/>
                <w:sz w:val="16"/>
                <w:szCs w:val="16"/>
              </w:rPr>
            </w:pPr>
            <w:r w:rsidRPr="003E3C9D">
              <w:rPr>
                <w:rFonts w:ascii="Times New Roman" w:hAnsi="Times New Roman"/>
                <w:sz w:val="16"/>
                <w:szCs w:val="16"/>
              </w:rPr>
              <w:t>-</w:t>
            </w:r>
          </w:p>
          <w:p w14:paraId="46440E59" w14:textId="77777777" w:rsidR="00A22B39" w:rsidRPr="003E3C9D" w:rsidRDefault="00A22B39" w:rsidP="00B67A32">
            <w:pPr>
              <w:spacing w:after="0" w:line="240" w:lineRule="auto"/>
              <w:rPr>
                <w:rFonts w:ascii="Times New Roman" w:hAnsi="Times New Roman"/>
                <w:sz w:val="16"/>
                <w:szCs w:val="16"/>
              </w:rPr>
            </w:pPr>
            <w:r w:rsidRPr="003E3C9D">
              <w:rPr>
                <w:rFonts w:ascii="Times New Roman" w:hAnsi="Times New Roman"/>
                <w:sz w:val="16"/>
                <w:szCs w:val="16"/>
              </w:rPr>
              <w:t>-</w:t>
            </w:r>
          </w:p>
          <w:p w14:paraId="3BE73E01" w14:textId="77777777" w:rsidR="00A22B39" w:rsidRPr="003E3C9D" w:rsidRDefault="00A22B39" w:rsidP="00B67A32">
            <w:pPr>
              <w:spacing w:after="0" w:line="240" w:lineRule="auto"/>
              <w:rPr>
                <w:rFonts w:ascii="Times New Roman" w:hAnsi="Times New Roman"/>
                <w:sz w:val="16"/>
                <w:szCs w:val="16"/>
              </w:rPr>
            </w:pPr>
            <w:r w:rsidRPr="003E3C9D">
              <w:rPr>
                <w:rFonts w:ascii="Times New Roman" w:hAnsi="Times New Roman"/>
                <w:sz w:val="16"/>
                <w:szCs w:val="16"/>
              </w:rPr>
              <w:t>0,35%</w:t>
            </w:r>
          </w:p>
        </w:tc>
        <w:tc>
          <w:tcPr>
            <w:tcW w:w="851" w:type="dxa"/>
            <w:shd w:val="clear" w:color="auto" w:fill="auto"/>
          </w:tcPr>
          <w:p w14:paraId="314285C1" w14:textId="77777777" w:rsidR="00A22B39" w:rsidRPr="003E3C9D" w:rsidRDefault="00A22B39" w:rsidP="00B67A32">
            <w:pPr>
              <w:spacing w:after="0" w:line="240" w:lineRule="auto"/>
              <w:rPr>
                <w:rFonts w:ascii="Times New Roman" w:hAnsi="Times New Roman"/>
                <w:sz w:val="16"/>
                <w:szCs w:val="16"/>
              </w:rPr>
            </w:pPr>
            <w:r w:rsidRPr="003E3C9D">
              <w:rPr>
                <w:rFonts w:ascii="Times New Roman" w:hAnsi="Times New Roman"/>
                <w:sz w:val="16"/>
                <w:szCs w:val="16"/>
              </w:rPr>
              <w:t>1 mok.</w:t>
            </w:r>
          </w:p>
          <w:p w14:paraId="60120B56" w14:textId="77777777" w:rsidR="00A22B39" w:rsidRPr="003E3C9D" w:rsidRDefault="00A22B39" w:rsidP="00B67A32">
            <w:pPr>
              <w:spacing w:after="0" w:line="240" w:lineRule="auto"/>
              <w:rPr>
                <w:rFonts w:ascii="Times New Roman" w:hAnsi="Times New Roman"/>
                <w:color w:val="00B0F0"/>
                <w:sz w:val="16"/>
                <w:szCs w:val="16"/>
              </w:rPr>
            </w:pPr>
            <w:r w:rsidRPr="003E3C9D">
              <w:rPr>
                <w:rFonts w:ascii="Times New Roman" w:hAnsi="Times New Roman"/>
                <w:color w:val="00B0F0"/>
                <w:sz w:val="16"/>
                <w:szCs w:val="16"/>
              </w:rPr>
              <w:t>2,27%</w:t>
            </w:r>
          </w:p>
          <w:p w14:paraId="2F49D45C" w14:textId="77777777" w:rsidR="00A22B39" w:rsidRPr="003E3C9D" w:rsidRDefault="00A22B39" w:rsidP="00B67A32">
            <w:pPr>
              <w:spacing w:after="0" w:line="240" w:lineRule="auto"/>
              <w:rPr>
                <w:rFonts w:ascii="Times New Roman" w:hAnsi="Times New Roman"/>
                <w:sz w:val="16"/>
                <w:szCs w:val="16"/>
              </w:rPr>
            </w:pPr>
            <w:r w:rsidRPr="003E3C9D">
              <w:rPr>
                <w:rFonts w:ascii="Times New Roman" w:hAnsi="Times New Roman"/>
                <w:sz w:val="16"/>
                <w:szCs w:val="16"/>
              </w:rPr>
              <w:t>0,49%</w:t>
            </w:r>
          </w:p>
          <w:p w14:paraId="3E649966" w14:textId="77777777" w:rsidR="00A22B39" w:rsidRPr="003E3C9D" w:rsidRDefault="00A22B39" w:rsidP="00B67A32">
            <w:pPr>
              <w:spacing w:after="0" w:line="240" w:lineRule="auto"/>
              <w:rPr>
                <w:rFonts w:ascii="Times New Roman" w:hAnsi="Times New Roman"/>
                <w:sz w:val="16"/>
                <w:szCs w:val="16"/>
              </w:rPr>
            </w:pPr>
          </w:p>
        </w:tc>
        <w:tc>
          <w:tcPr>
            <w:tcW w:w="850" w:type="dxa"/>
            <w:shd w:val="clear" w:color="auto" w:fill="auto"/>
          </w:tcPr>
          <w:p w14:paraId="345DBEF0" w14:textId="77777777" w:rsidR="00A22B39" w:rsidRPr="003E3C9D" w:rsidRDefault="00A22B39" w:rsidP="00B67A32">
            <w:pPr>
              <w:spacing w:after="0" w:line="240" w:lineRule="auto"/>
              <w:rPr>
                <w:rFonts w:ascii="Times New Roman" w:hAnsi="Times New Roman"/>
                <w:sz w:val="16"/>
                <w:szCs w:val="16"/>
              </w:rPr>
            </w:pPr>
            <w:r w:rsidRPr="003E3C9D">
              <w:rPr>
                <w:rFonts w:ascii="Times New Roman" w:hAnsi="Times New Roman"/>
                <w:sz w:val="16"/>
                <w:szCs w:val="16"/>
              </w:rPr>
              <w:t>-</w:t>
            </w:r>
          </w:p>
          <w:p w14:paraId="0B72D1B6" w14:textId="77777777" w:rsidR="00A22B39" w:rsidRPr="003E3C9D" w:rsidRDefault="00A22B39" w:rsidP="00B67A32">
            <w:pPr>
              <w:spacing w:after="0" w:line="240" w:lineRule="auto"/>
              <w:rPr>
                <w:rFonts w:ascii="Times New Roman" w:hAnsi="Times New Roman"/>
                <w:sz w:val="16"/>
                <w:szCs w:val="16"/>
              </w:rPr>
            </w:pPr>
            <w:r w:rsidRPr="003E3C9D">
              <w:rPr>
                <w:rFonts w:ascii="Times New Roman" w:hAnsi="Times New Roman"/>
                <w:sz w:val="16"/>
                <w:szCs w:val="16"/>
              </w:rPr>
              <w:t>-</w:t>
            </w:r>
          </w:p>
          <w:p w14:paraId="4EE3E265" w14:textId="77777777" w:rsidR="00A22B39" w:rsidRPr="003E3C9D" w:rsidRDefault="00A22B39" w:rsidP="00B67A32">
            <w:pPr>
              <w:spacing w:after="0" w:line="240" w:lineRule="auto"/>
              <w:rPr>
                <w:rFonts w:ascii="Times New Roman" w:hAnsi="Times New Roman"/>
                <w:sz w:val="16"/>
                <w:szCs w:val="16"/>
              </w:rPr>
            </w:pPr>
            <w:r w:rsidRPr="003E3C9D">
              <w:rPr>
                <w:rFonts w:ascii="Times New Roman" w:hAnsi="Times New Roman"/>
                <w:sz w:val="16"/>
                <w:szCs w:val="16"/>
              </w:rPr>
              <w:t>0,79%</w:t>
            </w:r>
          </w:p>
        </w:tc>
        <w:tc>
          <w:tcPr>
            <w:tcW w:w="851" w:type="dxa"/>
            <w:shd w:val="clear" w:color="auto" w:fill="auto"/>
          </w:tcPr>
          <w:p w14:paraId="17712E23" w14:textId="77777777" w:rsidR="00A22B39" w:rsidRPr="003E3C9D" w:rsidRDefault="00A22B39" w:rsidP="00B67A32">
            <w:pPr>
              <w:spacing w:after="0" w:line="240" w:lineRule="auto"/>
              <w:rPr>
                <w:rFonts w:ascii="Times New Roman" w:hAnsi="Times New Roman"/>
                <w:sz w:val="16"/>
                <w:szCs w:val="16"/>
              </w:rPr>
            </w:pPr>
            <w:r w:rsidRPr="003E3C9D">
              <w:rPr>
                <w:rFonts w:ascii="Times New Roman" w:hAnsi="Times New Roman"/>
                <w:sz w:val="16"/>
                <w:szCs w:val="16"/>
              </w:rPr>
              <w:t>-</w:t>
            </w:r>
          </w:p>
          <w:p w14:paraId="6C03A857" w14:textId="77777777" w:rsidR="00A22B39" w:rsidRPr="003E3C9D" w:rsidRDefault="00A22B39" w:rsidP="00B67A32">
            <w:pPr>
              <w:spacing w:after="0" w:line="240" w:lineRule="auto"/>
              <w:rPr>
                <w:rFonts w:ascii="Times New Roman" w:hAnsi="Times New Roman"/>
                <w:sz w:val="16"/>
                <w:szCs w:val="16"/>
              </w:rPr>
            </w:pPr>
            <w:r w:rsidRPr="003E3C9D">
              <w:rPr>
                <w:rFonts w:ascii="Times New Roman" w:hAnsi="Times New Roman"/>
                <w:sz w:val="16"/>
                <w:szCs w:val="16"/>
              </w:rPr>
              <w:t>-</w:t>
            </w:r>
          </w:p>
          <w:p w14:paraId="635DF136" w14:textId="77777777" w:rsidR="00A22B39" w:rsidRPr="003E3C9D" w:rsidRDefault="00A22B39" w:rsidP="00B67A32">
            <w:pPr>
              <w:spacing w:after="0" w:line="240" w:lineRule="auto"/>
              <w:rPr>
                <w:rFonts w:ascii="Times New Roman" w:hAnsi="Times New Roman"/>
                <w:sz w:val="16"/>
                <w:szCs w:val="16"/>
              </w:rPr>
            </w:pPr>
            <w:r w:rsidRPr="003E3C9D">
              <w:rPr>
                <w:rFonts w:ascii="Times New Roman" w:hAnsi="Times New Roman"/>
                <w:sz w:val="16"/>
                <w:szCs w:val="16"/>
              </w:rPr>
              <w:t>1.67%</w:t>
            </w:r>
          </w:p>
        </w:tc>
        <w:tc>
          <w:tcPr>
            <w:tcW w:w="708" w:type="dxa"/>
            <w:shd w:val="clear" w:color="auto" w:fill="auto"/>
          </w:tcPr>
          <w:p w14:paraId="25FB9C21" w14:textId="77777777" w:rsidR="00A22B39" w:rsidRPr="003E3C9D" w:rsidRDefault="00A22B39" w:rsidP="00B67A32">
            <w:pPr>
              <w:spacing w:after="0" w:line="240" w:lineRule="auto"/>
              <w:rPr>
                <w:rFonts w:ascii="Times New Roman" w:hAnsi="Times New Roman"/>
                <w:sz w:val="16"/>
                <w:szCs w:val="16"/>
              </w:rPr>
            </w:pPr>
            <w:r w:rsidRPr="003E3C9D">
              <w:rPr>
                <w:rFonts w:ascii="Times New Roman" w:hAnsi="Times New Roman"/>
                <w:sz w:val="16"/>
                <w:szCs w:val="16"/>
              </w:rPr>
              <w:t>-</w:t>
            </w:r>
          </w:p>
          <w:p w14:paraId="40A16CF7" w14:textId="77777777" w:rsidR="00A22B39" w:rsidRPr="003E3C9D" w:rsidRDefault="00A22B39" w:rsidP="00B67A32">
            <w:pPr>
              <w:spacing w:after="0" w:line="240" w:lineRule="auto"/>
              <w:rPr>
                <w:rFonts w:ascii="Times New Roman" w:hAnsi="Times New Roman"/>
                <w:sz w:val="16"/>
                <w:szCs w:val="16"/>
              </w:rPr>
            </w:pPr>
            <w:r w:rsidRPr="003E3C9D">
              <w:rPr>
                <w:rFonts w:ascii="Times New Roman" w:hAnsi="Times New Roman"/>
                <w:sz w:val="16"/>
                <w:szCs w:val="16"/>
              </w:rPr>
              <w:t>-</w:t>
            </w:r>
          </w:p>
          <w:p w14:paraId="0BDE0471" w14:textId="77777777" w:rsidR="00A22B39" w:rsidRPr="003E3C9D" w:rsidRDefault="00A22B39" w:rsidP="00B67A32">
            <w:pPr>
              <w:spacing w:after="0" w:line="240" w:lineRule="auto"/>
              <w:rPr>
                <w:rFonts w:ascii="Times New Roman" w:hAnsi="Times New Roman"/>
                <w:sz w:val="16"/>
                <w:szCs w:val="16"/>
              </w:rPr>
            </w:pPr>
            <w:r w:rsidRPr="003E3C9D">
              <w:rPr>
                <w:rFonts w:ascii="Times New Roman" w:hAnsi="Times New Roman"/>
                <w:sz w:val="16"/>
                <w:szCs w:val="16"/>
              </w:rPr>
              <w:t>2,99%</w:t>
            </w:r>
          </w:p>
          <w:p w14:paraId="5F5D2C2E" w14:textId="77777777" w:rsidR="00A22B39" w:rsidRPr="003E3C9D" w:rsidRDefault="00A22B39" w:rsidP="00B67A32">
            <w:pPr>
              <w:spacing w:after="0" w:line="240" w:lineRule="auto"/>
              <w:rPr>
                <w:rFonts w:ascii="Times New Roman" w:hAnsi="Times New Roman"/>
                <w:sz w:val="16"/>
                <w:szCs w:val="16"/>
              </w:rPr>
            </w:pPr>
          </w:p>
        </w:tc>
        <w:tc>
          <w:tcPr>
            <w:tcW w:w="851" w:type="dxa"/>
            <w:shd w:val="clear" w:color="auto" w:fill="auto"/>
          </w:tcPr>
          <w:p w14:paraId="1474C558" w14:textId="77777777" w:rsidR="00A22B39" w:rsidRPr="003E3C9D" w:rsidRDefault="00A22B39" w:rsidP="00B67A32">
            <w:pPr>
              <w:spacing w:after="0" w:line="240" w:lineRule="auto"/>
              <w:rPr>
                <w:rFonts w:ascii="Times New Roman" w:hAnsi="Times New Roman"/>
                <w:sz w:val="16"/>
                <w:szCs w:val="16"/>
              </w:rPr>
            </w:pPr>
            <w:r w:rsidRPr="003E3C9D">
              <w:rPr>
                <w:rFonts w:ascii="Times New Roman" w:hAnsi="Times New Roman"/>
                <w:sz w:val="16"/>
                <w:szCs w:val="16"/>
              </w:rPr>
              <w:t>-</w:t>
            </w:r>
          </w:p>
          <w:p w14:paraId="5EC37245" w14:textId="77777777" w:rsidR="00A22B39" w:rsidRPr="003E3C9D" w:rsidRDefault="00A22B39" w:rsidP="00B67A32">
            <w:pPr>
              <w:spacing w:after="0" w:line="240" w:lineRule="auto"/>
              <w:rPr>
                <w:rFonts w:ascii="Times New Roman" w:hAnsi="Times New Roman"/>
                <w:sz w:val="16"/>
                <w:szCs w:val="16"/>
              </w:rPr>
            </w:pPr>
            <w:r w:rsidRPr="003E3C9D">
              <w:rPr>
                <w:rFonts w:ascii="Times New Roman" w:hAnsi="Times New Roman"/>
                <w:sz w:val="16"/>
                <w:szCs w:val="16"/>
              </w:rPr>
              <w:t>-</w:t>
            </w:r>
          </w:p>
          <w:p w14:paraId="0B03AED7" w14:textId="77777777" w:rsidR="00A22B39" w:rsidRPr="003E3C9D" w:rsidRDefault="00A22B39" w:rsidP="00B67A32">
            <w:pPr>
              <w:spacing w:after="0" w:line="240" w:lineRule="auto"/>
              <w:rPr>
                <w:rFonts w:ascii="Times New Roman" w:hAnsi="Times New Roman"/>
                <w:sz w:val="16"/>
                <w:szCs w:val="16"/>
              </w:rPr>
            </w:pPr>
            <w:r w:rsidRPr="003E3C9D">
              <w:rPr>
                <w:rFonts w:ascii="Times New Roman" w:hAnsi="Times New Roman"/>
                <w:sz w:val="16"/>
                <w:szCs w:val="16"/>
              </w:rPr>
              <w:t>9,63%</w:t>
            </w:r>
          </w:p>
          <w:p w14:paraId="2757258E" w14:textId="77777777" w:rsidR="00A22B39" w:rsidRPr="003E3C9D" w:rsidRDefault="00A22B39" w:rsidP="00B67A32">
            <w:pPr>
              <w:spacing w:after="0" w:line="240" w:lineRule="auto"/>
              <w:rPr>
                <w:rFonts w:ascii="Times New Roman" w:hAnsi="Times New Roman"/>
                <w:sz w:val="16"/>
                <w:szCs w:val="16"/>
              </w:rPr>
            </w:pPr>
          </w:p>
        </w:tc>
        <w:tc>
          <w:tcPr>
            <w:tcW w:w="709" w:type="dxa"/>
            <w:shd w:val="clear" w:color="auto" w:fill="auto"/>
          </w:tcPr>
          <w:p w14:paraId="55487BF2" w14:textId="77777777" w:rsidR="00A22B39" w:rsidRPr="003E3C9D" w:rsidRDefault="00A22B39" w:rsidP="00B67A32">
            <w:pPr>
              <w:spacing w:after="0" w:line="240" w:lineRule="auto"/>
              <w:rPr>
                <w:sz w:val="16"/>
                <w:szCs w:val="16"/>
              </w:rPr>
            </w:pPr>
            <w:r w:rsidRPr="003E3C9D">
              <w:rPr>
                <w:sz w:val="16"/>
                <w:szCs w:val="16"/>
              </w:rPr>
              <w:t>-</w:t>
            </w:r>
          </w:p>
          <w:p w14:paraId="58C7D811" w14:textId="77777777" w:rsidR="00A22B39" w:rsidRPr="003E3C9D" w:rsidRDefault="00A22B39" w:rsidP="00B67A32">
            <w:pPr>
              <w:spacing w:after="0" w:line="240" w:lineRule="auto"/>
              <w:rPr>
                <w:sz w:val="16"/>
                <w:szCs w:val="16"/>
              </w:rPr>
            </w:pPr>
            <w:r w:rsidRPr="003E3C9D">
              <w:rPr>
                <w:sz w:val="16"/>
                <w:szCs w:val="16"/>
              </w:rPr>
              <w:t>-</w:t>
            </w:r>
          </w:p>
          <w:p w14:paraId="05B8E643" w14:textId="77777777" w:rsidR="00A22B39" w:rsidRPr="003E3C9D" w:rsidRDefault="00A22B39" w:rsidP="00B67A32">
            <w:pPr>
              <w:spacing w:after="0" w:line="240" w:lineRule="auto"/>
              <w:rPr>
                <w:rFonts w:ascii="Times New Roman" w:hAnsi="Times New Roman"/>
                <w:sz w:val="16"/>
                <w:szCs w:val="16"/>
              </w:rPr>
            </w:pPr>
            <w:r w:rsidRPr="003E3C9D">
              <w:rPr>
                <w:sz w:val="16"/>
                <w:szCs w:val="16"/>
              </w:rPr>
              <w:t>0,38%</w:t>
            </w:r>
          </w:p>
        </w:tc>
        <w:tc>
          <w:tcPr>
            <w:tcW w:w="850" w:type="dxa"/>
            <w:shd w:val="clear" w:color="auto" w:fill="auto"/>
          </w:tcPr>
          <w:p w14:paraId="216642E7" w14:textId="77777777" w:rsidR="00A22B39" w:rsidRPr="003E3C9D" w:rsidRDefault="00A22B39" w:rsidP="00B67A32">
            <w:pPr>
              <w:spacing w:after="0" w:line="240" w:lineRule="auto"/>
              <w:rPr>
                <w:rFonts w:ascii="Times New Roman" w:hAnsi="Times New Roman"/>
                <w:sz w:val="16"/>
                <w:szCs w:val="16"/>
              </w:rPr>
            </w:pPr>
            <w:r w:rsidRPr="003E3C9D">
              <w:rPr>
                <w:rFonts w:ascii="Times New Roman" w:hAnsi="Times New Roman"/>
                <w:sz w:val="16"/>
                <w:szCs w:val="16"/>
              </w:rPr>
              <w:t>1mok.</w:t>
            </w:r>
          </w:p>
          <w:p w14:paraId="6B2151FC" w14:textId="77777777" w:rsidR="00A22B39" w:rsidRPr="003E3C9D" w:rsidRDefault="00A22B39" w:rsidP="00B67A32">
            <w:pPr>
              <w:spacing w:after="0" w:line="240" w:lineRule="auto"/>
              <w:rPr>
                <w:rFonts w:ascii="Times New Roman" w:hAnsi="Times New Roman"/>
                <w:sz w:val="16"/>
                <w:szCs w:val="16"/>
              </w:rPr>
            </w:pPr>
            <w:r w:rsidRPr="003E3C9D">
              <w:rPr>
                <w:rFonts w:ascii="Times New Roman" w:hAnsi="Times New Roman"/>
                <w:sz w:val="16"/>
                <w:szCs w:val="16"/>
              </w:rPr>
              <w:t>1,96%</w:t>
            </w:r>
          </w:p>
          <w:p w14:paraId="785327FB" w14:textId="77777777" w:rsidR="00A22B39" w:rsidRPr="003E3C9D" w:rsidRDefault="00A22B39" w:rsidP="00B67A32">
            <w:pPr>
              <w:spacing w:after="0" w:line="240" w:lineRule="auto"/>
              <w:rPr>
                <w:rFonts w:ascii="Times New Roman" w:hAnsi="Times New Roman"/>
                <w:sz w:val="16"/>
                <w:szCs w:val="16"/>
              </w:rPr>
            </w:pPr>
            <w:r w:rsidRPr="003E3C9D">
              <w:rPr>
                <w:rFonts w:ascii="Times New Roman" w:hAnsi="Times New Roman"/>
                <w:sz w:val="16"/>
                <w:szCs w:val="16"/>
              </w:rPr>
              <w:t>2,81%</w:t>
            </w:r>
          </w:p>
          <w:p w14:paraId="2931B6B4" w14:textId="77777777" w:rsidR="00A22B39" w:rsidRPr="003E3C9D" w:rsidRDefault="00A22B39" w:rsidP="00B67A32">
            <w:pPr>
              <w:spacing w:after="0" w:line="240" w:lineRule="auto"/>
              <w:rPr>
                <w:rFonts w:ascii="Times New Roman" w:hAnsi="Times New Roman"/>
                <w:sz w:val="16"/>
                <w:szCs w:val="16"/>
              </w:rPr>
            </w:pPr>
          </w:p>
        </w:tc>
        <w:tc>
          <w:tcPr>
            <w:tcW w:w="709" w:type="dxa"/>
            <w:shd w:val="clear" w:color="auto" w:fill="auto"/>
          </w:tcPr>
          <w:p w14:paraId="733AEE3B" w14:textId="77777777" w:rsidR="00A22B39" w:rsidRPr="003E3C9D" w:rsidRDefault="00A22B39" w:rsidP="00B67A32">
            <w:pPr>
              <w:spacing w:after="0" w:line="240" w:lineRule="auto"/>
              <w:rPr>
                <w:rFonts w:ascii="Times New Roman" w:hAnsi="Times New Roman"/>
                <w:sz w:val="16"/>
                <w:szCs w:val="16"/>
              </w:rPr>
            </w:pPr>
            <w:r w:rsidRPr="003E3C9D">
              <w:rPr>
                <w:rFonts w:ascii="Times New Roman" w:hAnsi="Times New Roman"/>
                <w:sz w:val="16"/>
                <w:szCs w:val="16"/>
              </w:rPr>
              <w:t>-</w:t>
            </w:r>
          </w:p>
          <w:p w14:paraId="36D23B48" w14:textId="77777777" w:rsidR="00A22B39" w:rsidRPr="003E3C9D" w:rsidRDefault="00A22B39" w:rsidP="00B67A32">
            <w:pPr>
              <w:spacing w:after="0" w:line="240" w:lineRule="auto"/>
              <w:rPr>
                <w:rFonts w:ascii="Times New Roman" w:hAnsi="Times New Roman"/>
                <w:sz w:val="16"/>
                <w:szCs w:val="16"/>
              </w:rPr>
            </w:pPr>
            <w:r w:rsidRPr="003E3C9D">
              <w:rPr>
                <w:rFonts w:ascii="Times New Roman" w:hAnsi="Times New Roman"/>
                <w:sz w:val="16"/>
                <w:szCs w:val="16"/>
              </w:rPr>
              <w:t>-</w:t>
            </w:r>
          </w:p>
          <w:p w14:paraId="3A38F7B9" w14:textId="77777777" w:rsidR="00A22B39" w:rsidRPr="003E3C9D" w:rsidRDefault="00A22B39" w:rsidP="00B67A32">
            <w:pPr>
              <w:spacing w:after="0" w:line="240" w:lineRule="auto"/>
              <w:rPr>
                <w:rFonts w:ascii="Times New Roman" w:hAnsi="Times New Roman"/>
                <w:sz w:val="16"/>
                <w:szCs w:val="16"/>
              </w:rPr>
            </w:pPr>
            <w:r w:rsidRPr="003E3C9D">
              <w:rPr>
                <w:rFonts w:ascii="Times New Roman" w:hAnsi="Times New Roman"/>
                <w:sz w:val="16"/>
                <w:szCs w:val="16"/>
              </w:rPr>
              <w:t>1,85%</w:t>
            </w:r>
          </w:p>
        </w:tc>
        <w:tc>
          <w:tcPr>
            <w:tcW w:w="709" w:type="dxa"/>
            <w:shd w:val="clear" w:color="auto" w:fill="auto"/>
          </w:tcPr>
          <w:p w14:paraId="36844162" w14:textId="77777777" w:rsidR="00A22B39" w:rsidRPr="003E3C9D" w:rsidRDefault="00A22B39" w:rsidP="00B67A32">
            <w:pPr>
              <w:spacing w:after="0" w:line="240" w:lineRule="auto"/>
              <w:rPr>
                <w:rFonts w:ascii="Times New Roman" w:hAnsi="Times New Roman"/>
                <w:sz w:val="16"/>
                <w:szCs w:val="16"/>
              </w:rPr>
            </w:pPr>
            <w:r w:rsidRPr="003E3C9D">
              <w:rPr>
                <w:rFonts w:ascii="Times New Roman" w:hAnsi="Times New Roman"/>
                <w:sz w:val="16"/>
                <w:szCs w:val="16"/>
              </w:rPr>
              <w:t>-</w:t>
            </w:r>
          </w:p>
          <w:p w14:paraId="0ACD29E4" w14:textId="77777777" w:rsidR="00A22B39" w:rsidRPr="003E3C9D" w:rsidRDefault="00A22B39" w:rsidP="00B67A32">
            <w:pPr>
              <w:spacing w:after="0" w:line="240" w:lineRule="auto"/>
              <w:rPr>
                <w:rFonts w:ascii="Times New Roman" w:hAnsi="Times New Roman"/>
                <w:sz w:val="16"/>
                <w:szCs w:val="16"/>
              </w:rPr>
            </w:pPr>
            <w:r w:rsidRPr="003E3C9D">
              <w:rPr>
                <w:rFonts w:ascii="Times New Roman" w:hAnsi="Times New Roman"/>
                <w:sz w:val="16"/>
                <w:szCs w:val="16"/>
              </w:rPr>
              <w:t>-</w:t>
            </w:r>
          </w:p>
          <w:p w14:paraId="7BCCC8C5" w14:textId="77777777" w:rsidR="00A22B39" w:rsidRPr="003E3C9D" w:rsidRDefault="00A22B39" w:rsidP="00B67A32">
            <w:pPr>
              <w:spacing w:after="0" w:line="240" w:lineRule="auto"/>
              <w:rPr>
                <w:rFonts w:ascii="Times New Roman" w:hAnsi="Times New Roman"/>
                <w:sz w:val="16"/>
                <w:szCs w:val="16"/>
              </w:rPr>
            </w:pPr>
            <w:r w:rsidRPr="003E3C9D">
              <w:rPr>
                <w:rFonts w:ascii="Times New Roman" w:hAnsi="Times New Roman"/>
                <w:sz w:val="16"/>
                <w:szCs w:val="16"/>
              </w:rPr>
              <w:t>1.6%</w:t>
            </w:r>
          </w:p>
        </w:tc>
        <w:tc>
          <w:tcPr>
            <w:tcW w:w="708" w:type="dxa"/>
            <w:shd w:val="clear" w:color="auto" w:fill="auto"/>
          </w:tcPr>
          <w:p w14:paraId="7A3F2F90" w14:textId="77777777" w:rsidR="00A22B39" w:rsidRPr="003E3C9D" w:rsidRDefault="00A22B39" w:rsidP="00B67A32">
            <w:pPr>
              <w:spacing w:after="0" w:line="240" w:lineRule="auto"/>
              <w:rPr>
                <w:rFonts w:ascii="Times New Roman" w:hAnsi="Times New Roman"/>
                <w:sz w:val="16"/>
                <w:szCs w:val="16"/>
              </w:rPr>
            </w:pPr>
            <w:r w:rsidRPr="003E3C9D">
              <w:rPr>
                <w:rFonts w:ascii="Times New Roman" w:hAnsi="Times New Roman"/>
                <w:sz w:val="16"/>
                <w:szCs w:val="16"/>
              </w:rPr>
              <w:t>-</w:t>
            </w:r>
          </w:p>
          <w:p w14:paraId="6510AD35" w14:textId="77777777" w:rsidR="00A22B39" w:rsidRPr="003E3C9D" w:rsidRDefault="00A22B39" w:rsidP="00B67A32">
            <w:pPr>
              <w:spacing w:after="0" w:line="240" w:lineRule="auto"/>
              <w:rPr>
                <w:rFonts w:ascii="Times New Roman" w:hAnsi="Times New Roman"/>
                <w:sz w:val="16"/>
                <w:szCs w:val="16"/>
              </w:rPr>
            </w:pPr>
            <w:r w:rsidRPr="003E3C9D">
              <w:rPr>
                <w:rFonts w:ascii="Times New Roman" w:hAnsi="Times New Roman"/>
                <w:sz w:val="16"/>
                <w:szCs w:val="16"/>
              </w:rPr>
              <w:t>-</w:t>
            </w:r>
          </w:p>
          <w:p w14:paraId="4BD1BADF" w14:textId="77777777" w:rsidR="00A22B39" w:rsidRPr="003E3C9D" w:rsidRDefault="00A22B39" w:rsidP="00B67A32">
            <w:pPr>
              <w:spacing w:after="0" w:line="240" w:lineRule="auto"/>
              <w:rPr>
                <w:rFonts w:ascii="Times New Roman" w:hAnsi="Times New Roman"/>
                <w:sz w:val="16"/>
                <w:szCs w:val="16"/>
              </w:rPr>
            </w:pPr>
            <w:r w:rsidRPr="003E3C9D">
              <w:rPr>
                <w:rFonts w:ascii="Times New Roman" w:hAnsi="Times New Roman"/>
                <w:sz w:val="16"/>
                <w:szCs w:val="16"/>
              </w:rPr>
              <w:t>2,62%</w:t>
            </w:r>
          </w:p>
        </w:tc>
        <w:tc>
          <w:tcPr>
            <w:tcW w:w="709" w:type="dxa"/>
            <w:shd w:val="clear" w:color="auto" w:fill="auto"/>
          </w:tcPr>
          <w:p w14:paraId="47FAD713" w14:textId="77777777" w:rsidR="00A22B39" w:rsidRPr="003E3C9D" w:rsidRDefault="00A22B39" w:rsidP="00B67A32">
            <w:pPr>
              <w:spacing w:after="0" w:line="240" w:lineRule="auto"/>
              <w:rPr>
                <w:rFonts w:ascii="Times New Roman" w:hAnsi="Times New Roman"/>
                <w:sz w:val="16"/>
                <w:szCs w:val="16"/>
              </w:rPr>
            </w:pPr>
            <w:r w:rsidRPr="003E3C9D">
              <w:rPr>
                <w:rFonts w:ascii="Times New Roman" w:hAnsi="Times New Roman"/>
                <w:sz w:val="16"/>
                <w:szCs w:val="16"/>
              </w:rPr>
              <w:t>-</w:t>
            </w:r>
          </w:p>
          <w:p w14:paraId="7D19DA7A" w14:textId="77777777" w:rsidR="00A22B39" w:rsidRPr="003E3C9D" w:rsidRDefault="00A22B39" w:rsidP="00B67A32">
            <w:pPr>
              <w:spacing w:after="0" w:line="240" w:lineRule="auto"/>
              <w:rPr>
                <w:rFonts w:ascii="Times New Roman" w:hAnsi="Times New Roman"/>
                <w:sz w:val="16"/>
                <w:szCs w:val="16"/>
              </w:rPr>
            </w:pPr>
            <w:r w:rsidRPr="003E3C9D">
              <w:rPr>
                <w:rFonts w:ascii="Times New Roman" w:hAnsi="Times New Roman"/>
                <w:sz w:val="16"/>
                <w:szCs w:val="16"/>
              </w:rPr>
              <w:t>-</w:t>
            </w:r>
          </w:p>
          <w:p w14:paraId="63DF6DB5" w14:textId="77777777" w:rsidR="00A22B39" w:rsidRPr="003E3C9D" w:rsidRDefault="00A22B39" w:rsidP="00B67A32">
            <w:pPr>
              <w:spacing w:after="0" w:line="240" w:lineRule="auto"/>
              <w:rPr>
                <w:rFonts w:ascii="Times New Roman" w:hAnsi="Times New Roman"/>
                <w:sz w:val="16"/>
                <w:szCs w:val="16"/>
              </w:rPr>
            </w:pPr>
            <w:r w:rsidRPr="003E3C9D">
              <w:rPr>
                <w:rFonts w:ascii="Times New Roman" w:hAnsi="Times New Roman"/>
                <w:sz w:val="16"/>
                <w:szCs w:val="16"/>
              </w:rPr>
              <w:t>1,64%</w:t>
            </w:r>
          </w:p>
        </w:tc>
      </w:tr>
      <w:tr w:rsidR="00A22B39" w14:paraId="6B3FEADB" w14:textId="77777777" w:rsidTr="00B67A32">
        <w:tc>
          <w:tcPr>
            <w:tcW w:w="1277" w:type="dxa"/>
            <w:vMerge w:val="restart"/>
            <w:shd w:val="clear" w:color="auto" w:fill="auto"/>
          </w:tcPr>
          <w:p w14:paraId="1CB1F2C9" w14:textId="77777777" w:rsidR="00A22B39" w:rsidRPr="003E3C9D" w:rsidRDefault="00A22B39" w:rsidP="00B67A32">
            <w:pPr>
              <w:spacing w:after="0" w:line="240" w:lineRule="auto"/>
              <w:rPr>
                <w:rFonts w:ascii="Times New Roman" w:hAnsi="Times New Roman"/>
                <w:sz w:val="20"/>
                <w:szCs w:val="20"/>
              </w:rPr>
            </w:pPr>
            <w:r w:rsidRPr="003E3C9D">
              <w:rPr>
                <w:rFonts w:ascii="Times New Roman" w:hAnsi="Times New Roman"/>
                <w:sz w:val="20"/>
                <w:szCs w:val="20"/>
              </w:rPr>
              <w:t>Vidurkiai:</w:t>
            </w:r>
          </w:p>
          <w:p w14:paraId="71BBBD8B" w14:textId="77777777" w:rsidR="00A22B39" w:rsidRPr="003E3C9D" w:rsidRDefault="00A22B39" w:rsidP="00B67A32">
            <w:pPr>
              <w:spacing w:after="0" w:line="240" w:lineRule="auto"/>
              <w:rPr>
                <w:rFonts w:ascii="Times New Roman" w:hAnsi="Times New Roman"/>
                <w:sz w:val="20"/>
                <w:szCs w:val="20"/>
              </w:rPr>
            </w:pPr>
            <w:r w:rsidRPr="003E3C9D">
              <w:rPr>
                <w:rFonts w:ascii="Times New Roman" w:hAnsi="Times New Roman"/>
                <w:sz w:val="20"/>
                <w:szCs w:val="20"/>
              </w:rPr>
              <w:t>gimnazijoje</w:t>
            </w:r>
          </w:p>
          <w:p w14:paraId="4A6363FF" w14:textId="77777777" w:rsidR="00A22B39" w:rsidRPr="003E3C9D" w:rsidRDefault="00A22B39" w:rsidP="00B67A32">
            <w:pPr>
              <w:spacing w:after="0" w:line="240" w:lineRule="auto"/>
              <w:rPr>
                <w:rFonts w:ascii="Times New Roman" w:hAnsi="Times New Roman"/>
                <w:sz w:val="20"/>
                <w:szCs w:val="20"/>
              </w:rPr>
            </w:pPr>
            <w:r w:rsidRPr="003E3C9D">
              <w:rPr>
                <w:rFonts w:ascii="Times New Roman" w:hAnsi="Times New Roman"/>
                <w:sz w:val="20"/>
                <w:szCs w:val="20"/>
              </w:rPr>
              <w:t>rajone</w:t>
            </w:r>
          </w:p>
          <w:p w14:paraId="62001A0E" w14:textId="77777777" w:rsidR="00A22B39" w:rsidRPr="003E3C9D" w:rsidRDefault="00A22B39" w:rsidP="00B67A32">
            <w:pPr>
              <w:spacing w:after="0" w:line="240" w:lineRule="auto"/>
              <w:rPr>
                <w:rFonts w:ascii="Times New Roman" w:hAnsi="Times New Roman"/>
                <w:sz w:val="20"/>
                <w:szCs w:val="20"/>
              </w:rPr>
            </w:pPr>
            <w:r w:rsidRPr="003E3C9D">
              <w:rPr>
                <w:rFonts w:ascii="Times New Roman" w:hAnsi="Times New Roman"/>
                <w:sz w:val="20"/>
                <w:szCs w:val="20"/>
              </w:rPr>
              <w:t>šalyje</w:t>
            </w:r>
          </w:p>
        </w:tc>
        <w:tc>
          <w:tcPr>
            <w:tcW w:w="850" w:type="dxa"/>
            <w:shd w:val="clear" w:color="auto" w:fill="auto"/>
          </w:tcPr>
          <w:p w14:paraId="38F484EC" w14:textId="77777777" w:rsidR="00A22B39" w:rsidRPr="003E3C9D" w:rsidRDefault="00A22B39" w:rsidP="00B67A32">
            <w:pPr>
              <w:spacing w:after="0" w:line="240" w:lineRule="auto"/>
              <w:rPr>
                <w:rFonts w:ascii="Times New Roman" w:hAnsi="Times New Roman"/>
              </w:rPr>
            </w:pPr>
          </w:p>
        </w:tc>
        <w:tc>
          <w:tcPr>
            <w:tcW w:w="851" w:type="dxa"/>
            <w:shd w:val="clear" w:color="auto" w:fill="auto"/>
          </w:tcPr>
          <w:p w14:paraId="179C128D" w14:textId="77777777" w:rsidR="00A22B39" w:rsidRPr="003E3C9D" w:rsidRDefault="00A22B39" w:rsidP="00B67A32">
            <w:pPr>
              <w:spacing w:after="0" w:line="240" w:lineRule="auto"/>
              <w:rPr>
                <w:rFonts w:ascii="Times New Roman" w:hAnsi="Times New Roman"/>
              </w:rPr>
            </w:pPr>
          </w:p>
        </w:tc>
        <w:tc>
          <w:tcPr>
            <w:tcW w:w="850" w:type="dxa"/>
            <w:shd w:val="clear" w:color="auto" w:fill="auto"/>
          </w:tcPr>
          <w:p w14:paraId="59806345" w14:textId="77777777" w:rsidR="00A22B39" w:rsidRPr="003E3C9D" w:rsidRDefault="00A22B39" w:rsidP="00B67A32">
            <w:pPr>
              <w:spacing w:after="0" w:line="240" w:lineRule="auto"/>
              <w:rPr>
                <w:rFonts w:ascii="Times New Roman" w:hAnsi="Times New Roman"/>
              </w:rPr>
            </w:pPr>
          </w:p>
        </w:tc>
        <w:tc>
          <w:tcPr>
            <w:tcW w:w="851" w:type="dxa"/>
            <w:shd w:val="clear" w:color="auto" w:fill="auto"/>
          </w:tcPr>
          <w:p w14:paraId="2D6D22D0" w14:textId="77777777" w:rsidR="00A22B39" w:rsidRPr="003E3C9D" w:rsidRDefault="00A22B39" w:rsidP="00B67A32">
            <w:pPr>
              <w:spacing w:after="0" w:line="240" w:lineRule="auto"/>
              <w:rPr>
                <w:rFonts w:ascii="Times New Roman" w:hAnsi="Times New Roman"/>
              </w:rPr>
            </w:pPr>
          </w:p>
        </w:tc>
        <w:tc>
          <w:tcPr>
            <w:tcW w:w="850" w:type="dxa"/>
            <w:shd w:val="clear" w:color="auto" w:fill="auto"/>
          </w:tcPr>
          <w:p w14:paraId="4EDD49BF" w14:textId="77777777" w:rsidR="00A22B39" w:rsidRPr="003E3C9D" w:rsidRDefault="00A22B39" w:rsidP="00B67A32">
            <w:pPr>
              <w:spacing w:after="0" w:line="240" w:lineRule="auto"/>
              <w:rPr>
                <w:rFonts w:ascii="Times New Roman" w:hAnsi="Times New Roman"/>
              </w:rPr>
            </w:pPr>
          </w:p>
        </w:tc>
        <w:tc>
          <w:tcPr>
            <w:tcW w:w="851" w:type="dxa"/>
            <w:shd w:val="clear" w:color="auto" w:fill="auto"/>
          </w:tcPr>
          <w:p w14:paraId="1A630978" w14:textId="77777777" w:rsidR="00A22B39" w:rsidRPr="003E3C9D" w:rsidRDefault="00A22B39" w:rsidP="00B67A32">
            <w:pPr>
              <w:spacing w:after="0" w:line="240" w:lineRule="auto"/>
              <w:rPr>
                <w:rFonts w:ascii="Times New Roman" w:hAnsi="Times New Roman"/>
              </w:rPr>
            </w:pPr>
          </w:p>
        </w:tc>
        <w:tc>
          <w:tcPr>
            <w:tcW w:w="850" w:type="dxa"/>
            <w:shd w:val="clear" w:color="auto" w:fill="auto"/>
          </w:tcPr>
          <w:p w14:paraId="646EF557" w14:textId="77777777" w:rsidR="00A22B39" w:rsidRPr="003E3C9D" w:rsidRDefault="00A22B39" w:rsidP="00B67A32">
            <w:pPr>
              <w:spacing w:after="0" w:line="240" w:lineRule="auto"/>
              <w:rPr>
                <w:rFonts w:ascii="Times New Roman" w:hAnsi="Times New Roman"/>
              </w:rPr>
            </w:pPr>
          </w:p>
        </w:tc>
        <w:tc>
          <w:tcPr>
            <w:tcW w:w="851" w:type="dxa"/>
            <w:shd w:val="clear" w:color="auto" w:fill="auto"/>
          </w:tcPr>
          <w:p w14:paraId="0FC70604" w14:textId="77777777" w:rsidR="00A22B39" w:rsidRPr="003E3C9D" w:rsidRDefault="00A22B39" w:rsidP="00B67A32">
            <w:pPr>
              <w:spacing w:after="0" w:line="240" w:lineRule="auto"/>
              <w:rPr>
                <w:rFonts w:ascii="Times New Roman" w:hAnsi="Times New Roman"/>
              </w:rPr>
            </w:pPr>
          </w:p>
        </w:tc>
        <w:tc>
          <w:tcPr>
            <w:tcW w:w="850" w:type="dxa"/>
            <w:shd w:val="clear" w:color="auto" w:fill="auto"/>
          </w:tcPr>
          <w:p w14:paraId="613E8125" w14:textId="77777777" w:rsidR="00A22B39" w:rsidRPr="003E3C9D" w:rsidRDefault="00A22B39" w:rsidP="00B67A32">
            <w:pPr>
              <w:spacing w:after="0" w:line="240" w:lineRule="auto"/>
              <w:rPr>
                <w:rFonts w:ascii="Times New Roman" w:hAnsi="Times New Roman"/>
              </w:rPr>
            </w:pPr>
          </w:p>
        </w:tc>
        <w:tc>
          <w:tcPr>
            <w:tcW w:w="851" w:type="dxa"/>
            <w:shd w:val="clear" w:color="auto" w:fill="auto"/>
          </w:tcPr>
          <w:p w14:paraId="35ED6366" w14:textId="77777777" w:rsidR="00A22B39" w:rsidRPr="003E3C9D" w:rsidRDefault="00A22B39" w:rsidP="00B67A32">
            <w:pPr>
              <w:spacing w:after="0" w:line="240" w:lineRule="auto"/>
              <w:rPr>
                <w:rFonts w:ascii="Times New Roman" w:hAnsi="Times New Roman"/>
              </w:rPr>
            </w:pPr>
          </w:p>
        </w:tc>
        <w:tc>
          <w:tcPr>
            <w:tcW w:w="708" w:type="dxa"/>
            <w:shd w:val="clear" w:color="auto" w:fill="auto"/>
          </w:tcPr>
          <w:p w14:paraId="6F0B1CAA" w14:textId="77777777" w:rsidR="00A22B39" w:rsidRPr="003E3C9D" w:rsidRDefault="00A22B39" w:rsidP="00B67A32">
            <w:pPr>
              <w:spacing w:after="0" w:line="240" w:lineRule="auto"/>
              <w:rPr>
                <w:rFonts w:ascii="Times New Roman" w:hAnsi="Times New Roman"/>
              </w:rPr>
            </w:pPr>
          </w:p>
        </w:tc>
        <w:tc>
          <w:tcPr>
            <w:tcW w:w="851" w:type="dxa"/>
            <w:shd w:val="clear" w:color="auto" w:fill="auto"/>
          </w:tcPr>
          <w:p w14:paraId="18579315" w14:textId="77777777" w:rsidR="00A22B39" w:rsidRPr="003E3C9D" w:rsidRDefault="00A22B39" w:rsidP="00B67A32">
            <w:pPr>
              <w:spacing w:after="0" w:line="240" w:lineRule="auto"/>
              <w:rPr>
                <w:rFonts w:ascii="Times New Roman" w:hAnsi="Times New Roman"/>
              </w:rPr>
            </w:pPr>
          </w:p>
        </w:tc>
        <w:tc>
          <w:tcPr>
            <w:tcW w:w="709" w:type="dxa"/>
            <w:shd w:val="clear" w:color="auto" w:fill="auto"/>
          </w:tcPr>
          <w:p w14:paraId="72B240B4" w14:textId="77777777" w:rsidR="00A22B39" w:rsidRPr="003E3C9D" w:rsidRDefault="00A22B39" w:rsidP="00B67A32">
            <w:pPr>
              <w:spacing w:after="0" w:line="240" w:lineRule="auto"/>
              <w:rPr>
                <w:rFonts w:ascii="Times New Roman" w:hAnsi="Times New Roman"/>
              </w:rPr>
            </w:pPr>
          </w:p>
        </w:tc>
        <w:tc>
          <w:tcPr>
            <w:tcW w:w="850" w:type="dxa"/>
            <w:shd w:val="clear" w:color="auto" w:fill="auto"/>
          </w:tcPr>
          <w:p w14:paraId="3B691C72" w14:textId="77777777" w:rsidR="00A22B39" w:rsidRPr="003E3C9D" w:rsidRDefault="00A22B39" w:rsidP="00B67A32">
            <w:pPr>
              <w:spacing w:after="0" w:line="240" w:lineRule="auto"/>
              <w:rPr>
                <w:rFonts w:ascii="Times New Roman" w:hAnsi="Times New Roman"/>
              </w:rPr>
            </w:pPr>
          </w:p>
        </w:tc>
        <w:tc>
          <w:tcPr>
            <w:tcW w:w="709" w:type="dxa"/>
            <w:shd w:val="clear" w:color="auto" w:fill="auto"/>
          </w:tcPr>
          <w:p w14:paraId="4A752059" w14:textId="77777777" w:rsidR="00A22B39" w:rsidRPr="003E3C9D" w:rsidRDefault="00A22B39" w:rsidP="00B67A32">
            <w:pPr>
              <w:spacing w:after="0" w:line="240" w:lineRule="auto"/>
              <w:rPr>
                <w:rFonts w:ascii="Times New Roman" w:hAnsi="Times New Roman"/>
              </w:rPr>
            </w:pPr>
          </w:p>
        </w:tc>
        <w:tc>
          <w:tcPr>
            <w:tcW w:w="709" w:type="dxa"/>
            <w:shd w:val="clear" w:color="auto" w:fill="auto"/>
          </w:tcPr>
          <w:p w14:paraId="0A66D57F" w14:textId="77777777" w:rsidR="00A22B39" w:rsidRPr="003E3C9D" w:rsidRDefault="00A22B39" w:rsidP="00B67A32">
            <w:pPr>
              <w:spacing w:after="0" w:line="240" w:lineRule="auto"/>
              <w:rPr>
                <w:rFonts w:ascii="Times New Roman" w:hAnsi="Times New Roman"/>
              </w:rPr>
            </w:pPr>
          </w:p>
        </w:tc>
        <w:tc>
          <w:tcPr>
            <w:tcW w:w="708" w:type="dxa"/>
            <w:shd w:val="clear" w:color="auto" w:fill="auto"/>
          </w:tcPr>
          <w:p w14:paraId="2619107A" w14:textId="77777777" w:rsidR="00A22B39" w:rsidRPr="003E3C9D" w:rsidRDefault="00A22B39" w:rsidP="00B67A32">
            <w:pPr>
              <w:spacing w:after="0" w:line="240" w:lineRule="auto"/>
              <w:rPr>
                <w:rFonts w:ascii="Times New Roman" w:hAnsi="Times New Roman"/>
              </w:rPr>
            </w:pPr>
          </w:p>
        </w:tc>
        <w:tc>
          <w:tcPr>
            <w:tcW w:w="709" w:type="dxa"/>
            <w:shd w:val="clear" w:color="auto" w:fill="auto"/>
          </w:tcPr>
          <w:p w14:paraId="2A99D9A9" w14:textId="77777777" w:rsidR="00A22B39" w:rsidRPr="003E3C9D" w:rsidRDefault="00A22B39" w:rsidP="00B67A32">
            <w:pPr>
              <w:spacing w:after="0" w:line="240" w:lineRule="auto"/>
              <w:rPr>
                <w:rFonts w:ascii="Times New Roman" w:hAnsi="Times New Roman"/>
              </w:rPr>
            </w:pPr>
          </w:p>
        </w:tc>
      </w:tr>
      <w:tr w:rsidR="00A22B39" w14:paraId="55B0A4FF" w14:textId="77777777" w:rsidTr="00B67A32">
        <w:tc>
          <w:tcPr>
            <w:tcW w:w="1277" w:type="dxa"/>
            <w:vMerge/>
            <w:shd w:val="clear" w:color="auto" w:fill="auto"/>
          </w:tcPr>
          <w:p w14:paraId="0E21B1D2" w14:textId="77777777" w:rsidR="00A22B39" w:rsidRPr="003E3C9D" w:rsidRDefault="00A22B39" w:rsidP="00B67A32">
            <w:pPr>
              <w:spacing w:after="0" w:line="240" w:lineRule="auto"/>
              <w:rPr>
                <w:rFonts w:ascii="Times New Roman" w:hAnsi="Times New Roman"/>
              </w:rPr>
            </w:pPr>
          </w:p>
        </w:tc>
        <w:tc>
          <w:tcPr>
            <w:tcW w:w="850" w:type="dxa"/>
            <w:shd w:val="clear" w:color="auto" w:fill="auto"/>
          </w:tcPr>
          <w:p w14:paraId="3DAF8C3F" w14:textId="77777777" w:rsidR="00A22B39" w:rsidRPr="003E3C9D" w:rsidRDefault="00A22B39" w:rsidP="00B67A32">
            <w:pPr>
              <w:spacing w:after="0" w:line="240" w:lineRule="auto"/>
              <w:rPr>
                <w:rFonts w:ascii="Times New Roman" w:hAnsi="Times New Roman"/>
              </w:rPr>
            </w:pPr>
            <w:r w:rsidRPr="003E3C9D">
              <w:rPr>
                <w:rFonts w:ascii="Times New Roman" w:hAnsi="Times New Roman"/>
              </w:rPr>
              <w:t>54,19</w:t>
            </w:r>
          </w:p>
        </w:tc>
        <w:tc>
          <w:tcPr>
            <w:tcW w:w="851" w:type="dxa"/>
            <w:shd w:val="clear" w:color="auto" w:fill="auto"/>
          </w:tcPr>
          <w:p w14:paraId="12A42741" w14:textId="77777777" w:rsidR="00A22B39" w:rsidRPr="003E3C9D" w:rsidRDefault="00A22B39" w:rsidP="00B67A32">
            <w:pPr>
              <w:spacing w:after="0" w:line="240" w:lineRule="auto"/>
              <w:rPr>
                <w:rFonts w:ascii="Times New Roman" w:hAnsi="Times New Roman"/>
              </w:rPr>
            </w:pPr>
            <w:r w:rsidRPr="003E3C9D">
              <w:rPr>
                <w:rFonts w:ascii="Times New Roman" w:hAnsi="Times New Roman"/>
                <w:color w:val="00B0F0"/>
              </w:rPr>
              <w:t>49,63</w:t>
            </w:r>
          </w:p>
        </w:tc>
        <w:tc>
          <w:tcPr>
            <w:tcW w:w="850" w:type="dxa"/>
            <w:shd w:val="clear" w:color="auto" w:fill="auto"/>
          </w:tcPr>
          <w:p w14:paraId="3E829E56" w14:textId="77777777" w:rsidR="00A22B39" w:rsidRPr="003E3C9D" w:rsidRDefault="00A22B39" w:rsidP="00B67A32">
            <w:pPr>
              <w:spacing w:after="0" w:line="240" w:lineRule="auto"/>
              <w:rPr>
                <w:rFonts w:ascii="Times New Roman" w:hAnsi="Times New Roman"/>
              </w:rPr>
            </w:pPr>
            <w:r w:rsidRPr="003E3C9D">
              <w:rPr>
                <w:rFonts w:ascii="Times New Roman" w:hAnsi="Times New Roman"/>
              </w:rPr>
              <w:t>58,43</w:t>
            </w:r>
          </w:p>
        </w:tc>
        <w:tc>
          <w:tcPr>
            <w:tcW w:w="851" w:type="dxa"/>
            <w:shd w:val="clear" w:color="auto" w:fill="auto"/>
          </w:tcPr>
          <w:p w14:paraId="34012C26" w14:textId="77777777" w:rsidR="00A22B39" w:rsidRPr="003E3C9D" w:rsidRDefault="00A22B39" w:rsidP="00B67A32">
            <w:pPr>
              <w:spacing w:after="0" w:line="240" w:lineRule="auto"/>
              <w:rPr>
                <w:rFonts w:ascii="Times New Roman" w:hAnsi="Times New Roman"/>
              </w:rPr>
            </w:pPr>
            <w:r w:rsidRPr="003E3C9D">
              <w:rPr>
                <w:rFonts w:ascii="Times New Roman" w:hAnsi="Times New Roman"/>
              </w:rPr>
              <w:t>62,41</w:t>
            </w:r>
          </w:p>
        </w:tc>
        <w:tc>
          <w:tcPr>
            <w:tcW w:w="850" w:type="dxa"/>
            <w:shd w:val="clear" w:color="auto" w:fill="auto"/>
          </w:tcPr>
          <w:p w14:paraId="2C077EA7" w14:textId="77777777" w:rsidR="00A22B39" w:rsidRPr="003E3C9D" w:rsidRDefault="00A22B39" w:rsidP="00B67A32">
            <w:pPr>
              <w:spacing w:after="0" w:line="240" w:lineRule="auto"/>
              <w:rPr>
                <w:rFonts w:ascii="Times New Roman" w:hAnsi="Times New Roman"/>
              </w:rPr>
            </w:pPr>
            <w:r w:rsidRPr="003E3C9D">
              <w:rPr>
                <w:rFonts w:ascii="Times New Roman" w:hAnsi="Times New Roman"/>
              </w:rPr>
              <w:t>50,3</w:t>
            </w:r>
          </w:p>
        </w:tc>
        <w:tc>
          <w:tcPr>
            <w:tcW w:w="851" w:type="dxa"/>
            <w:shd w:val="clear" w:color="auto" w:fill="auto"/>
          </w:tcPr>
          <w:p w14:paraId="3692A622" w14:textId="77777777" w:rsidR="00A22B39" w:rsidRPr="003E3C9D" w:rsidRDefault="00A22B39" w:rsidP="00B67A32">
            <w:pPr>
              <w:spacing w:after="0" w:line="240" w:lineRule="auto"/>
              <w:rPr>
                <w:rFonts w:ascii="Times New Roman" w:hAnsi="Times New Roman"/>
              </w:rPr>
            </w:pPr>
            <w:r w:rsidRPr="003E3C9D">
              <w:rPr>
                <w:rFonts w:ascii="Times New Roman" w:hAnsi="Times New Roman"/>
              </w:rPr>
              <w:t>46,5</w:t>
            </w:r>
          </w:p>
        </w:tc>
        <w:tc>
          <w:tcPr>
            <w:tcW w:w="850" w:type="dxa"/>
            <w:shd w:val="clear" w:color="auto" w:fill="auto"/>
          </w:tcPr>
          <w:p w14:paraId="32FC3B8C" w14:textId="77777777" w:rsidR="00A22B39" w:rsidRPr="003E3C9D" w:rsidRDefault="00A22B39" w:rsidP="00B67A32">
            <w:pPr>
              <w:spacing w:after="0" w:line="240" w:lineRule="auto"/>
              <w:rPr>
                <w:rFonts w:ascii="Times New Roman" w:hAnsi="Times New Roman"/>
                <w:color w:val="00B0F0"/>
              </w:rPr>
            </w:pPr>
            <w:r w:rsidRPr="003E3C9D">
              <w:rPr>
                <w:rFonts w:ascii="Times New Roman" w:hAnsi="Times New Roman"/>
                <w:color w:val="00B0F0"/>
              </w:rPr>
              <w:t>45,45</w:t>
            </w:r>
          </w:p>
        </w:tc>
        <w:tc>
          <w:tcPr>
            <w:tcW w:w="851" w:type="dxa"/>
            <w:shd w:val="clear" w:color="auto" w:fill="auto"/>
          </w:tcPr>
          <w:p w14:paraId="1185317E" w14:textId="77777777" w:rsidR="00A22B39" w:rsidRPr="003E3C9D" w:rsidRDefault="00A22B39" w:rsidP="00B67A32">
            <w:pPr>
              <w:spacing w:after="0" w:line="240" w:lineRule="auto"/>
              <w:rPr>
                <w:rFonts w:ascii="Times New Roman" w:hAnsi="Times New Roman"/>
              </w:rPr>
            </w:pPr>
            <w:r w:rsidRPr="003E3C9D">
              <w:rPr>
                <w:rFonts w:ascii="Times New Roman" w:hAnsi="Times New Roman"/>
                <w:color w:val="00B0F0"/>
              </w:rPr>
              <w:t>49,1</w:t>
            </w:r>
          </w:p>
        </w:tc>
        <w:tc>
          <w:tcPr>
            <w:tcW w:w="850" w:type="dxa"/>
            <w:shd w:val="clear" w:color="auto" w:fill="auto"/>
          </w:tcPr>
          <w:p w14:paraId="3DC87B20" w14:textId="77777777" w:rsidR="00A22B39" w:rsidRPr="003E3C9D" w:rsidRDefault="00A22B39" w:rsidP="00B67A32">
            <w:pPr>
              <w:spacing w:after="0" w:line="240" w:lineRule="auto"/>
              <w:rPr>
                <w:rFonts w:ascii="Times New Roman" w:hAnsi="Times New Roman"/>
              </w:rPr>
            </w:pPr>
            <w:r w:rsidRPr="003E3C9D">
              <w:rPr>
                <w:rFonts w:ascii="Times New Roman" w:hAnsi="Times New Roman"/>
              </w:rPr>
              <w:t>19,65</w:t>
            </w:r>
          </w:p>
        </w:tc>
        <w:tc>
          <w:tcPr>
            <w:tcW w:w="851" w:type="dxa"/>
            <w:shd w:val="clear" w:color="auto" w:fill="auto"/>
          </w:tcPr>
          <w:p w14:paraId="4F2857FC" w14:textId="77777777" w:rsidR="00A22B39" w:rsidRPr="003E3C9D" w:rsidRDefault="00A22B39" w:rsidP="00B67A32">
            <w:pPr>
              <w:spacing w:after="0" w:line="240" w:lineRule="auto"/>
              <w:rPr>
                <w:rFonts w:ascii="Times New Roman" w:hAnsi="Times New Roman"/>
              </w:rPr>
            </w:pPr>
            <w:r w:rsidRPr="003E3C9D">
              <w:rPr>
                <w:rFonts w:ascii="Times New Roman" w:hAnsi="Times New Roman"/>
              </w:rPr>
              <w:t>33,1</w:t>
            </w:r>
          </w:p>
        </w:tc>
        <w:tc>
          <w:tcPr>
            <w:tcW w:w="708" w:type="dxa"/>
            <w:shd w:val="clear" w:color="auto" w:fill="auto"/>
          </w:tcPr>
          <w:p w14:paraId="59C444D3" w14:textId="77777777" w:rsidR="00A22B39" w:rsidRPr="003E3C9D" w:rsidRDefault="00A22B39" w:rsidP="00B67A32">
            <w:pPr>
              <w:spacing w:after="0" w:line="240" w:lineRule="auto"/>
              <w:rPr>
                <w:rFonts w:ascii="Times New Roman" w:hAnsi="Times New Roman"/>
              </w:rPr>
            </w:pPr>
            <w:r w:rsidRPr="003E3C9D">
              <w:rPr>
                <w:rFonts w:ascii="Times New Roman" w:hAnsi="Times New Roman"/>
              </w:rPr>
              <w:t>42,0</w:t>
            </w:r>
          </w:p>
        </w:tc>
        <w:tc>
          <w:tcPr>
            <w:tcW w:w="851" w:type="dxa"/>
            <w:shd w:val="clear" w:color="auto" w:fill="auto"/>
          </w:tcPr>
          <w:p w14:paraId="59912A2B" w14:textId="77777777" w:rsidR="00A22B39" w:rsidRPr="003E3C9D" w:rsidRDefault="00A22B39" w:rsidP="00B67A32">
            <w:pPr>
              <w:spacing w:after="0" w:line="240" w:lineRule="auto"/>
              <w:rPr>
                <w:rFonts w:ascii="Times New Roman" w:hAnsi="Times New Roman"/>
              </w:rPr>
            </w:pPr>
            <w:r w:rsidRPr="003E3C9D">
              <w:rPr>
                <w:rFonts w:ascii="Times New Roman" w:hAnsi="Times New Roman"/>
                <w:color w:val="00B0F0"/>
              </w:rPr>
              <w:t>66,44</w:t>
            </w:r>
          </w:p>
        </w:tc>
        <w:tc>
          <w:tcPr>
            <w:tcW w:w="709" w:type="dxa"/>
            <w:shd w:val="clear" w:color="auto" w:fill="auto"/>
          </w:tcPr>
          <w:p w14:paraId="310B9375" w14:textId="77777777" w:rsidR="00A22B39" w:rsidRPr="003E3C9D" w:rsidRDefault="00A22B39" w:rsidP="00B67A32">
            <w:pPr>
              <w:spacing w:after="0" w:line="240" w:lineRule="auto"/>
              <w:rPr>
                <w:rFonts w:ascii="Times New Roman" w:hAnsi="Times New Roman"/>
              </w:rPr>
            </w:pPr>
            <w:r w:rsidRPr="003E3C9D">
              <w:rPr>
                <w:rFonts w:ascii="Times New Roman" w:hAnsi="Times New Roman"/>
              </w:rPr>
              <w:t>45,2</w:t>
            </w:r>
          </w:p>
        </w:tc>
        <w:tc>
          <w:tcPr>
            <w:tcW w:w="850" w:type="dxa"/>
            <w:shd w:val="clear" w:color="auto" w:fill="auto"/>
          </w:tcPr>
          <w:p w14:paraId="2424AF32" w14:textId="77777777" w:rsidR="00A22B39" w:rsidRPr="003E3C9D" w:rsidRDefault="00A22B39" w:rsidP="00B67A32">
            <w:pPr>
              <w:spacing w:after="0" w:line="240" w:lineRule="auto"/>
              <w:rPr>
                <w:rFonts w:ascii="Times New Roman" w:hAnsi="Times New Roman"/>
              </w:rPr>
            </w:pPr>
            <w:r w:rsidRPr="003E3C9D">
              <w:rPr>
                <w:rFonts w:ascii="Times New Roman" w:hAnsi="Times New Roman"/>
                <w:color w:val="00B0F0"/>
              </w:rPr>
              <w:t>60,17</w:t>
            </w:r>
          </w:p>
        </w:tc>
        <w:tc>
          <w:tcPr>
            <w:tcW w:w="709" w:type="dxa"/>
            <w:shd w:val="clear" w:color="auto" w:fill="auto"/>
          </w:tcPr>
          <w:p w14:paraId="2E61D3C7" w14:textId="77777777" w:rsidR="00A22B39" w:rsidRPr="003E3C9D" w:rsidRDefault="00A22B39" w:rsidP="00B67A32">
            <w:pPr>
              <w:spacing w:after="0" w:line="240" w:lineRule="auto"/>
              <w:rPr>
                <w:rFonts w:ascii="Times New Roman" w:hAnsi="Times New Roman"/>
              </w:rPr>
            </w:pPr>
            <w:r w:rsidRPr="003E3C9D">
              <w:rPr>
                <w:rFonts w:ascii="Times New Roman" w:hAnsi="Times New Roman"/>
              </w:rPr>
              <w:t>55,3</w:t>
            </w:r>
          </w:p>
        </w:tc>
        <w:tc>
          <w:tcPr>
            <w:tcW w:w="709" w:type="dxa"/>
            <w:shd w:val="clear" w:color="auto" w:fill="auto"/>
          </w:tcPr>
          <w:p w14:paraId="7A063F1F" w14:textId="77777777" w:rsidR="00A22B39" w:rsidRPr="003E3C9D" w:rsidRDefault="00A22B39" w:rsidP="00B67A32">
            <w:pPr>
              <w:spacing w:after="0" w:line="240" w:lineRule="auto"/>
              <w:rPr>
                <w:rFonts w:ascii="Times New Roman" w:hAnsi="Times New Roman"/>
              </w:rPr>
            </w:pPr>
            <w:r w:rsidRPr="003E3C9D">
              <w:rPr>
                <w:rFonts w:ascii="Times New Roman" w:hAnsi="Times New Roman"/>
              </w:rPr>
              <w:t>31,9</w:t>
            </w:r>
          </w:p>
        </w:tc>
        <w:tc>
          <w:tcPr>
            <w:tcW w:w="708" w:type="dxa"/>
            <w:shd w:val="clear" w:color="auto" w:fill="auto"/>
          </w:tcPr>
          <w:p w14:paraId="5CB0938D" w14:textId="77777777" w:rsidR="00A22B39" w:rsidRPr="003E3C9D" w:rsidRDefault="00A22B39" w:rsidP="00B67A32">
            <w:pPr>
              <w:spacing w:after="0" w:line="240" w:lineRule="auto"/>
              <w:rPr>
                <w:rFonts w:ascii="Times New Roman" w:hAnsi="Times New Roman"/>
              </w:rPr>
            </w:pPr>
            <w:r w:rsidRPr="003E3C9D">
              <w:rPr>
                <w:rFonts w:ascii="Times New Roman" w:hAnsi="Times New Roman"/>
              </w:rPr>
              <w:t>37,3</w:t>
            </w:r>
          </w:p>
        </w:tc>
        <w:tc>
          <w:tcPr>
            <w:tcW w:w="709" w:type="dxa"/>
            <w:shd w:val="clear" w:color="auto" w:fill="auto"/>
          </w:tcPr>
          <w:p w14:paraId="7D197BD5" w14:textId="77777777" w:rsidR="00A22B39" w:rsidRPr="003E3C9D" w:rsidRDefault="00A22B39" w:rsidP="00B67A32">
            <w:pPr>
              <w:spacing w:after="0" w:line="240" w:lineRule="auto"/>
              <w:rPr>
                <w:rFonts w:ascii="Times New Roman" w:hAnsi="Times New Roman"/>
              </w:rPr>
            </w:pPr>
            <w:r w:rsidRPr="003E3C9D">
              <w:rPr>
                <w:rFonts w:ascii="Times New Roman" w:hAnsi="Times New Roman"/>
                <w:color w:val="00B0F0"/>
              </w:rPr>
              <w:t>51,1</w:t>
            </w:r>
          </w:p>
        </w:tc>
      </w:tr>
      <w:tr w:rsidR="00A22B39" w14:paraId="0B958038" w14:textId="77777777" w:rsidTr="00B67A32">
        <w:tc>
          <w:tcPr>
            <w:tcW w:w="1277" w:type="dxa"/>
            <w:vMerge/>
            <w:shd w:val="clear" w:color="auto" w:fill="auto"/>
          </w:tcPr>
          <w:p w14:paraId="74B6A5F9" w14:textId="77777777" w:rsidR="00A22B39" w:rsidRPr="003E3C9D" w:rsidRDefault="00A22B39" w:rsidP="00B67A32">
            <w:pPr>
              <w:spacing w:after="0" w:line="240" w:lineRule="auto"/>
              <w:rPr>
                <w:rFonts w:ascii="Times New Roman" w:hAnsi="Times New Roman"/>
              </w:rPr>
            </w:pPr>
          </w:p>
        </w:tc>
        <w:tc>
          <w:tcPr>
            <w:tcW w:w="850" w:type="dxa"/>
            <w:shd w:val="clear" w:color="auto" w:fill="auto"/>
          </w:tcPr>
          <w:p w14:paraId="1E0A2B68" w14:textId="77777777" w:rsidR="00A22B39" w:rsidRPr="003E3C9D" w:rsidRDefault="00A22B39" w:rsidP="00B67A32">
            <w:pPr>
              <w:spacing w:after="0" w:line="240" w:lineRule="auto"/>
              <w:rPr>
                <w:rFonts w:ascii="Times New Roman" w:hAnsi="Times New Roman"/>
              </w:rPr>
            </w:pPr>
            <w:r w:rsidRPr="003E3C9D">
              <w:rPr>
                <w:rFonts w:ascii="Times New Roman" w:hAnsi="Times New Roman"/>
              </w:rPr>
              <w:t>50,26</w:t>
            </w:r>
          </w:p>
        </w:tc>
        <w:tc>
          <w:tcPr>
            <w:tcW w:w="851" w:type="dxa"/>
            <w:shd w:val="clear" w:color="auto" w:fill="auto"/>
          </w:tcPr>
          <w:p w14:paraId="073008A1" w14:textId="77777777" w:rsidR="00A22B39" w:rsidRPr="003E3C9D" w:rsidRDefault="00A22B39" w:rsidP="00B67A32">
            <w:pPr>
              <w:spacing w:after="0" w:line="240" w:lineRule="auto"/>
              <w:rPr>
                <w:rFonts w:ascii="Times New Roman" w:hAnsi="Times New Roman"/>
              </w:rPr>
            </w:pPr>
            <w:r w:rsidRPr="003E3C9D">
              <w:rPr>
                <w:rFonts w:ascii="Times New Roman" w:hAnsi="Times New Roman"/>
              </w:rPr>
              <w:t>46,48</w:t>
            </w:r>
          </w:p>
        </w:tc>
        <w:tc>
          <w:tcPr>
            <w:tcW w:w="850" w:type="dxa"/>
            <w:shd w:val="clear" w:color="auto" w:fill="auto"/>
          </w:tcPr>
          <w:p w14:paraId="58C7C5C7" w14:textId="77777777" w:rsidR="00A22B39" w:rsidRPr="003E3C9D" w:rsidRDefault="00A22B39" w:rsidP="00B67A32">
            <w:pPr>
              <w:spacing w:after="0" w:line="240" w:lineRule="auto"/>
              <w:rPr>
                <w:rFonts w:ascii="Times New Roman" w:hAnsi="Times New Roman"/>
              </w:rPr>
            </w:pPr>
            <w:r w:rsidRPr="003E3C9D">
              <w:rPr>
                <w:rFonts w:ascii="Times New Roman" w:hAnsi="Times New Roman"/>
              </w:rPr>
              <w:t>57,49</w:t>
            </w:r>
          </w:p>
        </w:tc>
        <w:tc>
          <w:tcPr>
            <w:tcW w:w="851" w:type="dxa"/>
            <w:shd w:val="clear" w:color="auto" w:fill="auto"/>
          </w:tcPr>
          <w:p w14:paraId="02FB5377" w14:textId="77777777" w:rsidR="00A22B39" w:rsidRPr="003E3C9D" w:rsidRDefault="00A22B39" w:rsidP="00B67A32">
            <w:pPr>
              <w:spacing w:after="0" w:line="240" w:lineRule="auto"/>
              <w:rPr>
                <w:rFonts w:ascii="Times New Roman" w:hAnsi="Times New Roman"/>
              </w:rPr>
            </w:pPr>
            <w:r w:rsidRPr="003E3C9D">
              <w:rPr>
                <w:rFonts w:ascii="Times New Roman" w:hAnsi="Times New Roman"/>
              </w:rPr>
              <w:t>60,78</w:t>
            </w:r>
          </w:p>
        </w:tc>
        <w:tc>
          <w:tcPr>
            <w:tcW w:w="850" w:type="dxa"/>
            <w:shd w:val="clear" w:color="auto" w:fill="auto"/>
          </w:tcPr>
          <w:p w14:paraId="7EBDAC7B" w14:textId="77777777" w:rsidR="00A22B39" w:rsidRPr="003E3C9D" w:rsidRDefault="00A22B39" w:rsidP="00B67A32">
            <w:pPr>
              <w:spacing w:after="0" w:line="240" w:lineRule="auto"/>
              <w:rPr>
                <w:rFonts w:ascii="Times New Roman" w:hAnsi="Times New Roman"/>
              </w:rPr>
            </w:pPr>
            <w:r w:rsidRPr="003E3C9D">
              <w:rPr>
                <w:rFonts w:ascii="Times New Roman" w:hAnsi="Times New Roman"/>
              </w:rPr>
              <w:t>49,77</w:t>
            </w:r>
          </w:p>
        </w:tc>
        <w:tc>
          <w:tcPr>
            <w:tcW w:w="851" w:type="dxa"/>
            <w:shd w:val="clear" w:color="auto" w:fill="auto"/>
          </w:tcPr>
          <w:p w14:paraId="4D8EE9FD" w14:textId="77777777" w:rsidR="00A22B39" w:rsidRPr="003E3C9D" w:rsidRDefault="00A22B39" w:rsidP="00B67A32">
            <w:pPr>
              <w:spacing w:after="0" w:line="240" w:lineRule="auto"/>
              <w:rPr>
                <w:rFonts w:ascii="Times New Roman" w:hAnsi="Times New Roman"/>
              </w:rPr>
            </w:pPr>
            <w:r w:rsidRPr="003E3C9D">
              <w:rPr>
                <w:rFonts w:ascii="Times New Roman" w:hAnsi="Times New Roman"/>
              </w:rPr>
              <w:t>46,1</w:t>
            </w:r>
          </w:p>
        </w:tc>
        <w:tc>
          <w:tcPr>
            <w:tcW w:w="850" w:type="dxa"/>
            <w:shd w:val="clear" w:color="auto" w:fill="auto"/>
          </w:tcPr>
          <w:p w14:paraId="7EB370B0" w14:textId="77777777" w:rsidR="00A22B39" w:rsidRPr="003E3C9D" w:rsidRDefault="00A22B39" w:rsidP="00B67A32">
            <w:pPr>
              <w:spacing w:after="0" w:line="240" w:lineRule="auto"/>
              <w:rPr>
                <w:rFonts w:ascii="Times New Roman" w:hAnsi="Times New Roman"/>
              </w:rPr>
            </w:pPr>
            <w:r w:rsidRPr="003E3C9D">
              <w:rPr>
                <w:rFonts w:ascii="Times New Roman" w:hAnsi="Times New Roman"/>
              </w:rPr>
              <w:t>44,49</w:t>
            </w:r>
          </w:p>
        </w:tc>
        <w:tc>
          <w:tcPr>
            <w:tcW w:w="851" w:type="dxa"/>
            <w:shd w:val="clear" w:color="auto" w:fill="auto"/>
          </w:tcPr>
          <w:p w14:paraId="44F711B7" w14:textId="77777777" w:rsidR="00A22B39" w:rsidRPr="003E3C9D" w:rsidRDefault="00A22B39" w:rsidP="00B67A32">
            <w:pPr>
              <w:spacing w:after="0" w:line="240" w:lineRule="auto"/>
              <w:rPr>
                <w:rFonts w:ascii="Times New Roman" w:hAnsi="Times New Roman"/>
              </w:rPr>
            </w:pPr>
            <w:r w:rsidRPr="003E3C9D">
              <w:rPr>
                <w:rFonts w:ascii="Times New Roman" w:hAnsi="Times New Roman"/>
              </w:rPr>
              <w:t>46,96</w:t>
            </w:r>
          </w:p>
        </w:tc>
        <w:tc>
          <w:tcPr>
            <w:tcW w:w="850" w:type="dxa"/>
            <w:shd w:val="clear" w:color="auto" w:fill="auto"/>
          </w:tcPr>
          <w:p w14:paraId="556F6408" w14:textId="77777777" w:rsidR="00A22B39" w:rsidRPr="003E3C9D" w:rsidRDefault="00A22B39" w:rsidP="00B67A32">
            <w:pPr>
              <w:spacing w:after="0" w:line="240" w:lineRule="auto"/>
              <w:rPr>
                <w:rFonts w:ascii="Times New Roman" w:hAnsi="Times New Roman"/>
              </w:rPr>
            </w:pPr>
            <w:r w:rsidRPr="003E3C9D">
              <w:rPr>
                <w:rFonts w:ascii="Times New Roman" w:hAnsi="Times New Roman"/>
              </w:rPr>
              <w:t>18,31</w:t>
            </w:r>
          </w:p>
        </w:tc>
        <w:tc>
          <w:tcPr>
            <w:tcW w:w="851" w:type="dxa"/>
            <w:shd w:val="clear" w:color="auto" w:fill="auto"/>
          </w:tcPr>
          <w:p w14:paraId="2D5D7CD8" w14:textId="77777777" w:rsidR="00A22B39" w:rsidRPr="003E3C9D" w:rsidRDefault="00A22B39" w:rsidP="00B67A32">
            <w:pPr>
              <w:spacing w:after="0" w:line="240" w:lineRule="auto"/>
              <w:rPr>
                <w:rFonts w:ascii="Times New Roman" w:hAnsi="Times New Roman"/>
              </w:rPr>
            </w:pPr>
            <w:r w:rsidRPr="003E3C9D">
              <w:rPr>
                <w:rFonts w:ascii="Times New Roman" w:hAnsi="Times New Roman"/>
              </w:rPr>
              <w:t>29,52</w:t>
            </w:r>
          </w:p>
        </w:tc>
        <w:tc>
          <w:tcPr>
            <w:tcW w:w="708" w:type="dxa"/>
            <w:shd w:val="clear" w:color="auto" w:fill="auto"/>
          </w:tcPr>
          <w:p w14:paraId="768B408F" w14:textId="77777777" w:rsidR="00A22B39" w:rsidRPr="003E3C9D" w:rsidRDefault="00A22B39" w:rsidP="00B67A32">
            <w:pPr>
              <w:spacing w:after="0" w:line="240" w:lineRule="auto"/>
              <w:rPr>
                <w:rFonts w:ascii="Times New Roman" w:hAnsi="Times New Roman"/>
              </w:rPr>
            </w:pPr>
            <w:r w:rsidRPr="003E3C9D">
              <w:rPr>
                <w:rFonts w:ascii="Times New Roman" w:hAnsi="Times New Roman"/>
              </w:rPr>
              <w:t>44,13</w:t>
            </w:r>
          </w:p>
        </w:tc>
        <w:tc>
          <w:tcPr>
            <w:tcW w:w="851" w:type="dxa"/>
            <w:shd w:val="clear" w:color="auto" w:fill="auto"/>
          </w:tcPr>
          <w:p w14:paraId="5738A2D6" w14:textId="77777777" w:rsidR="00A22B39" w:rsidRPr="003E3C9D" w:rsidRDefault="00A22B39" w:rsidP="00B67A32">
            <w:pPr>
              <w:spacing w:after="0" w:line="240" w:lineRule="auto"/>
              <w:rPr>
                <w:rFonts w:ascii="Times New Roman" w:hAnsi="Times New Roman"/>
              </w:rPr>
            </w:pPr>
            <w:r w:rsidRPr="003E3C9D">
              <w:rPr>
                <w:rFonts w:ascii="Times New Roman" w:hAnsi="Times New Roman"/>
              </w:rPr>
              <w:t>66,44</w:t>
            </w:r>
          </w:p>
        </w:tc>
        <w:tc>
          <w:tcPr>
            <w:tcW w:w="709" w:type="dxa"/>
            <w:shd w:val="clear" w:color="auto" w:fill="auto"/>
          </w:tcPr>
          <w:p w14:paraId="32CBD35F" w14:textId="77777777" w:rsidR="00A22B39" w:rsidRPr="003E3C9D" w:rsidRDefault="00A22B39" w:rsidP="00B67A32">
            <w:pPr>
              <w:spacing w:after="0" w:line="240" w:lineRule="auto"/>
              <w:rPr>
                <w:rFonts w:ascii="Times New Roman" w:hAnsi="Times New Roman"/>
              </w:rPr>
            </w:pPr>
            <w:r w:rsidRPr="003E3C9D">
              <w:rPr>
                <w:rFonts w:ascii="Times New Roman" w:hAnsi="Times New Roman"/>
              </w:rPr>
              <w:t>41,71</w:t>
            </w:r>
          </w:p>
        </w:tc>
        <w:tc>
          <w:tcPr>
            <w:tcW w:w="850" w:type="dxa"/>
            <w:shd w:val="clear" w:color="auto" w:fill="auto"/>
          </w:tcPr>
          <w:p w14:paraId="50789F01" w14:textId="77777777" w:rsidR="00A22B39" w:rsidRPr="003E3C9D" w:rsidRDefault="00A22B39" w:rsidP="00B67A32">
            <w:pPr>
              <w:spacing w:after="0" w:line="240" w:lineRule="auto"/>
              <w:rPr>
                <w:rFonts w:ascii="Times New Roman" w:hAnsi="Times New Roman"/>
              </w:rPr>
            </w:pPr>
            <w:r w:rsidRPr="003E3C9D">
              <w:rPr>
                <w:rFonts w:ascii="Times New Roman" w:hAnsi="Times New Roman"/>
              </w:rPr>
              <w:t>52,52</w:t>
            </w:r>
          </w:p>
        </w:tc>
        <w:tc>
          <w:tcPr>
            <w:tcW w:w="709" w:type="dxa"/>
            <w:shd w:val="clear" w:color="auto" w:fill="auto"/>
          </w:tcPr>
          <w:p w14:paraId="3E78CBBF" w14:textId="77777777" w:rsidR="00A22B39" w:rsidRPr="003E3C9D" w:rsidRDefault="00A22B39" w:rsidP="00B67A32">
            <w:pPr>
              <w:spacing w:after="0" w:line="240" w:lineRule="auto"/>
              <w:rPr>
                <w:rFonts w:ascii="Times New Roman" w:hAnsi="Times New Roman"/>
              </w:rPr>
            </w:pPr>
            <w:r w:rsidRPr="003E3C9D">
              <w:rPr>
                <w:rFonts w:ascii="Times New Roman" w:hAnsi="Times New Roman"/>
              </w:rPr>
              <w:t>55,29</w:t>
            </w:r>
          </w:p>
        </w:tc>
        <w:tc>
          <w:tcPr>
            <w:tcW w:w="709" w:type="dxa"/>
            <w:shd w:val="clear" w:color="auto" w:fill="auto"/>
          </w:tcPr>
          <w:p w14:paraId="3B2D24D2" w14:textId="77777777" w:rsidR="00A22B39" w:rsidRPr="003E3C9D" w:rsidRDefault="00A22B39" w:rsidP="00B67A32">
            <w:pPr>
              <w:spacing w:after="0" w:line="240" w:lineRule="auto"/>
              <w:rPr>
                <w:rFonts w:ascii="Times New Roman" w:hAnsi="Times New Roman"/>
              </w:rPr>
            </w:pPr>
            <w:r w:rsidRPr="003E3C9D">
              <w:rPr>
                <w:rFonts w:ascii="Times New Roman" w:hAnsi="Times New Roman"/>
              </w:rPr>
              <w:t>32,38</w:t>
            </w:r>
          </w:p>
        </w:tc>
        <w:tc>
          <w:tcPr>
            <w:tcW w:w="708" w:type="dxa"/>
            <w:shd w:val="clear" w:color="auto" w:fill="auto"/>
          </w:tcPr>
          <w:p w14:paraId="4DEA5C3D" w14:textId="77777777" w:rsidR="00A22B39" w:rsidRPr="003E3C9D" w:rsidRDefault="00A22B39" w:rsidP="00B67A32">
            <w:pPr>
              <w:spacing w:after="0" w:line="240" w:lineRule="auto"/>
              <w:rPr>
                <w:rFonts w:ascii="Times New Roman" w:hAnsi="Times New Roman"/>
              </w:rPr>
            </w:pPr>
            <w:r w:rsidRPr="003E3C9D">
              <w:rPr>
                <w:rFonts w:ascii="Times New Roman" w:hAnsi="Times New Roman"/>
              </w:rPr>
              <w:t>34,11</w:t>
            </w:r>
          </w:p>
        </w:tc>
        <w:tc>
          <w:tcPr>
            <w:tcW w:w="709" w:type="dxa"/>
            <w:shd w:val="clear" w:color="auto" w:fill="auto"/>
          </w:tcPr>
          <w:p w14:paraId="32E162BB" w14:textId="77777777" w:rsidR="00A22B39" w:rsidRPr="003E3C9D" w:rsidRDefault="00A22B39" w:rsidP="00B67A32">
            <w:pPr>
              <w:spacing w:after="0" w:line="240" w:lineRule="auto"/>
              <w:rPr>
                <w:rFonts w:ascii="Times New Roman" w:hAnsi="Times New Roman"/>
              </w:rPr>
            </w:pPr>
            <w:r w:rsidRPr="003E3C9D">
              <w:rPr>
                <w:rFonts w:ascii="Times New Roman" w:hAnsi="Times New Roman"/>
              </w:rPr>
              <w:t>45,86</w:t>
            </w:r>
          </w:p>
        </w:tc>
      </w:tr>
      <w:tr w:rsidR="00A22B39" w14:paraId="7DADEDC6" w14:textId="77777777" w:rsidTr="00B67A32">
        <w:tc>
          <w:tcPr>
            <w:tcW w:w="1277" w:type="dxa"/>
            <w:vMerge/>
            <w:shd w:val="clear" w:color="auto" w:fill="auto"/>
          </w:tcPr>
          <w:p w14:paraId="0164A77C" w14:textId="77777777" w:rsidR="00A22B39" w:rsidRPr="003E3C9D" w:rsidRDefault="00A22B39" w:rsidP="00B67A32">
            <w:pPr>
              <w:spacing w:after="0" w:line="240" w:lineRule="auto"/>
              <w:rPr>
                <w:rFonts w:ascii="Times New Roman" w:hAnsi="Times New Roman"/>
              </w:rPr>
            </w:pPr>
          </w:p>
        </w:tc>
        <w:tc>
          <w:tcPr>
            <w:tcW w:w="850" w:type="dxa"/>
            <w:shd w:val="clear" w:color="auto" w:fill="auto"/>
          </w:tcPr>
          <w:p w14:paraId="0D79E9EF" w14:textId="77777777" w:rsidR="00A22B39" w:rsidRPr="003E3C9D" w:rsidRDefault="00A22B39" w:rsidP="00B67A32">
            <w:pPr>
              <w:spacing w:after="0" w:line="240" w:lineRule="auto"/>
              <w:rPr>
                <w:rFonts w:ascii="Times New Roman" w:hAnsi="Times New Roman"/>
              </w:rPr>
            </w:pPr>
            <w:r w:rsidRPr="003E3C9D">
              <w:rPr>
                <w:rFonts w:ascii="Times New Roman" w:hAnsi="Times New Roman"/>
              </w:rPr>
              <w:t>48,28</w:t>
            </w:r>
          </w:p>
        </w:tc>
        <w:tc>
          <w:tcPr>
            <w:tcW w:w="851" w:type="dxa"/>
            <w:shd w:val="clear" w:color="auto" w:fill="auto"/>
          </w:tcPr>
          <w:p w14:paraId="19103DE9" w14:textId="77777777" w:rsidR="00A22B39" w:rsidRPr="003E3C9D" w:rsidRDefault="00A22B39" w:rsidP="00B67A32">
            <w:pPr>
              <w:spacing w:after="0" w:line="240" w:lineRule="auto"/>
              <w:rPr>
                <w:rFonts w:ascii="Times New Roman" w:hAnsi="Times New Roman"/>
              </w:rPr>
            </w:pPr>
            <w:r w:rsidRPr="003E3C9D">
              <w:rPr>
                <w:rFonts w:ascii="Times New Roman" w:hAnsi="Times New Roman"/>
              </w:rPr>
              <w:t>46,38</w:t>
            </w:r>
          </w:p>
        </w:tc>
        <w:tc>
          <w:tcPr>
            <w:tcW w:w="850" w:type="dxa"/>
            <w:shd w:val="clear" w:color="auto" w:fill="auto"/>
          </w:tcPr>
          <w:p w14:paraId="1F23C895" w14:textId="77777777" w:rsidR="00A22B39" w:rsidRPr="003E3C9D" w:rsidRDefault="00A22B39" w:rsidP="00B67A32">
            <w:pPr>
              <w:spacing w:after="0" w:line="240" w:lineRule="auto"/>
              <w:rPr>
                <w:rFonts w:ascii="Times New Roman" w:hAnsi="Times New Roman"/>
              </w:rPr>
            </w:pPr>
            <w:r w:rsidRPr="003E3C9D">
              <w:rPr>
                <w:rFonts w:ascii="Times New Roman" w:hAnsi="Times New Roman"/>
              </w:rPr>
              <w:t>60,53</w:t>
            </w:r>
          </w:p>
        </w:tc>
        <w:tc>
          <w:tcPr>
            <w:tcW w:w="851" w:type="dxa"/>
            <w:shd w:val="clear" w:color="auto" w:fill="auto"/>
          </w:tcPr>
          <w:p w14:paraId="3AD2CF6A" w14:textId="77777777" w:rsidR="00A22B39" w:rsidRPr="003E3C9D" w:rsidRDefault="00A22B39" w:rsidP="00B67A32">
            <w:pPr>
              <w:spacing w:after="0" w:line="240" w:lineRule="auto"/>
              <w:rPr>
                <w:rFonts w:ascii="Times New Roman" w:hAnsi="Times New Roman"/>
              </w:rPr>
            </w:pPr>
            <w:r w:rsidRPr="003E3C9D">
              <w:rPr>
                <w:rFonts w:ascii="Times New Roman" w:hAnsi="Times New Roman"/>
              </w:rPr>
              <w:t>65,08</w:t>
            </w:r>
          </w:p>
        </w:tc>
        <w:tc>
          <w:tcPr>
            <w:tcW w:w="850" w:type="dxa"/>
            <w:shd w:val="clear" w:color="auto" w:fill="auto"/>
          </w:tcPr>
          <w:p w14:paraId="446BD815" w14:textId="77777777" w:rsidR="00A22B39" w:rsidRPr="003E3C9D" w:rsidRDefault="00A22B39" w:rsidP="00B67A32">
            <w:pPr>
              <w:spacing w:after="0" w:line="240" w:lineRule="auto"/>
              <w:rPr>
                <w:rFonts w:ascii="Times New Roman" w:hAnsi="Times New Roman"/>
              </w:rPr>
            </w:pPr>
            <w:r w:rsidRPr="003E3C9D">
              <w:rPr>
                <w:rFonts w:ascii="Times New Roman" w:hAnsi="Times New Roman"/>
              </w:rPr>
              <w:t>48,03</w:t>
            </w:r>
          </w:p>
        </w:tc>
        <w:tc>
          <w:tcPr>
            <w:tcW w:w="851" w:type="dxa"/>
            <w:shd w:val="clear" w:color="auto" w:fill="auto"/>
          </w:tcPr>
          <w:p w14:paraId="784D7332" w14:textId="77777777" w:rsidR="00A22B39" w:rsidRPr="003E3C9D" w:rsidRDefault="00A22B39" w:rsidP="00B67A32">
            <w:pPr>
              <w:spacing w:after="0" w:line="240" w:lineRule="auto"/>
              <w:rPr>
                <w:rFonts w:ascii="Times New Roman" w:hAnsi="Times New Roman"/>
              </w:rPr>
            </w:pPr>
            <w:r w:rsidRPr="003E3C9D">
              <w:rPr>
                <w:rFonts w:ascii="Times New Roman" w:hAnsi="Times New Roman"/>
              </w:rPr>
              <w:t>48,83</w:t>
            </w:r>
          </w:p>
        </w:tc>
        <w:tc>
          <w:tcPr>
            <w:tcW w:w="850" w:type="dxa"/>
            <w:shd w:val="clear" w:color="auto" w:fill="auto"/>
          </w:tcPr>
          <w:p w14:paraId="4E492FA3" w14:textId="77777777" w:rsidR="00A22B39" w:rsidRPr="003E3C9D" w:rsidRDefault="00A22B39" w:rsidP="00B67A32">
            <w:pPr>
              <w:spacing w:after="0" w:line="240" w:lineRule="auto"/>
              <w:rPr>
                <w:rFonts w:ascii="Times New Roman" w:hAnsi="Times New Roman"/>
              </w:rPr>
            </w:pPr>
            <w:r w:rsidRPr="003E3C9D">
              <w:rPr>
                <w:rFonts w:ascii="Times New Roman" w:hAnsi="Times New Roman"/>
              </w:rPr>
              <w:t>51,03</w:t>
            </w:r>
          </w:p>
        </w:tc>
        <w:tc>
          <w:tcPr>
            <w:tcW w:w="851" w:type="dxa"/>
            <w:shd w:val="clear" w:color="auto" w:fill="auto"/>
          </w:tcPr>
          <w:p w14:paraId="68B55E66" w14:textId="77777777" w:rsidR="00A22B39" w:rsidRPr="003E3C9D" w:rsidRDefault="00A22B39" w:rsidP="00B67A32">
            <w:pPr>
              <w:spacing w:after="0" w:line="240" w:lineRule="auto"/>
              <w:rPr>
                <w:rFonts w:ascii="Times New Roman" w:hAnsi="Times New Roman"/>
              </w:rPr>
            </w:pPr>
            <w:r w:rsidRPr="003E3C9D">
              <w:rPr>
                <w:rFonts w:ascii="Times New Roman" w:hAnsi="Times New Roman"/>
              </w:rPr>
              <w:t>45,85</w:t>
            </w:r>
          </w:p>
        </w:tc>
        <w:tc>
          <w:tcPr>
            <w:tcW w:w="850" w:type="dxa"/>
            <w:shd w:val="clear" w:color="auto" w:fill="auto"/>
          </w:tcPr>
          <w:p w14:paraId="10F35543" w14:textId="77777777" w:rsidR="00A22B39" w:rsidRPr="003E3C9D" w:rsidRDefault="00A22B39" w:rsidP="00B67A32">
            <w:pPr>
              <w:spacing w:after="0" w:line="240" w:lineRule="auto"/>
              <w:rPr>
                <w:rFonts w:ascii="Times New Roman" w:hAnsi="Times New Roman"/>
              </w:rPr>
            </w:pPr>
            <w:r w:rsidRPr="003E3C9D">
              <w:rPr>
                <w:rFonts w:ascii="Times New Roman" w:hAnsi="Times New Roman"/>
              </w:rPr>
              <w:t>24,29</w:t>
            </w:r>
          </w:p>
        </w:tc>
        <w:tc>
          <w:tcPr>
            <w:tcW w:w="851" w:type="dxa"/>
            <w:shd w:val="clear" w:color="auto" w:fill="auto"/>
          </w:tcPr>
          <w:p w14:paraId="621A9586" w14:textId="77777777" w:rsidR="00A22B39" w:rsidRPr="003E3C9D" w:rsidRDefault="00A22B39" w:rsidP="00B67A32">
            <w:pPr>
              <w:spacing w:after="0" w:line="240" w:lineRule="auto"/>
              <w:rPr>
                <w:rFonts w:ascii="Times New Roman" w:hAnsi="Times New Roman"/>
              </w:rPr>
            </w:pPr>
            <w:r w:rsidRPr="003E3C9D">
              <w:rPr>
                <w:rFonts w:ascii="Times New Roman" w:hAnsi="Times New Roman"/>
              </w:rPr>
              <w:t>35,24</w:t>
            </w:r>
          </w:p>
        </w:tc>
        <w:tc>
          <w:tcPr>
            <w:tcW w:w="708" w:type="dxa"/>
            <w:shd w:val="clear" w:color="auto" w:fill="auto"/>
          </w:tcPr>
          <w:p w14:paraId="30E719A3" w14:textId="77777777" w:rsidR="00A22B39" w:rsidRPr="003E3C9D" w:rsidRDefault="00A22B39" w:rsidP="00B67A32">
            <w:pPr>
              <w:spacing w:after="0" w:line="240" w:lineRule="auto"/>
              <w:rPr>
                <w:rFonts w:ascii="Times New Roman" w:hAnsi="Times New Roman"/>
              </w:rPr>
            </w:pPr>
            <w:r w:rsidRPr="003E3C9D">
              <w:rPr>
                <w:rFonts w:ascii="Times New Roman" w:hAnsi="Times New Roman"/>
              </w:rPr>
              <w:t>37,49</w:t>
            </w:r>
          </w:p>
        </w:tc>
        <w:tc>
          <w:tcPr>
            <w:tcW w:w="851" w:type="dxa"/>
            <w:shd w:val="clear" w:color="auto" w:fill="auto"/>
          </w:tcPr>
          <w:p w14:paraId="2CCF4188" w14:textId="77777777" w:rsidR="00A22B39" w:rsidRPr="003E3C9D" w:rsidRDefault="00A22B39" w:rsidP="00B67A32">
            <w:pPr>
              <w:spacing w:after="0" w:line="240" w:lineRule="auto"/>
              <w:rPr>
                <w:rFonts w:ascii="Times New Roman" w:hAnsi="Times New Roman"/>
              </w:rPr>
            </w:pPr>
            <w:r w:rsidRPr="003E3C9D">
              <w:rPr>
                <w:rFonts w:ascii="Times New Roman" w:hAnsi="Times New Roman"/>
              </w:rPr>
              <w:t>47,69</w:t>
            </w:r>
          </w:p>
        </w:tc>
        <w:tc>
          <w:tcPr>
            <w:tcW w:w="709" w:type="dxa"/>
            <w:shd w:val="clear" w:color="auto" w:fill="auto"/>
          </w:tcPr>
          <w:p w14:paraId="2611C48B" w14:textId="77777777" w:rsidR="00A22B39" w:rsidRPr="003E3C9D" w:rsidRDefault="00A22B39" w:rsidP="00B67A32">
            <w:pPr>
              <w:spacing w:after="0" w:line="240" w:lineRule="auto"/>
              <w:rPr>
                <w:rFonts w:ascii="Times New Roman" w:hAnsi="Times New Roman"/>
              </w:rPr>
            </w:pPr>
            <w:r w:rsidRPr="003E3C9D">
              <w:rPr>
                <w:rFonts w:ascii="Times New Roman" w:hAnsi="Times New Roman"/>
              </w:rPr>
              <w:t>46,14</w:t>
            </w:r>
          </w:p>
        </w:tc>
        <w:tc>
          <w:tcPr>
            <w:tcW w:w="850" w:type="dxa"/>
            <w:shd w:val="clear" w:color="auto" w:fill="auto"/>
          </w:tcPr>
          <w:p w14:paraId="12ADBC93" w14:textId="77777777" w:rsidR="00A22B39" w:rsidRPr="003E3C9D" w:rsidRDefault="00A22B39" w:rsidP="00B67A32">
            <w:pPr>
              <w:spacing w:after="0" w:line="240" w:lineRule="auto"/>
              <w:rPr>
                <w:rFonts w:ascii="Times New Roman" w:hAnsi="Times New Roman"/>
              </w:rPr>
            </w:pPr>
            <w:r w:rsidRPr="003E3C9D">
              <w:rPr>
                <w:rFonts w:ascii="Times New Roman" w:hAnsi="Times New Roman"/>
              </w:rPr>
              <w:t>54,51</w:t>
            </w:r>
          </w:p>
        </w:tc>
        <w:tc>
          <w:tcPr>
            <w:tcW w:w="709" w:type="dxa"/>
            <w:shd w:val="clear" w:color="auto" w:fill="auto"/>
          </w:tcPr>
          <w:p w14:paraId="2E281018" w14:textId="77777777" w:rsidR="00A22B39" w:rsidRPr="003E3C9D" w:rsidRDefault="00A22B39" w:rsidP="00B67A32">
            <w:pPr>
              <w:spacing w:after="0" w:line="240" w:lineRule="auto"/>
              <w:rPr>
                <w:rFonts w:ascii="Times New Roman" w:hAnsi="Times New Roman"/>
              </w:rPr>
            </w:pPr>
            <w:r w:rsidRPr="003E3C9D">
              <w:rPr>
                <w:rFonts w:ascii="Times New Roman" w:hAnsi="Times New Roman"/>
              </w:rPr>
              <w:t>56,57</w:t>
            </w:r>
          </w:p>
        </w:tc>
        <w:tc>
          <w:tcPr>
            <w:tcW w:w="709" w:type="dxa"/>
            <w:shd w:val="clear" w:color="auto" w:fill="auto"/>
          </w:tcPr>
          <w:p w14:paraId="51FE4781" w14:textId="77777777" w:rsidR="00A22B39" w:rsidRPr="003E3C9D" w:rsidRDefault="00A22B39" w:rsidP="00B67A32">
            <w:pPr>
              <w:spacing w:after="0" w:line="240" w:lineRule="auto"/>
              <w:rPr>
                <w:rFonts w:ascii="Times New Roman" w:hAnsi="Times New Roman"/>
              </w:rPr>
            </w:pPr>
            <w:r w:rsidRPr="003E3C9D">
              <w:rPr>
                <w:rFonts w:ascii="Times New Roman" w:hAnsi="Times New Roman"/>
              </w:rPr>
              <w:t>51,36</w:t>
            </w:r>
          </w:p>
        </w:tc>
        <w:tc>
          <w:tcPr>
            <w:tcW w:w="708" w:type="dxa"/>
            <w:shd w:val="clear" w:color="auto" w:fill="auto"/>
          </w:tcPr>
          <w:p w14:paraId="2309F116" w14:textId="77777777" w:rsidR="00A22B39" w:rsidRPr="003E3C9D" w:rsidRDefault="00A22B39" w:rsidP="00B67A32">
            <w:pPr>
              <w:spacing w:after="0" w:line="240" w:lineRule="auto"/>
              <w:rPr>
                <w:rFonts w:ascii="Times New Roman" w:hAnsi="Times New Roman"/>
              </w:rPr>
            </w:pPr>
            <w:r w:rsidRPr="003E3C9D">
              <w:rPr>
                <w:rFonts w:ascii="Times New Roman" w:hAnsi="Times New Roman"/>
              </w:rPr>
              <w:t>46,69</w:t>
            </w:r>
          </w:p>
        </w:tc>
        <w:tc>
          <w:tcPr>
            <w:tcW w:w="709" w:type="dxa"/>
            <w:shd w:val="clear" w:color="auto" w:fill="auto"/>
          </w:tcPr>
          <w:p w14:paraId="4F72AEEF" w14:textId="77777777" w:rsidR="00A22B39" w:rsidRPr="003E3C9D" w:rsidRDefault="00A22B39" w:rsidP="00B67A32">
            <w:pPr>
              <w:spacing w:after="0" w:line="240" w:lineRule="auto"/>
              <w:rPr>
                <w:rFonts w:ascii="Times New Roman" w:hAnsi="Times New Roman"/>
              </w:rPr>
            </w:pPr>
            <w:r w:rsidRPr="003E3C9D">
              <w:rPr>
                <w:rFonts w:ascii="Times New Roman" w:hAnsi="Times New Roman"/>
              </w:rPr>
              <w:t>47,1</w:t>
            </w:r>
          </w:p>
        </w:tc>
      </w:tr>
    </w:tbl>
    <w:p w14:paraId="1487B4CD" w14:textId="77777777" w:rsidR="00A22B39" w:rsidRPr="00272CC2" w:rsidRDefault="00A22B39" w:rsidP="00A22B39">
      <w:pPr>
        <w:spacing w:after="0"/>
        <w:rPr>
          <w:rFonts w:ascii="Times New Roman" w:hAnsi="Times New Roman"/>
        </w:rPr>
      </w:pPr>
      <w:r w:rsidRPr="00272CC2">
        <w:rPr>
          <w:rFonts w:ascii="Times New Roman" w:hAnsi="Times New Roman"/>
        </w:rPr>
        <w:t>g.- gimnazijoje, š. – šalyje</w:t>
      </w:r>
      <w:r w:rsidRPr="00272CC2">
        <w:rPr>
          <w:rFonts w:ascii="Times New Roman" w:hAnsi="Times New Roman"/>
          <w:color w:val="00B050"/>
        </w:rPr>
        <w:t xml:space="preserve">, žalia </w:t>
      </w:r>
      <w:r w:rsidRPr="00272CC2">
        <w:rPr>
          <w:rFonts w:ascii="Times New Roman" w:hAnsi="Times New Roman"/>
        </w:rPr>
        <w:t>– aukštesnis</w:t>
      </w:r>
      <w:r>
        <w:rPr>
          <w:rFonts w:ascii="Times New Roman" w:hAnsi="Times New Roman"/>
        </w:rPr>
        <w:t xml:space="preserve"> VBE</w:t>
      </w:r>
      <w:r w:rsidRPr="00272CC2">
        <w:rPr>
          <w:rFonts w:ascii="Times New Roman" w:hAnsi="Times New Roman"/>
        </w:rPr>
        <w:t xml:space="preserve"> </w:t>
      </w:r>
      <w:r>
        <w:rPr>
          <w:rFonts w:ascii="Times New Roman" w:hAnsi="Times New Roman"/>
        </w:rPr>
        <w:t>išlaikymo procentas</w:t>
      </w:r>
    </w:p>
    <w:p w14:paraId="352FD74B" w14:textId="0F1A2815" w:rsidR="00A22B39" w:rsidRPr="007917AD" w:rsidRDefault="00FB3223" w:rsidP="00A22B39">
      <w:pPr>
        <w:spacing w:after="0"/>
        <w:ind w:firstLine="709"/>
        <w:jc w:val="both"/>
        <w:rPr>
          <w:rFonts w:ascii="Times New Roman" w:hAnsi="Times New Roman"/>
          <w:sz w:val="24"/>
          <w:szCs w:val="24"/>
        </w:rPr>
      </w:pPr>
      <w:r w:rsidRPr="007917AD">
        <w:rPr>
          <w:rFonts w:ascii="Times New Roman" w:hAnsi="Times New Roman"/>
          <w:sz w:val="24"/>
          <w:szCs w:val="24"/>
        </w:rPr>
        <w:t>Jono Biliūno gimnazija,</w:t>
      </w:r>
      <w:r w:rsidR="00A22B39" w:rsidRPr="007917AD">
        <w:rPr>
          <w:rFonts w:ascii="Times New Roman" w:hAnsi="Times New Roman"/>
          <w:sz w:val="24"/>
          <w:szCs w:val="24"/>
        </w:rPr>
        <w:t xml:space="preserve"> </w:t>
      </w:r>
      <w:r w:rsidRPr="007917AD">
        <w:rPr>
          <w:rFonts w:ascii="Times New Roman" w:hAnsi="Times New Roman"/>
          <w:sz w:val="24"/>
          <w:szCs w:val="24"/>
        </w:rPr>
        <w:t xml:space="preserve">2022 m. tarp </w:t>
      </w:r>
      <w:r w:rsidR="00A22B39" w:rsidRPr="007917AD">
        <w:rPr>
          <w:rFonts w:ascii="Times New Roman" w:hAnsi="Times New Roman"/>
          <w:sz w:val="24"/>
          <w:szCs w:val="24"/>
        </w:rPr>
        <w:t>50</w:t>
      </w:r>
      <w:r w:rsidRPr="007917AD">
        <w:rPr>
          <w:rFonts w:ascii="Times New Roman" w:hAnsi="Times New Roman"/>
          <w:sz w:val="24"/>
          <w:szCs w:val="24"/>
        </w:rPr>
        <w:t>-ies</w:t>
      </w:r>
      <w:r w:rsidR="00A22B39" w:rsidRPr="007917AD">
        <w:rPr>
          <w:rFonts w:ascii="Times New Roman" w:hAnsi="Times New Roman"/>
          <w:sz w:val="24"/>
          <w:szCs w:val="24"/>
        </w:rPr>
        <w:t xml:space="preserve"> gimnazijų, geriausiai išmokančių IT</w:t>
      </w:r>
      <w:r w:rsidR="00B87553" w:rsidRPr="007917AD">
        <w:rPr>
          <w:rFonts w:ascii="Times New Roman" w:hAnsi="Times New Roman"/>
          <w:sz w:val="24"/>
          <w:szCs w:val="24"/>
        </w:rPr>
        <w:t>,</w:t>
      </w:r>
      <w:r w:rsidRPr="007917AD">
        <w:rPr>
          <w:rFonts w:ascii="Times New Roman" w:hAnsi="Times New Roman"/>
          <w:sz w:val="24"/>
          <w:szCs w:val="24"/>
        </w:rPr>
        <w:t xml:space="preserve"> yra 48 vietoje</w:t>
      </w:r>
      <w:r w:rsidR="00A22B39" w:rsidRPr="007917AD">
        <w:rPr>
          <w:rFonts w:ascii="Times New Roman" w:hAnsi="Times New Roman"/>
          <w:sz w:val="24"/>
          <w:szCs w:val="24"/>
        </w:rPr>
        <w:t>, chemij</w:t>
      </w:r>
      <w:r w:rsidRPr="007917AD">
        <w:rPr>
          <w:rFonts w:ascii="Times New Roman" w:hAnsi="Times New Roman"/>
          <w:sz w:val="24"/>
          <w:szCs w:val="24"/>
        </w:rPr>
        <w:t>os</w:t>
      </w:r>
      <w:r w:rsidR="00A22B39" w:rsidRPr="007917AD">
        <w:rPr>
          <w:rFonts w:ascii="Times New Roman" w:hAnsi="Times New Roman"/>
          <w:sz w:val="24"/>
          <w:szCs w:val="24"/>
        </w:rPr>
        <w:t xml:space="preserve"> – 37</w:t>
      </w:r>
      <w:r w:rsidR="00B87553" w:rsidRPr="007917AD">
        <w:rPr>
          <w:rFonts w:ascii="Times New Roman" w:hAnsi="Times New Roman"/>
          <w:sz w:val="24"/>
          <w:szCs w:val="24"/>
        </w:rPr>
        <w:t>–</w:t>
      </w:r>
      <w:r w:rsidR="00A22B39" w:rsidRPr="007917AD">
        <w:rPr>
          <w:rFonts w:ascii="Times New Roman" w:hAnsi="Times New Roman"/>
          <w:sz w:val="24"/>
          <w:szCs w:val="24"/>
        </w:rPr>
        <w:t>38 viet</w:t>
      </w:r>
      <w:r w:rsidRPr="007917AD">
        <w:rPr>
          <w:rFonts w:ascii="Times New Roman" w:hAnsi="Times New Roman"/>
          <w:sz w:val="24"/>
          <w:szCs w:val="24"/>
        </w:rPr>
        <w:t>a</w:t>
      </w:r>
      <w:r w:rsidR="00A22B39" w:rsidRPr="007917AD">
        <w:rPr>
          <w:rFonts w:ascii="Times New Roman" w:hAnsi="Times New Roman"/>
          <w:sz w:val="24"/>
          <w:szCs w:val="24"/>
        </w:rPr>
        <w:t xml:space="preserve">, biologijos </w:t>
      </w:r>
      <w:r w:rsidR="00B87553" w:rsidRPr="007917AD">
        <w:rPr>
          <w:rFonts w:ascii="Times New Roman" w:hAnsi="Times New Roman"/>
          <w:sz w:val="24"/>
          <w:szCs w:val="24"/>
        </w:rPr>
        <w:t xml:space="preserve">– </w:t>
      </w:r>
      <w:r w:rsidR="00A22B39" w:rsidRPr="007917AD">
        <w:rPr>
          <w:rFonts w:ascii="Times New Roman" w:hAnsi="Times New Roman"/>
          <w:sz w:val="24"/>
          <w:szCs w:val="24"/>
        </w:rPr>
        <w:t>48 vieta ir rusų kalba – 10</w:t>
      </w:r>
      <w:r w:rsidR="00B87553" w:rsidRPr="007917AD">
        <w:rPr>
          <w:rFonts w:ascii="Times New Roman" w:hAnsi="Times New Roman"/>
          <w:sz w:val="24"/>
          <w:szCs w:val="24"/>
        </w:rPr>
        <w:t>–</w:t>
      </w:r>
      <w:r w:rsidR="00A22B39" w:rsidRPr="007917AD">
        <w:rPr>
          <w:rFonts w:ascii="Times New Roman" w:hAnsi="Times New Roman"/>
          <w:sz w:val="24"/>
          <w:szCs w:val="24"/>
        </w:rPr>
        <w:t>12 vieta</w:t>
      </w:r>
      <w:r w:rsidR="00566026" w:rsidRPr="007917AD">
        <w:rPr>
          <w:rFonts w:ascii="Times New Roman" w:hAnsi="Times New Roman"/>
          <w:sz w:val="24"/>
          <w:szCs w:val="24"/>
        </w:rPr>
        <w:t xml:space="preserve"> (žurnal</w:t>
      </w:r>
      <w:r w:rsidRPr="007917AD">
        <w:rPr>
          <w:rFonts w:ascii="Times New Roman" w:hAnsi="Times New Roman"/>
          <w:sz w:val="24"/>
          <w:szCs w:val="24"/>
        </w:rPr>
        <w:t>as „Reitingai“ (2022 m. gruodis</w:t>
      </w:r>
      <w:r w:rsidR="00B87553" w:rsidRPr="007917AD">
        <w:rPr>
          <w:rFonts w:ascii="Times New Roman" w:hAnsi="Times New Roman"/>
          <w:sz w:val="24"/>
          <w:szCs w:val="24"/>
        </w:rPr>
        <w:t xml:space="preserve"> </w:t>
      </w:r>
      <w:r w:rsidRPr="007917AD">
        <w:rPr>
          <w:rFonts w:ascii="Times New Roman" w:hAnsi="Times New Roman"/>
          <w:sz w:val="24"/>
          <w:szCs w:val="24"/>
        </w:rPr>
        <w:t>–</w:t>
      </w:r>
      <w:r w:rsidR="00B87553" w:rsidRPr="007917AD">
        <w:rPr>
          <w:rFonts w:ascii="Times New Roman" w:hAnsi="Times New Roman"/>
          <w:sz w:val="24"/>
          <w:szCs w:val="24"/>
        </w:rPr>
        <w:t xml:space="preserve"> </w:t>
      </w:r>
      <w:r w:rsidRPr="007917AD">
        <w:rPr>
          <w:rFonts w:ascii="Times New Roman" w:hAnsi="Times New Roman"/>
          <w:sz w:val="24"/>
          <w:szCs w:val="24"/>
        </w:rPr>
        <w:t>2023 m. gegužė Nr. 2(18)).</w:t>
      </w:r>
    </w:p>
    <w:p w14:paraId="07632247" w14:textId="4E816A50" w:rsidR="00A22B39" w:rsidRPr="007917AD" w:rsidRDefault="00A22B39" w:rsidP="00A22B39">
      <w:pPr>
        <w:spacing w:after="0"/>
        <w:ind w:firstLine="709"/>
        <w:jc w:val="both"/>
        <w:rPr>
          <w:rFonts w:ascii="Times New Roman" w:hAnsi="Times New Roman"/>
          <w:sz w:val="24"/>
          <w:szCs w:val="24"/>
        </w:rPr>
      </w:pPr>
      <w:r w:rsidRPr="007917AD">
        <w:rPr>
          <w:rFonts w:ascii="Times New Roman" w:hAnsi="Times New Roman"/>
          <w:sz w:val="24"/>
          <w:szCs w:val="24"/>
        </w:rPr>
        <w:t>Pastaruoju metu didžiausias dėmesys skiriamas matematikos dalyko žinių lygiui. Ypatingos pastangos buvo dedamos 2021</w:t>
      </w:r>
      <w:r w:rsidR="00FB3223" w:rsidRPr="007917AD">
        <w:rPr>
          <w:rFonts w:ascii="Times New Roman" w:hAnsi="Times New Roman"/>
          <w:sz w:val="24"/>
          <w:szCs w:val="24"/>
        </w:rPr>
        <w:t>–</w:t>
      </w:r>
      <w:r w:rsidRPr="007917AD">
        <w:rPr>
          <w:rFonts w:ascii="Times New Roman" w:hAnsi="Times New Roman"/>
          <w:sz w:val="24"/>
          <w:szCs w:val="24"/>
        </w:rPr>
        <w:t>2022 m. m. matematikos pasiekimų gerinimui, skiriant ilgalaikes konsultacijas, organizuojant motyvacinius pokalbius su gimnazijos psichologu. 2022–2023 m. m. suformuotos matematikos laikinosios III</w:t>
      </w:r>
      <w:r w:rsidR="00B87553" w:rsidRPr="007917AD">
        <w:rPr>
          <w:rFonts w:ascii="Times New Roman" w:hAnsi="Times New Roman"/>
          <w:sz w:val="24"/>
          <w:szCs w:val="24"/>
        </w:rPr>
        <w:t>–</w:t>
      </w:r>
      <w:r w:rsidRPr="007917AD">
        <w:rPr>
          <w:rFonts w:ascii="Times New Roman" w:hAnsi="Times New Roman"/>
          <w:sz w:val="24"/>
          <w:szCs w:val="24"/>
        </w:rPr>
        <w:t>IV klasių mokinių grupės po 18</w:t>
      </w:r>
      <w:r w:rsidR="00FB3223" w:rsidRPr="007917AD">
        <w:rPr>
          <w:rFonts w:ascii="Times New Roman" w:hAnsi="Times New Roman"/>
          <w:sz w:val="24"/>
          <w:szCs w:val="24"/>
        </w:rPr>
        <w:t>–</w:t>
      </w:r>
      <w:r w:rsidRPr="007917AD">
        <w:rPr>
          <w:rFonts w:ascii="Times New Roman" w:hAnsi="Times New Roman"/>
          <w:sz w:val="24"/>
          <w:szCs w:val="24"/>
        </w:rPr>
        <w:t>23 mokinius.</w:t>
      </w:r>
    </w:p>
    <w:p w14:paraId="0126C2F5" w14:textId="77777777" w:rsidR="00A22B39" w:rsidRPr="007917AD" w:rsidRDefault="00A22B39" w:rsidP="00A22B39">
      <w:pPr>
        <w:spacing w:after="0"/>
        <w:ind w:firstLine="709"/>
        <w:jc w:val="both"/>
        <w:rPr>
          <w:rFonts w:ascii="Times New Roman" w:hAnsi="Times New Roman"/>
          <w:sz w:val="24"/>
          <w:szCs w:val="24"/>
        </w:rPr>
      </w:pPr>
      <w:r w:rsidRPr="007917AD">
        <w:rPr>
          <w:rFonts w:ascii="Times New Roman" w:hAnsi="Times New Roman"/>
          <w:sz w:val="24"/>
          <w:szCs w:val="24"/>
        </w:rPr>
        <w:t xml:space="preserve">Keturi abiturientai gimnaziją baigė tik labai gerai ir puikiai. </w:t>
      </w:r>
    </w:p>
    <w:p w14:paraId="4711D738" w14:textId="77777777" w:rsidR="00A22B39" w:rsidRDefault="00A22B39" w:rsidP="00A22B39">
      <w:pPr>
        <w:spacing w:after="0"/>
        <w:ind w:firstLine="709"/>
        <w:jc w:val="both"/>
        <w:rPr>
          <w:rFonts w:ascii="Times New Roman" w:hAnsi="Times New Roman"/>
          <w:b/>
          <w:sz w:val="24"/>
          <w:szCs w:val="24"/>
        </w:rPr>
      </w:pPr>
    </w:p>
    <w:p w14:paraId="127A4B40" w14:textId="77777777" w:rsidR="00A22B39" w:rsidRPr="00AB6747" w:rsidRDefault="00A22B39" w:rsidP="00A22B39">
      <w:pPr>
        <w:spacing w:after="0"/>
        <w:rPr>
          <w:rFonts w:ascii="Times New Roman" w:hAnsi="Times New Roman"/>
          <w:sz w:val="24"/>
          <w:szCs w:val="24"/>
        </w:rPr>
      </w:pPr>
      <w:r w:rsidRPr="00AB6747">
        <w:rPr>
          <w:rFonts w:ascii="Times New Roman" w:hAnsi="Times New Roman"/>
          <w:sz w:val="24"/>
          <w:szCs w:val="24"/>
        </w:rPr>
        <w:t>Mokymosi kokybė gimnazijoje</w:t>
      </w:r>
    </w:p>
    <w:p w14:paraId="78A59543" w14:textId="0674D334" w:rsidR="00A22B39" w:rsidRPr="006C417C" w:rsidRDefault="00CC0853" w:rsidP="00A22B39">
      <w:pPr>
        <w:spacing w:after="0"/>
        <w:jc w:val="right"/>
        <w:rPr>
          <w:rFonts w:ascii="Times New Roman" w:hAnsi="Times New Roman"/>
          <w:b/>
          <w:sz w:val="20"/>
          <w:szCs w:val="20"/>
        </w:rPr>
      </w:pPr>
      <w:r>
        <w:rPr>
          <w:rFonts w:ascii="Times New Roman" w:hAnsi="Times New Roman"/>
          <w:i/>
          <w:color w:val="000000"/>
          <w:sz w:val="20"/>
          <w:szCs w:val="20"/>
        </w:rPr>
        <w:t>7</w:t>
      </w:r>
      <w:r w:rsidR="00A22B39" w:rsidRPr="006C417C">
        <w:rPr>
          <w:rFonts w:ascii="Times New Roman" w:hAnsi="Times New Roman"/>
          <w:i/>
          <w:color w:val="000000"/>
          <w:sz w:val="20"/>
          <w:szCs w:val="20"/>
        </w:rPr>
        <w:t xml:space="preserve"> lentelė</w:t>
      </w:r>
      <w:r>
        <w:rPr>
          <w:rFonts w:ascii="Times New Roman" w:hAnsi="Times New Roman"/>
          <w:i/>
          <w:color w:val="000000"/>
          <w:sz w:val="20"/>
          <w:szCs w:val="20"/>
        </w:rPr>
        <w:t>.</w:t>
      </w:r>
      <w:r w:rsidR="00A22B39" w:rsidRPr="006C417C">
        <w:rPr>
          <w:rFonts w:ascii="Times New Roman" w:hAnsi="Times New Roman"/>
          <w:i/>
          <w:color w:val="000000"/>
          <w:sz w:val="20"/>
          <w:szCs w:val="20"/>
        </w:rPr>
        <w:t xml:space="preserve"> </w:t>
      </w:r>
      <w:r w:rsidR="00A22B39" w:rsidRPr="006C417C">
        <w:rPr>
          <w:rFonts w:ascii="Times New Roman" w:hAnsi="Times New Roman"/>
          <w:i/>
          <w:sz w:val="20"/>
          <w:szCs w:val="20"/>
        </w:rPr>
        <w:t>Mokymosi kokybė gimnazijoje</w:t>
      </w:r>
    </w:p>
    <w:tbl>
      <w:tblPr>
        <w:tblW w:w="15594"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276"/>
        <w:gridCol w:w="1134"/>
        <w:gridCol w:w="1134"/>
        <w:gridCol w:w="1134"/>
        <w:gridCol w:w="1194"/>
        <w:gridCol w:w="1216"/>
        <w:gridCol w:w="1275"/>
        <w:gridCol w:w="1181"/>
        <w:gridCol w:w="1271"/>
        <w:gridCol w:w="1127"/>
        <w:gridCol w:w="1349"/>
        <w:gridCol w:w="1168"/>
      </w:tblGrid>
      <w:tr w:rsidR="00A22B39" w:rsidRPr="00D90B17" w14:paraId="03B15943" w14:textId="77777777" w:rsidTr="00B67A32">
        <w:tc>
          <w:tcPr>
            <w:tcW w:w="1135" w:type="dxa"/>
            <w:vMerge w:val="restart"/>
            <w:shd w:val="clear" w:color="auto" w:fill="auto"/>
          </w:tcPr>
          <w:p w14:paraId="035C2254" w14:textId="77777777" w:rsidR="00A22B39" w:rsidRPr="003E3C9D" w:rsidRDefault="00A22B39" w:rsidP="00B67A32">
            <w:pPr>
              <w:spacing w:after="0" w:line="240" w:lineRule="auto"/>
              <w:rPr>
                <w:rFonts w:ascii="Times New Roman" w:hAnsi="Times New Roman"/>
              </w:rPr>
            </w:pPr>
            <w:r w:rsidRPr="003E3C9D">
              <w:rPr>
                <w:rFonts w:ascii="Times New Roman" w:hAnsi="Times New Roman"/>
              </w:rPr>
              <w:t>Mokslo metai</w:t>
            </w:r>
          </w:p>
        </w:tc>
        <w:tc>
          <w:tcPr>
            <w:tcW w:w="4678" w:type="dxa"/>
            <w:gridSpan w:val="4"/>
            <w:shd w:val="clear" w:color="auto" w:fill="auto"/>
          </w:tcPr>
          <w:p w14:paraId="009DB514" w14:textId="77777777" w:rsidR="00A22B39" w:rsidRPr="003E3C9D" w:rsidRDefault="00A22B39" w:rsidP="00B67A32">
            <w:pPr>
              <w:spacing w:after="0" w:line="240" w:lineRule="auto"/>
              <w:jc w:val="center"/>
              <w:rPr>
                <w:rFonts w:ascii="Times New Roman" w:hAnsi="Times New Roman"/>
              </w:rPr>
            </w:pPr>
            <w:r w:rsidRPr="003E3C9D">
              <w:rPr>
                <w:rFonts w:ascii="Times New Roman" w:hAnsi="Times New Roman"/>
              </w:rPr>
              <w:t>I-II klasės</w:t>
            </w:r>
          </w:p>
        </w:tc>
        <w:tc>
          <w:tcPr>
            <w:tcW w:w="4866" w:type="dxa"/>
            <w:gridSpan w:val="4"/>
            <w:shd w:val="clear" w:color="auto" w:fill="auto"/>
          </w:tcPr>
          <w:p w14:paraId="3D387B76" w14:textId="77777777" w:rsidR="00A22B39" w:rsidRPr="003E3C9D" w:rsidRDefault="00A22B39" w:rsidP="00B67A32">
            <w:pPr>
              <w:spacing w:after="0" w:line="240" w:lineRule="auto"/>
              <w:jc w:val="center"/>
              <w:rPr>
                <w:rFonts w:ascii="Times New Roman" w:hAnsi="Times New Roman"/>
              </w:rPr>
            </w:pPr>
            <w:r w:rsidRPr="003E3C9D">
              <w:rPr>
                <w:rFonts w:ascii="Times New Roman" w:hAnsi="Times New Roman"/>
              </w:rPr>
              <w:t>III-IV klasės</w:t>
            </w:r>
          </w:p>
        </w:tc>
        <w:tc>
          <w:tcPr>
            <w:tcW w:w="4915" w:type="dxa"/>
            <w:gridSpan w:val="4"/>
            <w:shd w:val="clear" w:color="auto" w:fill="auto"/>
          </w:tcPr>
          <w:p w14:paraId="3AE52460" w14:textId="77777777" w:rsidR="00A22B39" w:rsidRPr="003E3C9D" w:rsidRDefault="00A22B39" w:rsidP="00B67A32">
            <w:pPr>
              <w:spacing w:after="0" w:line="240" w:lineRule="auto"/>
              <w:rPr>
                <w:rFonts w:ascii="Times New Roman" w:hAnsi="Times New Roman"/>
              </w:rPr>
            </w:pPr>
            <w:r w:rsidRPr="003E3C9D">
              <w:rPr>
                <w:rFonts w:ascii="Times New Roman" w:hAnsi="Times New Roman"/>
              </w:rPr>
              <w:t>Bendra gimnazijos ugdymo kokybė (I-IV klasės)</w:t>
            </w:r>
          </w:p>
        </w:tc>
      </w:tr>
      <w:tr w:rsidR="00A22B39" w:rsidRPr="00F07BD3" w14:paraId="283E1F73" w14:textId="77777777" w:rsidTr="00B67A32">
        <w:tc>
          <w:tcPr>
            <w:tcW w:w="1135" w:type="dxa"/>
            <w:vMerge/>
            <w:shd w:val="clear" w:color="auto" w:fill="auto"/>
          </w:tcPr>
          <w:p w14:paraId="45B9FF69" w14:textId="77777777" w:rsidR="00A22B39" w:rsidRPr="003E3C9D" w:rsidRDefault="00A22B39" w:rsidP="00B67A32">
            <w:pPr>
              <w:spacing w:after="0" w:line="240" w:lineRule="auto"/>
              <w:rPr>
                <w:rFonts w:ascii="Times New Roman" w:hAnsi="Times New Roman"/>
              </w:rPr>
            </w:pPr>
          </w:p>
        </w:tc>
        <w:tc>
          <w:tcPr>
            <w:tcW w:w="1276" w:type="dxa"/>
            <w:shd w:val="clear" w:color="auto" w:fill="auto"/>
          </w:tcPr>
          <w:p w14:paraId="0B882F19" w14:textId="77777777" w:rsidR="00A22B39" w:rsidRPr="003E3C9D" w:rsidRDefault="00A22B39" w:rsidP="00B67A32">
            <w:pPr>
              <w:spacing w:after="0" w:line="240" w:lineRule="auto"/>
              <w:rPr>
                <w:rFonts w:ascii="Times New Roman" w:hAnsi="Times New Roman"/>
                <w:sz w:val="18"/>
                <w:szCs w:val="18"/>
              </w:rPr>
            </w:pPr>
            <w:r w:rsidRPr="003E3C9D">
              <w:rPr>
                <w:rFonts w:ascii="Times New Roman" w:hAnsi="Times New Roman"/>
                <w:sz w:val="18"/>
                <w:szCs w:val="18"/>
              </w:rPr>
              <w:t>Aukštesnysis lygmuo</w:t>
            </w:r>
          </w:p>
          <w:p w14:paraId="02837E4B" w14:textId="77777777" w:rsidR="00A22B39" w:rsidRPr="003E3C9D" w:rsidRDefault="00A22B39" w:rsidP="00B67A32">
            <w:pPr>
              <w:spacing w:after="0" w:line="240" w:lineRule="auto"/>
              <w:rPr>
                <w:rFonts w:ascii="Times New Roman" w:hAnsi="Times New Roman"/>
                <w:sz w:val="18"/>
                <w:szCs w:val="18"/>
              </w:rPr>
            </w:pPr>
            <w:r w:rsidRPr="003E3C9D">
              <w:rPr>
                <w:rFonts w:ascii="Times New Roman" w:hAnsi="Times New Roman"/>
                <w:sz w:val="18"/>
                <w:szCs w:val="18"/>
              </w:rPr>
              <w:t>(9-10)</w:t>
            </w:r>
          </w:p>
        </w:tc>
        <w:tc>
          <w:tcPr>
            <w:tcW w:w="1134" w:type="dxa"/>
            <w:shd w:val="clear" w:color="auto" w:fill="auto"/>
          </w:tcPr>
          <w:p w14:paraId="0990BD2B" w14:textId="77777777" w:rsidR="00A22B39" w:rsidRPr="003E3C9D" w:rsidRDefault="00A22B39" w:rsidP="00B67A32">
            <w:pPr>
              <w:spacing w:after="0" w:line="240" w:lineRule="auto"/>
              <w:rPr>
                <w:rFonts w:ascii="Times New Roman" w:hAnsi="Times New Roman"/>
                <w:sz w:val="18"/>
                <w:szCs w:val="18"/>
              </w:rPr>
            </w:pPr>
            <w:r w:rsidRPr="003E3C9D">
              <w:rPr>
                <w:rFonts w:ascii="Times New Roman" w:hAnsi="Times New Roman"/>
                <w:sz w:val="18"/>
                <w:szCs w:val="18"/>
              </w:rPr>
              <w:t>Pagrindinis lygmuo</w:t>
            </w:r>
          </w:p>
          <w:p w14:paraId="10B5DDC3" w14:textId="77777777" w:rsidR="00A22B39" w:rsidRPr="003E3C9D" w:rsidRDefault="00A22B39" w:rsidP="00B67A32">
            <w:pPr>
              <w:spacing w:after="0" w:line="240" w:lineRule="auto"/>
              <w:rPr>
                <w:rFonts w:ascii="Times New Roman" w:hAnsi="Times New Roman"/>
                <w:sz w:val="18"/>
                <w:szCs w:val="18"/>
              </w:rPr>
            </w:pPr>
            <w:r w:rsidRPr="003E3C9D">
              <w:rPr>
                <w:rFonts w:ascii="Times New Roman" w:hAnsi="Times New Roman"/>
                <w:sz w:val="18"/>
                <w:szCs w:val="18"/>
              </w:rPr>
              <w:t xml:space="preserve"> (6-8)</w:t>
            </w:r>
          </w:p>
        </w:tc>
        <w:tc>
          <w:tcPr>
            <w:tcW w:w="1134" w:type="dxa"/>
            <w:shd w:val="clear" w:color="auto" w:fill="auto"/>
          </w:tcPr>
          <w:p w14:paraId="2C0942B8" w14:textId="77777777" w:rsidR="00A22B39" w:rsidRPr="003E3C9D" w:rsidRDefault="00A22B39" w:rsidP="00B67A32">
            <w:pPr>
              <w:spacing w:after="0" w:line="240" w:lineRule="auto"/>
              <w:rPr>
                <w:rFonts w:ascii="Times New Roman" w:hAnsi="Times New Roman"/>
                <w:sz w:val="18"/>
                <w:szCs w:val="18"/>
              </w:rPr>
            </w:pPr>
            <w:r w:rsidRPr="003E3C9D">
              <w:rPr>
                <w:rFonts w:ascii="Times New Roman" w:hAnsi="Times New Roman"/>
                <w:sz w:val="18"/>
                <w:szCs w:val="18"/>
              </w:rPr>
              <w:t xml:space="preserve">Patenkinamas lygmuo </w:t>
            </w:r>
          </w:p>
          <w:p w14:paraId="7A5162F8" w14:textId="77777777" w:rsidR="00A22B39" w:rsidRPr="003E3C9D" w:rsidRDefault="00A22B39" w:rsidP="00B67A32">
            <w:pPr>
              <w:spacing w:after="0" w:line="240" w:lineRule="auto"/>
              <w:rPr>
                <w:rFonts w:ascii="Times New Roman" w:hAnsi="Times New Roman"/>
                <w:sz w:val="18"/>
                <w:szCs w:val="18"/>
              </w:rPr>
            </w:pPr>
            <w:r w:rsidRPr="003E3C9D">
              <w:rPr>
                <w:rFonts w:ascii="Times New Roman" w:hAnsi="Times New Roman"/>
                <w:sz w:val="18"/>
                <w:szCs w:val="18"/>
              </w:rPr>
              <w:t>(4-5)</w:t>
            </w:r>
          </w:p>
        </w:tc>
        <w:tc>
          <w:tcPr>
            <w:tcW w:w="1134" w:type="dxa"/>
            <w:shd w:val="clear" w:color="auto" w:fill="auto"/>
          </w:tcPr>
          <w:p w14:paraId="1F4ECFA6" w14:textId="77777777" w:rsidR="00A22B39" w:rsidRPr="003E3C9D" w:rsidRDefault="00A22B39" w:rsidP="00B67A32">
            <w:pPr>
              <w:spacing w:after="0" w:line="240" w:lineRule="auto"/>
              <w:rPr>
                <w:rFonts w:ascii="Times New Roman" w:hAnsi="Times New Roman"/>
                <w:sz w:val="18"/>
                <w:szCs w:val="18"/>
              </w:rPr>
            </w:pPr>
            <w:r w:rsidRPr="003E3C9D">
              <w:rPr>
                <w:rFonts w:ascii="Times New Roman" w:hAnsi="Times New Roman"/>
                <w:sz w:val="18"/>
                <w:szCs w:val="18"/>
              </w:rPr>
              <w:t xml:space="preserve">Nepasiektas </w:t>
            </w:r>
            <w:proofErr w:type="spellStart"/>
            <w:r w:rsidRPr="003E3C9D">
              <w:rPr>
                <w:rFonts w:ascii="Times New Roman" w:hAnsi="Times New Roman"/>
                <w:sz w:val="18"/>
                <w:szCs w:val="18"/>
              </w:rPr>
              <w:t>patenk</w:t>
            </w:r>
            <w:proofErr w:type="spellEnd"/>
            <w:r w:rsidRPr="003E3C9D">
              <w:rPr>
                <w:rFonts w:ascii="Times New Roman" w:hAnsi="Times New Roman"/>
                <w:sz w:val="18"/>
                <w:szCs w:val="18"/>
              </w:rPr>
              <w:t>. lygmuo</w:t>
            </w:r>
          </w:p>
          <w:p w14:paraId="2D80E5CD" w14:textId="77777777" w:rsidR="00A22B39" w:rsidRPr="003E3C9D" w:rsidRDefault="00A22B39" w:rsidP="00B67A32">
            <w:pPr>
              <w:spacing w:after="0" w:line="240" w:lineRule="auto"/>
              <w:rPr>
                <w:rFonts w:ascii="Times New Roman" w:hAnsi="Times New Roman"/>
                <w:sz w:val="18"/>
                <w:szCs w:val="18"/>
              </w:rPr>
            </w:pPr>
            <w:r w:rsidRPr="003E3C9D">
              <w:rPr>
                <w:rFonts w:ascii="Times New Roman" w:hAnsi="Times New Roman"/>
                <w:sz w:val="18"/>
                <w:szCs w:val="18"/>
              </w:rPr>
              <w:t>(1-3)</w:t>
            </w:r>
          </w:p>
        </w:tc>
        <w:tc>
          <w:tcPr>
            <w:tcW w:w="1194" w:type="dxa"/>
            <w:shd w:val="clear" w:color="auto" w:fill="auto"/>
          </w:tcPr>
          <w:p w14:paraId="44FCC2CA" w14:textId="77777777" w:rsidR="00A22B39" w:rsidRPr="003E3C9D" w:rsidRDefault="00A22B39" w:rsidP="00B67A32">
            <w:pPr>
              <w:spacing w:after="0" w:line="240" w:lineRule="auto"/>
              <w:rPr>
                <w:rFonts w:ascii="Times New Roman" w:hAnsi="Times New Roman"/>
                <w:sz w:val="18"/>
                <w:szCs w:val="18"/>
              </w:rPr>
            </w:pPr>
            <w:r w:rsidRPr="003E3C9D">
              <w:rPr>
                <w:rFonts w:ascii="Times New Roman" w:hAnsi="Times New Roman"/>
                <w:sz w:val="18"/>
                <w:szCs w:val="18"/>
              </w:rPr>
              <w:t>Aukštesnysis lygmuo (9-10)</w:t>
            </w:r>
          </w:p>
        </w:tc>
        <w:tc>
          <w:tcPr>
            <w:tcW w:w="1216" w:type="dxa"/>
            <w:shd w:val="clear" w:color="auto" w:fill="auto"/>
          </w:tcPr>
          <w:p w14:paraId="2FC986A4" w14:textId="77777777" w:rsidR="00A22B39" w:rsidRPr="003E3C9D" w:rsidRDefault="00A22B39" w:rsidP="00B67A32">
            <w:pPr>
              <w:spacing w:after="0" w:line="240" w:lineRule="auto"/>
              <w:rPr>
                <w:rFonts w:ascii="Times New Roman" w:hAnsi="Times New Roman"/>
                <w:sz w:val="18"/>
                <w:szCs w:val="18"/>
              </w:rPr>
            </w:pPr>
            <w:r w:rsidRPr="003E3C9D">
              <w:rPr>
                <w:rFonts w:ascii="Times New Roman" w:hAnsi="Times New Roman"/>
                <w:sz w:val="18"/>
                <w:szCs w:val="18"/>
              </w:rPr>
              <w:t xml:space="preserve">Pagrindinis lygmuo </w:t>
            </w:r>
          </w:p>
          <w:p w14:paraId="613F1173" w14:textId="77777777" w:rsidR="00A22B39" w:rsidRPr="003E3C9D" w:rsidRDefault="00A22B39" w:rsidP="00B67A32">
            <w:pPr>
              <w:spacing w:after="0" w:line="240" w:lineRule="auto"/>
              <w:rPr>
                <w:rFonts w:ascii="Times New Roman" w:hAnsi="Times New Roman"/>
                <w:sz w:val="18"/>
                <w:szCs w:val="18"/>
              </w:rPr>
            </w:pPr>
            <w:r w:rsidRPr="003E3C9D">
              <w:rPr>
                <w:rFonts w:ascii="Times New Roman" w:hAnsi="Times New Roman"/>
                <w:sz w:val="18"/>
                <w:szCs w:val="18"/>
              </w:rPr>
              <w:t>(6-8)</w:t>
            </w:r>
          </w:p>
        </w:tc>
        <w:tc>
          <w:tcPr>
            <w:tcW w:w="1275" w:type="dxa"/>
            <w:shd w:val="clear" w:color="auto" w:fill="auto"/>
          </w:tcPr>
          <w:p w14:paraId="4B8D5ABE" w14:textId="77777777" w:rsidR="00A22B39" w:rsidRPr="003E3C9D" w:rsidRDefault="00A22B39" w:rsidP="00B67A32">
            <w:pPr>
              <w:spacing w:after="0" w:line="240" w:lineRule="auto"/>
              <w:rPr>
                <w:rFonts w:ascii="Times New Roman" w:hAnsi="Times New Roman"/>
                <w:sz w:val="18"/>
                <w:szCs w:val="18"/>
              </w:rPr>
            </w:pPr>
            <w:r w:rsidRPr="003E3C9D">
              <w:rPr>
                <w:rFonts w:ascii="Times New Roman" w:hAnsi="Times New Roman"/>
                <w:sz w:val="18"/>
                <w:szCs w:val="18"/>
              </w:rPr>
              <w:t>Patenkinamas lygmuo (4-5)</w:t>
            </w:r>
          </w:p>
        </w:tc>
        <w:tc>
          <w:tcPr>
            <w:tcW w:w="1181" w:type="dxa"/>
            <w:shd w:val="clear" w:color="auto" w:fill="auto"/>
          </w:tcPr>
          <w:p w14:paraId="08DF0F6E" w14:textId="77777777" w:rsidR="00A22B39" w:rsidRPr="003E3C9D" w:rsidRDefault="00A22B39" w:rsidP="00B67A32">
            <w:pPr>
              <w:spacing w:after="0" w:line="240" w:lineRule="auto"/>
              <w:rPr>
                <w:rFonts w:ascii="Times New Roman" w:hAnsi="Times New Roman"/>
                <w:sz w:val="18"/>
                <w:szCs w:val="18"/>
              </w:rPr>
            </w:pPr>
            <w:r w:rsidRPr="003E3C9D">
              <w:rPr>
                <w:rFonts w:ascii="Times New Roman" w:hAnsi="Times New Roman"/>
                <w:sz w:val="18"/>
                <w:szCs w:val="18"/>
              </w:rPr>
              <w:t xml:space="preserve">Nepasiektas </w:t>
            </w:r>
            <w:proofErr w:type="spellStart"/>
            <w:r w:rsidRPr="003E3C9D">
              <w:rPr>
                <w:rFonts w:ascii="Times New Roman" w:hAnsi="Times New Roman"/>
                <w:sz w:val="18"/>
                <w:szCs w:val="18"/>
              </w:rPr>
              <w:t>patenk</w:t>
            </w:r>
            <w:proofErr w:type="spellEnd"/>
            <w:r w:rsidRPr="003E3C9D">
              <w:rPr>
                <w:rFonts w:ascii="Times New Roman" w:hAnsi="Times New Roman"/>
                <w:sz w:val="18"/>
                <w:szCs w:val="18"/>
              </w:rPr>
              <w:t>. lygmuo</w:t>
            </w:r>
          </w:p>
          <w:p w14:paraId="705FB1B8" w14:textId="77777777" w:rsidR="00A22B39" w:rsidRPr="003E3C9D" w:rsidRDefault="00A22B39" w:rsidP="00B67A32">
            <w:pPr>
              <w:spacing w:after="0" w:line="240" w:lineRule="auto"/>
              <w:rPr>
                <w:rFonts w:ascii="Times New Roman" w:hAnsi="Times New Roman"/>
                <w:sz w:val="18"/>
                <w:szCs w:val="18"/>
              </w:rPr>
            </w:pPr>
            <w:r w:rsidRPr="003E3C9D">
              <w:rPr>
                <w:rFonts w:ascii="Times New Roman" w:hAnsi="Times New Roman"/>
                <w:sz w:val="18"/>
                <w:szCs w:val="18"/>
              </w:rPr>
              <w:t>(1-3)</w:t>
            </w:r>
          </w:p>
        </w:tc>
        <w:tc>
          <w:tcPr>
            <w:tcW w:w="1271" w:type="dxa"/>
            <w:shd w:val="clear" w:color="auto" w:fill="auto"/>
          </w:tcPr>
          <w:p w14:paraId="2231D9FB" w14:textId="77777777" w:rsidR="00A22B39" w:rsidRPr="003E3C9D" w:rsidRDefault="00A22B39" w:rsidP="00B67A32">
            <w:pPr>
              <w:spacing w:after="0" w:line="240" w:lineRule="auto"/>
              <w:rPr>
                <w:rFonts w:ascii="Times New Roman" w:hAnsi="Times New Roman"/>
                <w:sz w:val="18"/>
                <w:szCs w:val="18"/>
              </w:rPr>
            </w:pPr>
            <w:r w:rsidRPr="003E3C9D">
              <w:rPr>
                <w:rFonts w:ascii="Times New Roman" w:hAnsi="Times New Roman"/>
                <w:sz w:val="18"/>
                <w:szCs w:val="18"/>
              </w:rPr>
              <w:t>Aukštesnysis lygmuo (9-10)</w:t>
            </w:r>
          </w:p>
        </w:tc>
        <w:tc>
          <w:tcPr>
            <w:tcW w:w="1127" w:type="dxa"/>
            <w:shd w:val="clear" w:color="auto" w:fill="auto"/>
          </w:tcPr>
          <w:p w14:paraId="6D8428A7" w14:textId="77777777" w:rsidR="00A22B39" w:rsidRPr="003E3C9D" w:rsidRDefault="00A22B39" w:rsidP="00B67A32">
            <w:pPr>
              <w:spacing w:after="0" w:line="240" w:lineRule="auto"/>
              <w:rPr>
                <w:rFonts w:ascii="Times New Roman" w:hAnsi="Times New Roman"/>
                <w:sz w:val="18"/>
                <w:szCs w:val="18"/>
              </w:rPr>
            </w:pPr>
            <w:r w:rsidRPr="003E3C9D">
              <w:rPr>
                <w:rFonts w:ascii="Times New Roman" w:hAnsi="Times New Roman"/>
                <w:sz w:val="18"/>
                <w:szCs w:val="18"/>
              </w:rPr>
              <w:t xml:space="preserve">Pagrindinis lygmuo </w:t>
            </w:r>
          </w:p>
          <w:p w14:paraId="021890E6" w14:textId="77777777" w:rsidR="00A22B39" w:rsidRPr="003E3C9D" w:rsidRDefault="00A22B39" w:rsidP="00B67A32">
            <w:pPr>
              <w:spacing w:after="0" w:line="240" w:lineRule="auto"/>
              <w:rPr>
                <w:rFonts w:ascii="Times New Roman" w:hAnsi="Times New Roman"/>
                <w:sz w:val="18"/>
                <w:szCs w:val="18"/>
              </w:rPr>
            </w:pPr>
            <w:r w:rsidRPr="003E3C9D">
              <w:rPr>
                <w:rFonts w:ascii="Times New Roman" w:hAnsi="Times New Roman"/>
                <w:sz w:val="18"/>
                <w:szCs w:val="18"/>
              </w:rPr>
              <w:t>(6-8)</w:t>
            </w:r>
          </w:p>
        </w:tc>
        <w:tc>
          <w:tcPr>
            <w:tcW w:w="1349" w:type="dxa"/>
            <w:shd w:val="clear" w:color="auto" w:fill="auto"/>
          </w:tcPr>
          <w:p w14:paraId="037B6F58" w14:textId="77777777" w:rsidR="00A22B39" w:rsidRPr="003E3C9D" w:rsidRDefault="00A22B39" w:rsidP="00B67A32">
            <w:pPr>
              <w:spacing w:after="0" w:line="240" w:lineRule="auto"/>
              <w:rPr>
                <w:rFonts w:ascii="Times New Roman" w:hAnsi="Times New Roman"/>
                <w:sz w:val="18"/>
                <w:szCs w:val="18"/>
              </w:rPr>
            </w:pPr>
            <w:r w:rsidRPr="003E3C9D">
              <w:rPr>
                <w:rFonts w:ascii="Times New Roman" w:hAnsi="Times New Roman"/>
                <w:sz w:val="18"/>
                <w:szCs w:val="18"/>
              </w:rPr>
              <w:t>Patenkinamas lygmuo (4-5)</w:t>
            </w:r>
          </w:p>
        </w:tc>
        <w:tc>
          <w:tcPr>
            <w:tcW w:w="1168" w:type="dxa"/>
            <w:shd w:val="clear" w:color="auto" w:fill="auto"/>
          </w:tcPr>
          <w:p w14:paraId="316B47C2" w14:textId="77777777" w:rsidR="00A22B39" w:rsidRPr="003E3C9D" w:rsidRDefault="00A22B39" w:rsidP="00B67A32">
            <w:pPr>
              <w:spacing w:after="0" w:line="240" w:lineRule="auto"/>
              <w:rPr>
                <w:rFonts w:ascii="Times New Roman" w:hAnsi="Times New Roman"/>
                <w:sz w:val="18"/>
                <w:szCs w:val="18"/>
              </w:rPr>
            </w:pPr>
            <w:r w:rsidRPr="003E3C9D">
              <w:rPr>
                <w:rFonts w:ascii="Times New Roman" w:hAnsi="Times New Roman"/>
                <w:sz w:val="18"/>
                <w:szCs w:val="18"/>
              </w:rPr>
              <w:t xml:space="preserve">Nepasiektas </w:t>
            </w:r>
            <w:proofErr w:type="spellStart"/>
            <w:r w:rsidRPr="003E3C9D">
              <w:rPr>
                <w:rFonts w:ascii="Times New Roman" w:hAnsi="Times New Roman"/>
                <w:sz w:val="18"/>
                <w:szCs w:val="18"/>
              </w:rPr>
              <w:t>patenk</w:t>
            </w:r>
            <w:proofErr w:type="spellEnd"/>
            <w:r w:rsidRPr="003E3C9D">
              <w:rPr>
                <w:rFonts w:ascii="Times New Roman" w:hAnsi="Times New Roman"/>
                <w:sz w:val="18"/>
                <w:szCs w:val="18"/>
              </w:rPr>
              <w:t>. lygmuo</w:t>
            </w:r>
          </w:p>
          <w:p w14:paraId="7BAC9E34" w14:textId="77777777" w:rsidR="00A22B39" w:rsidRPr="003E3C9D" w:rsidRDefault="00A22B39" w:rsidP="00B67A32">
            <w:pPr>
              <w:spacing w:after="0" w:line="240" w:lineRule="auto"/>
              <w:rPr>
                <w:rFonts w:ascii="Times New Roman" w:hAnsi="Times New Roman"/>
                <w:sz w:val="18"/>
                <w:szCs w:val="18"/>
              </w:rPr>
            </w:pPr>
            <w:r w:rsidRPr="003E3C9D">
              <w:rPr>
                <w:rFonts w:ascii="Times New Roman" w:hAnsi="Times New Roman"/>
                <w:sz w:val="18"/>
                <w:szCs w:val="18"/>
              </w:rPr>
              <w:t>(1-3)</w:t>
            </w:r>
          </w:p>
        </w:tc>
      </w:tr>
      <w:tr w:rsidR="00A22B39" w14:paraId="517475EC" w14:textId="77777777" w:rsidTr="00B67A32">
        <w:tc>
          <w:tcPr>
            <w:tcW w:w="1135" w:type="dxa"/>
            <w:shd w:val="clear" w:color="auto" w:fill="auto"/>
          </w:tcPr>
          <w:p w14:paraId="724945E2" w14:textId="77777777" w:rsidR="00A22B39" w:rsidRPr="003E3C9D" w:rsidRDefault="00A22B39" w:rsidP="00B67A32">
            <w:pPr>
              <w:spacing w:after="0" w:line="240" w:lineRule="auto"/>
              <w:rPr>
                <w:rFonts w:ascii="Times New Roman" w:hAnsi="Times New Roman"/>
              </w:rPr>
            </w:pPr>
            <w:r w:rsidRPr="003E3C9D">
              <w:rPr>
                <w:rFonts w:ascii="Times New Roman" w:hAnsi="Times New Roman"/>
              </w:rPr>
              <w:t>2020–2021 m. m.</w:t>
            </w:r>
          </w:p>
        </w:tc>
        <w:tc>
          <w:tcPr>
            <w:tcW w:w="1276" w:type="dxa"/>
            <w:shd w:val="clear" w:color="auto" w:fill="auto"/>
          </w:tcPr>
          <w:p w14:paraId="000AD768" w14:textId="77777777" w:rsidR="00A22B39" w:rsidRPr="003E3C9D" w:rsidRDefault="00A22B39" w:rsidP="00B67A32">
            <w:pPr>
              <w:spacing w:after="0" w:line="240" w:lineRule="auto"/>
              <w:rPr>
                <w:rFonts w:ascii="Times New Roman" w:hAnsi="Times New Roman"/>
              </w:rPr>
            </w:pPr>
            <w:r w:rsidRPr="003E3C9D">
              <w:rPr>
                <w:rFonts w:ascii="Times New Roman" w:hAnsi="Times New Roman"/>
              </w:rPr>
              <w:t>8,66%</w:t>
            </w:r>
          </w:p>
        </w:tc>
        <w:tc>
          <w:tcPr>
            <w:tcW w:w="1134" w:type="dxa"/>
            <w:shd w:val="clear" w:color="auto" w:fill="auto"/>
          </w:tcPr>
          <w:p w14:paraId="3AF65E43" w14:textId="77777777" w:rsidR="00A22B39" w:rsidRPr="003E3C9D" w:rsidRDefault="00A22B39" w:rsidP="00B67A32">
            <w:pPr>
              <w:spacing w:after="0" w:line="240" w:lineRule="auto"/>
              <w:rPr>
                <w:rFonts w:ascii="Times New Roman" w:hAnsi="Times New Roman"/>
              </w:rPr>
            </w:pPr>
            <w:r w:rsidRPr="003E3C9D">
              <w:rPr>
                <w:rFonts w:ascii="Times New Roman" w:hAnsi="Times New Roman"/>
              </w:rPr>
              <w:t>38,58%</w:t>
            </w:r>
          </w:p>
        </w:tc>
        <w:tc>
          <w:tcPr>
            <w:tcW w:w="1134" w:type="dxa"/>
            <w:shd w:val="clear" w:color="auto" w:fill="auto"/>
          </w:tcPr>
          <w:p w14:paraId="188B1400" w14:textId="77777777" w:rsidR="00A22B39" w:rsidRPr="003E3C9D" w:rsidRDefault="00A22B39" w:rsidP="00B67A32">
            <w:pPr>
              <w:spacing w:after="0" w:line="240" w:lineRule="auto"/>
              <w:rPr>
                <w:rFonts w:ascii="Times New Roman" w:hAnsi="Times New Roman"/>
              </w:rPr>
            </w:pPr>
            <w:r w:rsidRPr="003E3C9D">
              <w:rPr>
                <w:rFonts w:ascii="Times New Roman" w:hAnsi="Times New Roman"/>
              </w:rPr>
              <w:t>43,7%</w:t>
            </w:r>
          </w:p>
        </w:tc>
        <w:tc>
          <w:tcPr>
            <w:tcW w:w="1134" w:type="dxa"/>
            <w:shd w:val="clear" w:color="auto" w:fill="auto"/>
          </w:tcPr>
          <w:p w14:paraId="2A8AF514" w14:textId="77777777" w:rsidR="00A22B39" w:rsidRPr="003E3C9D" w:rsidRDefault="00A22B39" w:rsidP="00B67A32">
            <w:pPr>
              <w:spacing w:after="0" w:line="240" w:lineRule="auto"/>
              <w:rPr>
                <w:rFonts w:ascii="Times New Roman" w:hAnsi="Times New Roman"/>
              </w:rPr>
            </w:pPr>
            <w:r w:rsidRPr="003E3C9D">
              <w:rPr>
                <w:rFonts w:ascii="Times New Roman" w:hAnsi="Times New Roman"/>
              </w:rPr>
              <w:t>9,06%</w:t>
            </w:r>
          </w:p>
        </w:tc>
        <w:tc>
          <w:tcPr>
            <w:tcW w:w="1194" w:type="dxa"/>
            <w:shd w:val="clear" w:color="auto" w:fill="auto"/>
          </w:tcPr>
          <w:p w14:paraId="2FE8D922" w14:textId="77777777" w:rsidR="00A22B39" w:rsidRPr="003E3C9D" w:rsidRDefault="00A22B39" w:rsidP="00B67A32">
            <w:pPr>
              <w:spacing w:after="0" w:line="240" w:lineRule="auto"/>
              <w:rPr>
                <w:rFonts w:ascii="Times New Roman" w:hAnsi="Times New Roman"/>
              </w:rPr>
            </w:pPr>
            <w:r w:rsidRPr="003E3C9D">
              <w:rPr>
                <w:rFonts w:ascii="Times New Roman" w:hAnsi="Times New Roman"/>
              </w:rPr>
              <w:t>6,57%</w:t>
            </w:r>
          </w:p>
        </w:tc>
        <w:tc>
          <w:tcPr>
            <w:tcW w:w="1216" w:type="dxa"/>
            <w:shd w:val="clear" w:color="auto" w:fill="auto"/>
          </w:tcPr>
          <w:p w14:paraId="12DEB12A" w14:textId="77777777" w:rsidR="00A22B39" w:rsidRPr="003E3C9D" w:rsidRDefault="00A22B39" w:rsidP="00B67A32">
            <w:pPr>
              <w:spacing w:after="0" w:line="240" w:lineRule="auto"/>
              <w:rPr>
                <w:rFonts w:ascii="Times New Roman" w:hAnsi="Times New Roman"/>
              </w:rPr>
            </w:pPr>
            <w:r w:rsidRPr="003E3C9D">
              <w:rPr>
                <w:rFonts w:ascii="Times New Roman" w:hAnsi="Times New Roman"/>
              </w:rPr>
              <w:t>41,31%</w:t>
            </w:r>
          </w:p>
        </w:tc>
        <w:tc>
          <w:tcPr>
            <w:tcW w:w="1275" w:type="dxa"/>
            <w:shd w:val="clear" w:color="auto" w:fill="auto"/>
          </w:tcPr>
          <w:p w14:paraId="043F5A80" w14:textId="77777777" w:rsidR="00A22B39" w:rsidRPr="003E3C9D" w:rsidRDefault="00A22B39" w:rsidP="00B67A32">
            <w:pPr>
              <w:spacing w:after="0" w:line="240" w:lineRule="auto"/>
              <w:rPr>
                <w:rFonts w:ascii="Times New Roman" w:hAnsi="Times New Roman"/>
              </w:rPr>
            </w:pPr>
            <w:r w:rsidRPr="003E3C9D">
              <w:rPr>
                <w:rFonts w:ascii="Times New Roman" w:hAnsi="Times New Roman"/>
              </w:rPr>
              <w:t>45,07%</w:t>
            </w:r>
          </w:p>
        </w:tc>
        <w:tc>
          <w:tcPr>
            <w:tcW w:w="1181" w:type="dxa"/>
            <w:shd w:val="clear" w:color="auto" w:fill="auto"/>
          </w:tcPr>
          <w:p w14:paraId="0D7F837F" w14:textId="77777777" w:rsidR="00A22B39" w:rsidRPr="003E3C9D" w:rsidRDefault="00A22B39" w:rsidP="00B67A32">
            <w:pPr>
              <w:spacing w:after="0" w:line="240" w:lineRule="auto"/>
              <w:rPr>
                <w:rFonts w:ascii="Times New Roman" w:hAnsi="Times New Roman"/>
              </w:rPr>
            </w:pPr>
            <w:r w:rsidRPr="003E3C9D">
              <w:rPr>
                <w:rFonts w:ascii="Times New Roman" w:hAnsi="Times New Roman"/>
              </w:rPr>
              <w:t>7,04%</w:t>
            </w:r>
          </w:p>
        </w:tc>
        <w:tc>
          <w:tcPr>
            <w:tcW w:w="1271" w:type="dxa"/>
            <w:shd w:val="clear" w:color="auto" w:fill="auto"/>
          </w:tcPr>
          <w:p w14:paraId="6FE44BF1" w14:textId="77777777" w:rsidR="00A22B39" w:rsidRPr="003E3C9D" w:rsidRDefault="00A22B39" w:rsidP="00B67A32">
            <w:pPr>
              <w:spacing w:after="0" w:line="240" w:lineRule="auto"/>
              <w:rPr>
                <w:rFonts w:ascii="Times New Roman" w:hAnsi="Times New Roman"/>
              </w:rPr>
            </w:pPr>
            <w:r w:rsidRPr="003E3C9D">
              <w:rPr>
                <w:rFonts w:ascii="Times New Roman" w:hAnsi="Times New Roman"/>
              </w:rPr>
              <w:t>7,71%</w:t>
            </w:r>
          </w:p>
        </w:tc>
        <w:tc>
          <w:tcPr>
            <w:tcW w:w="1127" w:type="dxa"/>
            <w:shd w:val="clear" w:color="auto" w:fill="auto"/>
          </w:tcPr>
          <w:p w14:paraId="24424E38" w14:textId="77777777" w:rsidR="00A22B39" w:rsidRPr="003E3C9D" w:rsidRDefault="00A22B39" w:rsidP="00B67A32">
            <w:pPr>
              <w:spacing w:after="0" w:line="240" w:lineRule="auto"/>
              <w:rPr>
                <w:rFonts w:ascii="Times New Roman" w:hAnsi="Times New Roman"/>
              </w:rPr>
            </w:pPr>
            <w:r w:rsidRPr="003E3C9D">
              <w:rPr>
                <w:rFonts w:ascii="Times New Roman" w:hAnsi="Times New Roman"/>
              </w:rPr>
              <w:t>39,83%</w:t>
            </w:r>
          </w:p>
        </w:tc>
        <w:tc>
          <w:tcPr>
            <w:tcW w:w="1349" w:type="dxa"/>
            <w:shd w:val="clear" w:color="auto" w:fill="auto"/>
          </w:tcPr>
          <w:p w14:paraId="1EBF82F4" w14:textId="77777777" w:rsidR="00A22B39" w:rsidRPr="003E3C9D" w:rsidRDefault="00A22B39" w:rsidP="00B67A32">
            <w:pPr>
              <w:spacing w:after="0" w:line="240" w:lineRule="auto"/>
              <w:rPr>
                <w:rFonts w:ascii="Times New Roman" w:hAnsi="Times New Roman"/>
              </w:rPr>
            </w:pPr>
            <w:r w:rsidRPr="003E3C9D">
              <w:rPr>
                <w:rFonts w:ascii="Times New Roman" w:hAnsi="Times New Roman"/>
              </w:rPr>
              <w:t>44,33%</w:t>
            </w:r>
          </w:p>
        </w:tc>
        <w:tc>
          <w:tcPr>
            <w:tcW w:w="1168" w:type="dxa"/>
            <w:shd w:val="clear" w:color="auto" w:fill="auto"/>
          </w:tcPr>
          <w:p w14:paraId="340F7E7E" w14:textId="77777777" w:rsidR="00A22B39" w:rsidRPr="003E3C9D" w:rsidRDefault="00A22B39" w:rsidP="00B67A32">
            <w:pPr>
              <w:spacing w:after="0" w:line="240" w:lineRule="auto"/>
              <w:rPr>
                <w:rFonts w:ascii="Times New Roman" w:hAnsi="Times New Roman"/>
              </w:rPr>
            </w:pPr>
            <w:r w:rsidRPr="003E3C9D">
              <w:rPr>
                <w:rFonts w:ascii="Times New Roman" w:hAnsi="Times New Roman"/>
              </w:rPr>
              <w:t>8,14%</w:t>
            </w:r>
          </w:p>
        </w:tc>
      </w:tr>
      <w:tr w:rsidR="00A22B39" w14:paraId="591EDBF4" w14:textId="77777777" w:rsidTr="00B67A32">
        <w:tc>
          <w:tcPr>
            <w:tcW w:w="1135" w:type="dxa"/>
            <w:shd w:val="clear" w:color="auto" w:fill="auto"/>
          </w:tcPr>
          <w:p w14:paraId="7BDCC9E1" w14:textId="77777777" w:rsidR="00A22B39" w:rsidRPr="003E3C9D" w:rsidRDefault="00A22B39" w:rsidP="00B67A32">
            <w:pPr>
              <w:spacing w:after="0" w:line="240" w:lineRule="auto"/>
              <w:rPr>
                <w:rFonts w:ascii="Times New Roman" w:hAnsi="Times New Roman"/>
              </w:rPr>
            </w:pPr>
            <w:r w:rsidRPr="003E3C9D">
              <w:rPr>
                <w:rFonts w:ascii="Times New Roman" w:hAnsi="Times New Roman"/>
              </w:rPr>
              <w:t>2021–2022 m. m.</w:t>
            </w:r>
          </w:p>
        </w:tc>
        <w:tc>
          <w:tcPr>
            <w:tcW w:w="1276" w:type="dxa"/>
            <w:shd w:val="clear" w:color="auto" w:fill="auto"/>
          </w:tcPr>
          <w:p w14:paraId="6039B333" w14:textId="77777777" w:rsidR="00A22B39" w:rsidRPr="003E3C9D" w:rsidRDefault="00A22B39" w:rsidP="00B67A32">
            <w:pPr>
              <w:spacing w:after="0" w:line="240" w:lineRule="auto"/>
              <w:rPr>
                <w:rFonts w:ascii="Times New Roman" w:hAnsi="Times New Roman"/>
              </w:rPr>
            </w:pPr>
            <w:r w:rsidRPr="003E3C9D">
              <w:rPr>
                <w:rFonts w:ascii="Times New Roman" w:hAnsi="Times New Roman"/>
              </w:rPr>
              <w:t>6,11%</w:t>
            </w:r>
          </w:p>
        </w:tc>
        <w:tc>
          <w:tcPr>
            <w:tcW w:w="1134" w:type="dxa"/>
            <w:shd w:val="clear" w:color="auto" w:fill="auto"/>
          </w:tcPr>
          <w:p w14:paraId="209C8C1D" w14:textId="77777777" w:rsidR="00A22B39" w:rsidRPr="003E3C9D" w:rsidRDefault="00A22B39" w:rsidP="00B67A32">
            <w:pPr>
              <w:spacing w:after="0" w:line="240" w:lineRule="auto"/>
              <w:rPr>
                <w:rFonts w:ascii="Times New Roman" w:hAnsi="Times New Roman"/>
              </w:rPr>
            </w:pPr>
            <w:r w:rsidRPr="003E3C9D">
              <w:rPr>
                <w:rFonts w:ascii="Times New Roman" w:hAnsi="Times New Roman"/>
              </w:rPr>
              <w:t>32,31%</w:t>
            </w:r>
          </w:p>
        </w:tc>
        <w:tc>
          <w:tcPr>
            <w:tcW w:w="1134" w:type="dxa"/>
            <w:shd w:val="clear" w:color="auto" w:fill="auto"/>
          </w:tcPr>
          <w:p w14:paraId="30B7ED2F" w14:textId="77777777" w:rsidR="00A22B39" w:rsidRPr="003E3C9D" w:rsidRDefault="00A22B39" w:rsidP="00B67A32">
            <w:pPr>
              <w:spacing w:after="0" w:line="240" w:lineRule="auto"/>
              <w:rPr>
                <w:rFonts w:ascii="Times New Roman" w:hAnsi="Times New Roman"/>
              </w:rPr>
            </w:pPr>
            <w:r w:rsidRPr="003E3C9D">
              <w:rPr>
                <w:rFonts w:ascii="Times New Roman" w:hAnsi="Times New Roman"/>
              </w:rPr>
              <w:t>59,83%</w:t>
            </w:r>
          </w:p>
        </w:tc>
        <w:tc>
          <w:tcPr>
            <w:tcW w:w="1134" w:type="dxa"/>
            <w:shd w:val="clear" w:color="auto" w:fill="auto"/>
          </w:tcPr>
          <w:p w14:paraId="1B12E3D7" w14:textId="77777777" w:rsidR="00A22B39" w:rsidRPr="003E3C9D" w:rsidRDefault="00A22B39" w:rsidP="00B67A32">
            <w:pPr>
              <w:spacing w:after="0" w:line="240" w:lineRule="auto"/>
              <w:rPr>
                <w:rFonts w:ascii="Times New Roman" w:hAnsi="Times New Roman"/>
              </w:rPr>
            </w:pPr>
            <w:r w:rsidRPr="003E3C9D">
              <w:rPr>
                <w:rFonts w:ascii="Times New Roman" w:hAnsi="Times New Roman"/>
              </w:rPr>
              <w:t>3,49%</w:t>
            </w:r>
          </w:p>
        </w:tc>
        <w:tc>
          <w:tcPr>
            <w:tcW w:w="1194" w:type="dxa"/>
            <w:shd w:val="clear" w:color="auto" w:fill="auto"/>
          </w:tcPr>
          <w:p w14:paraId="3EBB78AF" w14:textId="77777777" w:rsidR="00A22B39" w:rsidRPr="003E3C9D" w:rsidRDefault="00A22B39" w:rsidP="00B67A32">
            <w:pPr>
              <w:spacing w:after="0" w:line="240" w:lineRule="auto"/>
              <w:rPr>
                <w:rFonts w:ascii="Times New Roman" w:hAnsi="Times New Roman"/>
              </w:rPr>
            </w:pPr>
            <w:r w:rsidRPr="003E3C9D">
              <w:rPr>
                <w:rFonts w:ascii="Times New Roman" w:hAnsi="Times New Roman"/>
              </w:rPr>
              <w:t>1,88%</w:t>
            </w:r>
          </w:p>
        </w:tc>
        <w:tc>
          <w:tcPr>
            <w:tcW w:w="1216" w:type="dxa"/>
            <w:shd w:val="clear" w:color="auto" w:fill="auto"/>
          </w:tcPr>
          <w:p w14:paraId="3911B9A6" w14:textId="77777777" w:rsidR="00A22B39" w:rsidRPr="003E3C9D" w:rsidRDefault="00A22B39" w:rsidP="00B67A32">
            <w:pPr>
              <w:spacing w:after="0" w:line="240" w:lineRule="auto"/>
              <w:rPr>
                <w:rFonts w:ascii="Times New Roman" w:hAnsi="Times New Roman"/>
              </w:rPr>
            </w:pPr>
            <w:r w:rsidRPr="003E3C9D">
              <w:rPr>
                <w:rFonts w:ascii="Times New Roman" w:hAnsi="Times New Roman"/>
              </w:rPr>
              <w:t>31,92%</w:t>
            </w:r>
          </w:p>
        </w:tc>
        <w:tc>
          <w:tcPr>
            <w:tcW w:w="1275" w:type="dxa"/>
            <w:shd w:val="clear" w:color="auto" w:fill="auto"/>
          </w:tcPr>
          <w:p w14:paraId="780BFA9B" w14:textId="77777777" w:rsidR="00A22B39" w:rsidRPr="003E3C9D" w:rsidRDefault="00A22B39" w:rsidP="00B67A32">
            <w:pPr>
              <w:spacing w:after="0" w:line="240" w:lineRule="auto"/>
              <w:rPr>
                <w:rFonts w:ascii="Times New Roman" w:hAnsi="Times New Roman"/>
              </w:rPr>
            </w:pPr>
            <w:r w:rsidRPr="003E3C9D">
              <w:rPr>
                <w:rFonts w:ascii="Times New Roman" w:hAnsi="Times New Roman"/>
              </w:rPr>
              <w:t>53,99%</w:t>
            </w:r>
          </w:p>
        </w:tc>
        <w:tc>
          <w:tcPr>
            <w:tcW w:w="1181" w:type="dxa"/>
            <w:shd w:val="clear" w:color="auto" w:fill="auto"/>
          </w:tcPr>
          <w:p w14:paraId="7E99FC53" w14:textId="77777777" w:rsidR="00A22B39" w:rsidRPr="003E3C9D" w:rsidRDefault="00A22B39" w:rsidP="00B67A32">
            <w:pPr>
              <w:spacing w:after="0" w:line="240" w:lineRule="auto"/>
              <w:rPr>
                <w:rFonts w:ascii="Times New Roman" w:hAnsi="Times New Roman"/>
              </w:rPr>
            </w:pPr>
            <w:r w:rsidRPr="003E3C9D">
              <w:rPr>
                <w:rFonts w:ascii="Times New Roman" w:hAnsi="Times New Roman"/>
              </w:rPr>
              <w:t>12,21%</w:t>
            </w:r>
          </w:p>
        </w:tc>
        <w:tc>
          <w:tcPr>
            <w:tcW w:w="1271" w:type="dxa"/>
            <w:shd w:val="clear" w:color="auto" w:fill="auto"/>
          </w:tcPr>
          <w:p w14:paraId="7471EB45" w14:textId="77777777" w:rsidR="00A22B39" w:rsidRPr="003E3C9D" w:rsidRDefault="00A22B39" w:rsidP="00B67A32">
            <w:pPr>
              <w:spacing w:after="0" w:line="240" w:lineRule="auto"/>
              <w:rPr>
                <w:rFonts w:ascii="Times New Roman" w:hAnsi="Times New Roman"/>
              </w:rPr>
            </w:pPr>
            <w:r w:rsidRPr="003E3C9D">
              <w:rPr>
                <w:rFonts w:ascii="Times New Roman" w:hAnsi="Times New Roman"/>
              </w:rPr>
              <w:t>4,07%</w:t>
            </w:r>
          </w:p>
        </w:tc>
        <w:tc>
          <w:tcPr>
            <w:tcW w:w="1127" w:type="dxa"/>
            <w:shd w:val="clear" w:color="auto" w:fill="auto"/>
          </w:tcPr>
          <w:p w14:paraId="515B9E4A" w14:textId="77777777" w:rsidR="00A22B39" w:rsidRPr="003E3C9D" w:rsidRDefault="00A22B39" w:rsidP="00B67A32">
            <w:pPr>
              <w:spacing w:after="0" w:line="240" w:lineRule="auto"/>
              <w:rPr>
                <w:rFonts w:ascii="Times New Roman" w:hAnsi="Times New Roman"/>
              </w:rPr>
            </w:pPr>
            <w:r w:rsidRPr="003E3C9D">
              <w:rPr>
                <w:rFonts w:ascii="Times New Roman" w:hAnsi="Times New Roman"/>
              </w:rPr>
              <w:t>32,13%</w:t>
            </w:r>
          </w:p>
        </w:tc>
        <w:tc>
          <w:tcPr>
            <w:tcW w:w="1349" w:type="dxa"/>
            <w:shd w:val="clear" w:color="auto" w:fill="auto"/>
          </w:tcPr>
          <w:p w14:paraId="42D47033" w14:textId="77777777" w:rsidR="00A22B39" w:rsidRPr="003E3C9D" w:rsidRDefault="00A22B39" w:rsidP="00B67A32">
            <w:pPr>
              <w:spacing w:after="0" w:line="240" w:lineRule="auto"/>
              <w:rPr>
                <w:rFonts w:ascii="Times New Roman" w:hAnsi="Times New Roman"/>
              </w:rPr>
            </w:pPr>
            <w:r w:rsidRPr="003E3C9D">
              <w:rPr>
                <w:rFonts w:ascii="Times New Roman" w:hAnsi="Times New Roman"/>
              </w:rPr>
              <w:t>57,01%</w:t>
            </w:r>
          </w:p>
        </w:tc>
        <w:tc>
          <w:tcPr>
            <w:tcW w:w="1168" w:type="dxa"/>
            <w:shd w:val="clear" w:color="auto" w:fill="auto"/>
          </w:tcPr>
          <w:p w14:paraId="6AE11CE8" w14:textId="77777777" w:rsidR="00A22B39" w:rsidRPr="003E3C9D" w:rsidRDefault="00A22B39" w:rsidP="00B67A32">
            <w:pPr>
              <w:spacing w:after="0" w:line="240" w:lineRule="auto"/>
              <w:rPr>
                <w:rFonts w:ascii="Times New Roman" w:hAnsi="Times New Roman"/>
              </w:rPr>
            </w:pPr>
            <w:r w:rsidRPr="003E3C9D">
              <w:rPr>
                <w:rFonts w:ascii="Times New Roman" w:hAnsi="Times New Roman"/>
              </w:rPr>
              <w:t>7,69%</w:t>
            </w:r>
          </w:p>
        </w:tc>
      </w:tr>
      <w:tr w:rsidR="00A22B39" w14:paraId="77D4740F" w14:textId="77777777" w:rsidTr="00B67A32">
        <w:tc>
          <w:tcPr>
            <w:tcW w:w="15594" w:type="dxa"/>
            <w:gridSpan w:val="13"/>
            <w:shd w:val="clear" w:color="auto" w:fill="auto"/>
          </w:tcPr>
          <w:p w14:paraId="0FE8FA3B" w14:textId="77777777" w:rsidR="00A22B39" w:rsidRPr="003E3C9D" w:rsidRDefault="00A22B39" w:rsidP="00B67A32">
            <w:pPr>
              <w:spacing w:after="0" w:line="240" w:lineRule="auto"/>
              <w:rPr>
                <w:rFonts w:ascii="Times New Roman" w:hAnsi="Times New Roman"/>
              </w:rPr>
            </w:pPr>
            <w:r w:rsidRPr="003E3C9D">
              <w:rPr>
                <w:rFonts w:ascii="Times New Roman" w:hAnsi="Times New Roman"/>
              </w:rPr>
              <w:t>Pagal  koncentrus 2021–2022 m. m.</w:t>
            </w:r>
          </w:p>
        </w:tc>
      </w:tr>
      <w:tr w:rsidR="00A22B39" w14:paraId="025BD29C" w14:textId="77777777" w:rsidTr="00B67A32">
        <w:tc>
          <w:tcPr>
            <w:tcW w:w="1135" w:type="dxa"/>
            <w:shd w:val="clear" w:color="auto" w:fill="auto"/>
          </w:tcPr>
          <w:p w14:paraId="2C75605B" w14:textId="77777777" w:rsidR="00A22B39" w:rsidRPr="003E3C9D" w:rsidRDefault="00A22B39" w:rsidP="00B67A32">
            <w:pPr>
              <w:spacing w:after="0" w:line="240" w:lineRule="auto"/>
              <w:rPr>
                <w:rFonts w:ascii="Times New Roman" w:hAnsi="Times New Roman"/>
              </w:rPr>
            </w:pPr>
            <w:r w:rsidRPr="003E3C9D">
              <w:rPr>
                <w:rFonts w:ascii="Times New Roman" w:hAnsi="Times New Roman"/>
              </w:rPr>
              <w:t>I kl.</w:t>
            </w:r>
          </w:p>
        </w:tc>
        <w:tc>
          <w:tcPr>
            <w:tcW w:w="1276" w:type="dxa"/>
            <w:shd w:val="clear" w:color="auto" w:fill="auto"/>
          </w:tcPr>
          <w:p w14:paraId="2DFE551B" w14:textId="77777777" w:rsidR="00A22B39" w:rsidRPr="003E3C9D" w:rsidRDefault="00A22B39" w:rsidP="00B67A32">
            <w:pPr>
              <w:spacing w:after="0" w:line="240" w:lineRule="auto"/>
              <w:rPr>
                <w:rFonts w:ascii="Times New Roman" w:hAnsi="Times New Roman"/>
              </w:rPr>
            </w:pPr>
            <w:r w:rsidRPr="003E3C9D">
              <w:rPr>
                <w:rFonts w:ascii="Times New Roman" w:hAnsi="Times New Roman"/>
              </w:rPr>
              <w:t>6,32%</w:t>
            </w:r>
          </w:p>
        </w:tc>
        <w:tc>
          <w:tcPr>
            <w:tcW w:w="1134" w:type="dxa"/>
            <w:shd w:val="clear" w:color="auto" w:fill="auto"/>
          </w:tcPr>
          <w:p w14:paraId="1113C2AE" w14:textId="77777777" w:rsidR="00A22B39" w:rsidRPr="003E3C9D" w:rsidRDefault="00A22B39" w:rsidP="00B67A32">
            <w:pPr>
              <w:spacing w:after="0" w:line="240" w:lineRule="auto"/>
              <w:rPr>
                <w:rFonts w:ascii="Times New Roman" w:hAnsi="Times New Roman"/>
              </w:rPr>
            </w:pPr>
            <w:r w:rsidRPr="003E3C9D">
              <w:rPr>
                <w:rFonts w:ascii="Times New Roman" w:hAnsi="Times New Roman"/>
              </w:rPr>
              <w:t>34,74%</w:t>
            </w:r>
          </w:p>
        </w:tc>
        <w:tc>
          <w:tcPr>
            <w:tcW w:w="1134" w:type="dxa"/>
            <w:shd w:val="clear" w:color="auto" w:fill="auto"/>
          </w:tcPr>
          <w:p w14:paraId="3E2046D5" w14:textId="77777777" w:rsidR="00A22B39" w:rsidRPr="003E3C9D" w:rsidRDefault="00A22B39" w:rsidP="00B67A32">
            <w:pPr>
              <w:spacing w:after="0" w:line="240" w:lineRule="auto"/>
              <w:rPr>
                <w:rFonts w:ascii="Times New Roman" w:hAnsi="Times New Roman"/>
              </w:rPr>
            </w:pPr>
            <w:r w:rsidRPr="003E3C9D">
              <w:rPr>
                <w:rFonts w:ascii="Times New Roman" w:hAnsi="Times New Roman"/>
              </w:rPr>
              <w:t>56,84%</w:t>
            </w:r>
          </w:p>
        </w:tc>
        <w:tc>
          <w:tcPr>
            <w:tcW w:w="1134" w:type="dxa"/>
            <w:shd w:val="clear" w:color="auto" w:fill="auto"/>
          </w:tcPr>
          <w:p w14:paraId="774A2700" w14:textId="77777777" w:rsidR="00A22B39" w:rsidRPr="003E3C9D" w:rsidRDefault="00A22B39" w:rsidP="00B67A32">
            <w:pPr>
              <w:spacing w:after="0" w:line="240" w:lineRule="auto"/>
              <w:rPr>
                <w:rFonts w:ascii="Times New Roman" w:hAnsi="Times New Roman"/>
              </w:rPr>
            </w:pPr>
            <w:r w:rsidRPr="003E3C9D">
              <w:rPr>
                <w:rFonts w:ascii="Times New Roman" w:hAnsi="Times New Roman"/>
              </w:rPr>
              <w:t>7,37%</w:t>
            </w:r>
          </w:p>
        </w:tc>
        <w:tc>
          <w:tcPr>
            <w:tcW w:w="1194" w:type="dxa"/>
            <w:shd w:val="clear" w:color="auto" w:fill="auto"/>
          </w:tcPr>
          <w:p w14:paraId="72C73218" w14:textId="77777777" w:rsidR="00A22B39" w:rsidRPr="003E3C9D" w:rsidRDefault="00A22B39" w:rsidP="00B67A32">
            <w:pPr>
              <w:spacing w:after="0" w:line="240" w:lineRule="auto"/>
              <w:rPr>
                <w:rFonts w:ascii="Times New Roman" w:hAnsi="Times New Roman"/>
              </w:rPr>
            </w:pPr>
          </w:p>
        </w:tc>
        <w:tc>
          <w:tcPr>
            <w:tcW w:w="1216" w:type="dxa"/>
            <w:shd w:val="clear" w:color="auto" w:fill="auto"/>
          </w:tcPr>
          <w:p w14:paraId="5ED9AFBD" w14:textId="77777777" w:rsidR="00A22B39" w:rsidRPr="003E3C9D" w:rsidRDefault="00A22B39" w:rsidP="00B67A32">
            <w:pPr>
              <w:spacing w:after="0" w:line="240" w:lineRule="auto"/>
              <w:rPr>
                <w:rFonts w:ascii="Times New Roman" w:hAnsi="Times New Roman"/>
              </w:rPr>
            </w:pPr>
          </w:p>
        </w:tc>
        <w:tc>
          <w:tcPr>
            <w:tcW w:w="1275" w:type="dxa"/>
            <w:shd w:val="clear" w:color="auto" w:fill="auto"/>
          </w:tcPr>
          <w:p w14:paraId="6037CA96" w14:textId="77777777" w:rsidR="00A22B39" w:rsidRPr="003E3C9D" w:rsidRDefault="00A22B39" w:rsidP="00B67A32">
            <w:pPr>
              <w:spacing w:after="0" w:line="240" w:lineRule="auto"/>
              <w:rPr>
                <w:rFonts w:ascii="Times New Roman" w:hAnsi="Times New Roman"/>
              </w:rPr>
            </w:pPr>
          </w:p>
        </w:tc>
        <w:tc>
          <w:tcPr>
            <w:tcW w:w="1181" w:type="dxa"/>
            <w:shd w:val="clear" w:color="auto" w:fill="auto"/>
          </w:tcPr>
          <w:p w14:paraId="5763D008" w14:textId="77777777" w:rsidR="00A22B39" w:rsidRPr="003E3C9D" w:rsidRDefault="00A22B39" w:rsidP="00B67A32">
            <w:pPr>
              <w:spacing w:after="0" w:line="240" w:lineRule="auto"/>
              <w:rPr>
                <w:rFonts w:ascii="Times New Roman" w:hAnsi="Times New Roman"/>
              </w:rPr>
            </w:pPr>
          </w:p>
        </w:tc>
        <w:tc>
          <w:tcPr>
            <w:tcW w:w="1271" w:type="dxa"/>
            <w:shd w:val="clear" w:color="auto" w:fill="auto"/>
          </w:tcPr>
          <w:p w14:paraId="2B30A032" w14:textId="77777777" w:rsidR="00A22B39" w:rsidRPr="003E3C9D" w:rsidRDefault="00A22B39" w:rsidP="00B67A32">
            <w:pPr>
              <w:spacing w:after="0" w:line="240" w:lineRule="auto"/>
              <w:rPr>
                <w:rFonts w:ascii="Times New Roman" w:hAnsi="Times New Roman"/>
              </w:rPr>
            </w:pPr>
          </w:p>
        </w:tc>
        <w:tc>
          <w:tcPr>
            <w:tcW w:w="1127" w:type="dxa"/>
            <w:shd w:val="clear" w:color="auto" w:fill="auto"/>
          </w:tcPr>
          <w:p w14:paraId="037E571D" w14:textId="77777777" w:rsidR="00A22B39" w:rsidRPr="003E3C9D" w:rsidRDefault="00A22B39" w:rsidP="00B67A32">
            <w:pPr>
              <w:spacing w:after="0" w:line="240" w:lineRule="auto"/>
              <w:rPr>
                <w:rFonts w:ascii="Times New Roman" w:hAnsi="Times New Roman"/>
              </w:rPr>
            </w:pPr>
          </w:p>
        </w:tc>
        <w:tc>
          <w:tcPr>
            <w:tcW w:w="1349" w:type="dxa"/>
            <w:shd w:val="clear" w:color="auto" w:fill="auto"/>
          </w:tcPr>
          <w:p w14:paraId="20E0A8D0" w14:textId="77777777" w:rsidR="00A22B39" w:rsidRPr="003E3C9D" w:rsidRDefault="00A22B39" w:rsidP="00B67A32">
            <w:pPr>
              <w:spacing w:after="0" w:line="240" w:lineRule="auto"/>
              <w:rPr>
                <w:rFonts w:ascii="Times New Roman" w:hAnsi="Times New Roman"/>
              </w:rPr>
            </w:pPr>
          </w:p>
        </w:tc>
        <w:tc>
          <w:tcPr>
            <w:tcW w:w="1168" w:type="dxa"/>
            <w:shd w:val="clear" w:color="auto" w:fill="auto"/>
          </w:tcPr>
          <w:p w14:paraId="65B8ECA8" w14:textId="77777777" w:rsidR="00A22B39" w:rsidRPr="003E3C9D" w:rsidRDefault="00A22B39" w:rsidP="00B67A32">
            <w:pPr>
              <w:spacing w:after="0" w:line="240" w:lineRule="auto"/>
              <w:rPr>
                <w:rFonts w:ascii="Times New Roman" w:hAnsi="Times New Roman"/>
              </w:rPr>
            </w:pPr>
          </w:p>
        </w:tc>
      </w:tr>
      <w:tr w:rsidR="00A22B39" w14:paraId="1E19ABC7" w14:textId="77777777" w:rsidTr="00B67A32">
        <w:tc>
          <w:tcPr>
            <w:tcW w:w="1135" w:type="dxa"/>
            <w:shd w:val="clear" w:color="auto" w:fill="auto"/>
          </w:tcPr>
          <w:p w14:paraId="17AB5B87" w14:textId="77777777" w:rsidR="00A22B39" w:rsidRPr="003E3C9D" w:rsidRDefault="00A22B39" w:rsidP="00B67A32">
            <w:pPr>
              <w:spacing w:after="0" w:line="240" w:lineRule="auto"/>
              <w:rPr>
                <w:rFonts w:ascii="Times New Roman" w:hAnsi="Times New Roman"/>
              </w:rPr>
            </w:pPr>
            <w:r w:rsidRPr="003E3C9D">
              <w:rPr>
                <w:rFonts w:ascii="Times New Roman" w:hAnsi="Times New Roman"/>
              </w:rPr>
              <w:t>II kl.</w:t>
            </w:r>
          </w:p>
        </w:tc>
        <w:tc>
          <w:tcPr>
            <w:tcW w:w="1276" w:type="dxa"/>
            <w:shd w:val="clear" w:color="auto" w:fill="auto"/>
          </w:tcPr>
          <w:p w14:paraId="23E30E02" w14:textId="77777777" w:rsidR="00A22B39" w:rsidRPr="003E3C9D" w:rsidRDefault="00A22B39" w:rsidP="00B67A32">
            <w:pPr>
              <w:spacing w:after="0" w:line="240" w:lineRule="auto"/>
              <w:rPr>
                <w:rFonts w:ascii="Times New Roman" w:hAnsi="Times New Roman"/>
              </w:rPr>
            </w:pPr>
            <w:r w:rsidRPr="003E3C9D">
              <w:rPr>
                <w:rFonts w:ascii="Times New Roman" w:hAnsi="Times New Roman"/>
              </w:rPr>
              <w:t>5,97%</w:t>
            </w:r>
          </w:p>
        </w:tc>
        <w:tc>
          <w:tcPr>
            <w:tcW w:w="1134" w:type="dxa"/>
            <w:shd w:val="clear" w:color="auto" w:fill="auto"/>
          </w:tcPr>
          <w:p w14:paraId="589D238A" w14:textId="77777777" w:rsidR="00A22B39" w:rsidRPr="003E3C9D" w:rsidRDefault="00A22B39" w:rsidP="00B67A32">
            <w:pPr>
              <w:spacing w:after="0" w:line="240" w:lineRule="auto"/>
              <w:rPr>
                <w:rFonts w:ascii="Times New Roman" w:hAnsi="Times New Roman"/>
              </w:rPr>
            </w:pPr>
            <w:r w:rsidRPr="003E3C9D">
              <w:rPr>
                <w:rFonts w:ascii="Times New Roman" w:hAnsi="Times New Roman"/>
              </w:rPr>
              <w:t>30,6%</w:t>
            </w:r>
          </w:p>
        </w:tc>
        <w:tc>
          <w:tcPr>
            <w:tcW w:w="1134" w:type="dxa"/>
            <w:shd w:val="clear" w:color="auto" w:fill="auto"/>
          </w:tcPr>
          <w:p w14:paraId="1F69438B" w14:textId="77777777" w:rsidR="00A22B39" w:rsidRPr="003E3C9D" w:rsidRDefault="00A22B39" w:rsidP="00B67A32">
            <w:pPr>
              <w:spacing w:after="0" w:line="240" w:lineRule="auto"/>
              <w:rPr>
                <w:rFonts w:ascii="Times New Roman" w:hAnsi="Times New Roman"/>
              </w:rPr>
            </w:pPr>
            <w:r w:rsidRPr="003E3C9D">
              <w:rPr>
                <w:rFonts w:ascii="Times New Roman" w:hAnsi="Times New Roman"/>
              </w:rPr>
              <w:t>61,94%</w:t>
            </w:r>
          </w:p>
        </w:tc>
        <w:tc>
          <w:tcPr>
            <w:tcW w:w="1134" w:type="dxa"/>
            <w:shd w:val="clear" w:color="auto" w:fill="auto"/>
          </w:tcPr>
          <w:p w14:paraId="2451003E" w14:textId="77777777" w:rsidR="00A22B39" w:rsidRPr="003E3C9D" w:rsidRDefault="00A22B39" w:rsidP="00B67A32">
            <w:pPr>
              <w:spacing w:after="0" w:line="240" w:lineRule="auto"/>
              <w:rPr>
                <w:rFonts w:ascii="Times New Roman" w:hAnsi="Times New Roman"/>
              </w:rPr>
            </w:pPr>
            <w:r w:rsidRPr="003E3C9D">
              <w:rPr>
                <w:rFonts w:ascii="Times New Roman" w:hAnsi="Times New Roman"/>
              </w:rPr>
              <w:t>0,75%</w:t>
            </w:r>
          </w:p>
        </w:tc>
        <w:tc>
          <w:tcPr>
            <w:tcW w:w="1194" w:type="dxa"/>
            <w:shd w:val="clear" w:color="auto" w:fill="auto"/>
          </w:tcPr>
          <w:p w14:paraId="52830EB5" w14:textId="77777777" w:rsidR="00A22B39" w:rsidRPr="003E3C9D" w:rsidRDefault="00A22B39" w:rsidP="00B67A32">
            <w:pPr>
              <w:spacing w:after="0" w:line="240" w:lineRule="auto"/>
              <w:rPr>
                <w:rFonts w:ascii="Times New Roman" w:hAnsi="Times New Roman"/>
              </w:rPr>
            </w:pPr>
          </w:p>
        </w:tc>
        <w:tc>
          <w:tcPr>
            <w:tcW w:w="1216" w:type="dxa"/>
            <w:shd w:val="clear" w:color="auto" w:fill="auto"/>
          </w:tcPr>
          <w:p w14:paraId="08D81AD6" w14:textId="77777777" w:rsidR="00A22B39" w:rsidRPr="003E3C9D" w:rsidRDefault="00A22B39" w:rsidP="00B67A32">
            <w:pPr>
              <w:spacing w:after="0" w:line="240" w:lineRule="auto"/>
              <w:rPr>
                <w:rFonts w:ascii="Times New Roman" w:hAnsi="Times New Roman"/>
              </w:rPr>
            </w:pPr>
          </w:p>
        </w:tc>
        <w:tc>
          <w:tcPr>
            <w:tcW w:w="1275" w:type="dxa"/>
            <w:shd w:val="clear" w:color="auto" w:fill="auto"/>
          </w:tcPr>
          <w:p w14:paraId="658A387D" w14:textId="77777777" w:rsidR="00A22B39" w:rsidRPr="003E3C9D" w:rsidRDefault="00A22B39" w:rsidP="00B67A32">
            <w:pPr>
              <w:spacing w:after="0" w:line="240" w:lineRule="auto"/>
              <w:rPr>
                <w:rFonts w:ascii="Times New Roman" w:hAnsi="Times New Roman"/>
              </w:rPr>
            </w:pPr>
          </w:p>
        </w:tc>
        <w:tc>
          <w:tcPr>
            <w:tcW w:w="1181" w:type="dxa"/>
            <w:shd w:val="clear" w:color="auto" w:fill="auto"/>
          </w:tcPr>
          <w:p w14:paraId="02A60ED2" w14:textId="77777777" w:rsidR="00A22B39" w:rsidRPr="003E3C9D" w:rsidRDefault="00A22B39" w:rsidP="00B67A32">
            <w:pPr>
              <w:spacing w:after="0" w:line="240" w:lineRule="auto"/>
              <w:rPr>
                <w:rFonts w:ascii="Times New Roman" w:hAnsi="Times New Roman"/>
              </w:rPr>
            </w:pPr>
          </w:p>
        </w:tc>
        <w:tc>
          <w:tcPr>
            <w:tcW w:w="1271" w:type="dxa"/>
            <w:shd w:val="clear" w:color="auto" w:fill="auto"/>
          </w:tcPr>
          <w:p w14:paraId="379347FC" w14:textId="77777777" w:rsidR="00A22B39" w:rsidRPr="003E3C9D" w:rsidRDefault="00A22B39" w:rsidP="00B67A32">
            <w:pPr>
              <w:spacing w:after="0" w:line="240" w:lineRule="auto"/>
              <w:rPr>
                <w:rFonts w:ascii="Times New Roman" w:hAnsi="Times New Roman"/>
              </w:rPr>
            </w:pPr>
          </w:p>
        </w:tc>
        <w:tc>
          <w:tcPr>
            <w:tcW w:w="1127" w:type="dxa"/>
            <w:shd w:val="clear" w:color="auto" w:fill="auto"/>
          </w:tcPr>
          <w:p w14:paraId="283D6325" w14:textId="77777777" w:rsidR="00A22B39" w:rsidRPr="003E3C9D" w:rsidRDefault="00A22B39" w:rsidP="00B67A32">
            <w:pPr>
              <w:spacing w:after="0" w:line="240" w:lineRule="auto"/>
              <w:rPr>
                <w:rFonts w:ascii="Times New Roman" w:hAnsi="Times New Roman"/>
              </w:rPr>
            </w:pPr>
          </w:p>
        </w:tc>
        <w:tc>
          <w:tcPr>
            <w:tcW w:w="1349" w:type="dxa"/>
            <w:shd w:val="clear" w:color="auto" w:fill="auto"/>
          </w:tcPr>
          <w:p w14:paraId="56114FB1" w14:textId="77777777" w:rsidR="00A22B39" w:rsidRPr="003E3C9D" w:rsidRDefault="00A22B39" w:rsidP="00B67A32">
            <w:pPr>
              <w:spacing w:after="0" w:line="240" w:lineRule="auto"/>
              <w:rPr>
                <w:rFonts w:ascii="Times New Roman" w:hAnsi="Times New Roman"/>
              </w:rPr>
            </w:pPr>
          </w:p>
        </w:tc>
        <w:tc>
          <w:tcPr>
            <w:tcW w:w="1168" w:type="dxa"/>
            <w:shd w:val="clear" w:color="auto" w:fill="auto"/>
          </w:tcPr>
          <w:p w14:paraId="712B1D8D" w14:textId="77777777" w:rsidR="00A22B39" w:rsidRPr="003E3C9D" w:rsidRDefault="00A22B39" w:rsidP="00B67A32">
            <w:pPr>
              <w:spacing w:after="0" w:line="240" w:lineRule="auto"/>
              <w:rPr>
                <w:rFonts w:ascii="Times New Roman" w:hAnsi="Times New Roman"/>
              </w:rPr>
            </w:pPr>
          </w:p>
        </w:tc>
      </w:tr>
      <w:tr w:rsidR="00A22B39" w14:paraId="339FA5E9" w14:textId="77777777" w:rsidTr="00B67A32">
        <w:trPr>
          <w:trHeight w:val="252"/>
        </w:trPr>
        <w:tc>
          <w:tcPr>
            <w:tcW w:w="1135" w:type="dxa"/>
            <w:shd w:val="clear" w:color="auto" w:fill="auto"/>
          </w:tcPr>
          <w:p w14:paraId="59DFA704" w14:textId="77777777" w:rsidR="00A22B39" w:rsidRPr="003E3C9D" w:rsidRDefault="00A22B39" w:rsidP="00B67A32">
            <w:pPr>
              <w:spacing w:after="0" w:line="240" w:lineRule="auto"/>
              <w:rPr>
                <w:rFonts w:ascii="Times New Roman" w:hAnsi="Times New Roman"/>
              </w:rPr>
            </w:pPr>
            <w:r w:rsidRPr="003E3C9D">
              <w:rPr>
                <w:rFonts w:ascii="Times New Roman" w:hAnsi="Times New Roman"/>
              </w:rPr>
              <w:t>III kl.</w:t>
            </w:r>
          </w:p>
        </w:tc>
        <w:tc>
          <w:tcPr>
            <w:tcW w:w="1276" w:type="dxa"/>
            <w:shd w:val="clear" w:color="auto" w:fill="auto"/>
          </w:tcPr>
          <w:p w14:paraId="7417275B" w14:textId="77777777" w:rsidR="00A22B39" w:rsidRPr="003E3C9D" w:rsidRDefault="00A22B39" w:rsidP="00B67A32">
            <w:pPr>
              <w:spacing w:after="0" w:line="240" w:lineRule="auto"/>
              <w:rPr>
                <w:rFonts w:ascii="Times New Roman" w:hAnsi="Times New Roman"/>
              </w:rPr>
            </w:pPr>
            <w:r w:rsidRPr="003E3C9D">
              <w:rPr>
                <w:rFonts w:ascii="Times New Roman" w:hAnsi="Times New Roman"/>
              </w:rPr>
              <w:t>0%</w:t>
            </w:r>
          </w:p>
        </w:tc>
        <w:tc>
          <w:tcPr>
            <w:tcW w:w="1134" w:type="dxa"/>
            <w:shd w:val="clear" w:color="auto" w:fill="auto"/>
          </w:tcPr>
          <w:p w14:paraId="374DC545" w14:textId="77777777" w:rsidR="00A22B39" w:rsidRPr="003E3C9D" w:rsidRDefault="00A22B39" w:rsidP="00B67A32">
            <w:pPr>
              <w:spacing w:after="0" w:line="240" w:lineRule="auto"/>
              <w:rPr>
                <w:rFonts w:ascii="Times New Roman" w:hAnsi="Times New Roman"/>
              </w:rPr>
            </w:pPr>
            <w:r w:rsidRPr="003E3C9D">
              <w:rPr>
                <w:rFonts w:ascii="Times New Roman" w:hAnsi="Times New Roman"/>
              </w:rPr>
              <w:t>29,51%</w:t>
            </w:r>
          </w:p>
        </w:tc>
        <w:tc>
          <w:tcPr>
            <w:tcW w:w="1134" w:type="dxa"/>
            <w:shd w:val="clear" w:color="auto" w:fill="auto"/>
          </w:tcPr>
          <w:p w14:paraId="3D95C19B" w14:textId="77777777" w:rsidR="00A22B39" w:rsidRPr="003E3C9D" w:rsidRDefault="00A22B39" w:rsidP="00B67A32">
            <w:pPr>
              <w:spacing w:after="0" w:line="240" w:lineRule="auto"/>
              <w:rPr>
                <w:rFonts w:ascii="Times New Roman" w:hAnsi="Times New Roman"/>
              </w:rPr>
            </w:pPr>
            <w:r w:rsidRPr="003E3C9D">
              <w:rPr>
                <w:rFonts w:ascii="Times New Roman" w:hAnsi="Times New Roman"/>
              </w:rPr>
              <w:t>56,56%</w:t>
            </w:r>
          </w:p>
        </w:tc>
        <w:tc>
          <w:tcPr>
            <w:tcW w:w="1134" w:type="dxa"/>
            <w:shd w:val="clear" w:color="auto" w:fill="auto"/>
          </w:tcPr>
          <w:p w14:paraId="35313379" w14:textId="77777777" w:rsidR="00A22B39" w:rsidRPr="003E3C9D" w:rsidRDefault="00A22B39" w:rsidP="00B67A32">
            <w:pPr>
              <w:spacing w:after="0" w:line="240" w:lineRule="auto"/>
              <w:rPr>
                <w:rFonts w:ascii="Times New Roman" w:hAnsi="Times New Roman"/>
              </w:rPr>
            </w:pPr>
            <w:r w:rsidRPr="003E3C9D">
              <w:rPr>
                <w:rFonts w:ascii="Times New Roman" w:hAnsi="Times New Roman"/>
              </w:rPr>
              <w:t>12,3%</w:t>
            </w:r>
          </w:p>
        </w:tc>
        <w:tc>
          <w:tcPr>
            <w:tcW w:w="1194" w:type="dxa"/>
            <w:shd w:val="clear" w:color="auto" w:fill="auto"/>
          </w:tcPr>
          <w:p w14:paraId="3B906C78" w14:textId="77777777" w:rsidR="00A22B39" w:rsidRPr="003E3C9D" w:rsidRDefault="00A22B39" w:rsidP="00B67A32">
            <w:pPr>
              <w:spacing w:after="0" w:line="240" w:lineRule="auto"/>
              <w:rPr>
                <w:rFonts w:ascii="Times New Roman" w:hAnsi="Times New Roman"/>
              </w:rPr>
            </w:pPr>
          </w:p>
        </w:tc>
        <w:tc>
          <w:tcPr>
            <w:tcW w:w="1216" w:type="dxa"/>
            <w:shd w:val="clear" w:color="auto" w:fill="auto"/>
          </w:tcPr>
          <w:p w14:paraId="2E9E0452" w14:textId="77777777" w:rsidR="00A22B39" w:rsidRPr="003E3C9D" w:rsidRDefault="00A22B39" w:rsidP="00B67A32">
            <w:pPr>
              <w:spacing w:after="0" w:line="240" w:lineRule="auto"/>
              <w:rPr>
                <w:rFonts w:ascii="Times New Roman" w:hAnsi="Times New Roman"/>
              </w:rPr>
            </w:pPr>
          </w:p>
        </w:tc>
        <w:tc>
          <w:tcPr>
            <w:tcW w:w="1275" w:type="dxa"/>
            <w:shd w:val="clear" w:color="auto" w:fill="auto"/>
          </w:tcPr>
          <w:p w14:paraId="7F1897A0" w14:textId="77777777" w:rsidR="00A22B39" w:rsidRPr="003E3C9D" w:rsidRDefault="00A22B39" w:rsidP="00B67A32">
            <w:pPr>
              <w:spacing w:after="0" w:line="240" w:lineRule="auto"/>
              <w:rPr>
                <w:rFonts w:ascii="Times New Roman" w:hAnsi="Times New Roman"/>
              </w:rPr>
            </w:pPr>
          </w:p>
        </w:tc>
        <w:tc>
          <w:tcPr>
            <w:tcW w:w="1181" w:type="dxa"/>
            <w:shd w:val="clear" w:color="auto" w:fill="auto"/>
          </w:tcPr>
          <w:p w14:paraId="6D7DCD28" w14:textId="77777777" w:rsidR="00A22B39" w:rsidRPr="003E3C9D" w:rsidRDefault="00A22B39" w:rsidP="00B67A32">
            <w:pPr>
              <w:spacing w:after="0" w:line="240" w:lineRule="auto"/>
              <w:rPr>
                <w:rFonts w:ascii="Times New Roman" w:hAnsi="Times New Roman"/>
              </w:rPr>
            </w:pPr>
          </w:p>
        </w:tc>
        <w:tc>
          <w:tcPr>
            <w:tcW w:w="1271" w:type="dxa"/>
            <w:shd w:val="clear" w:color="auto" w:fill="auto"/>
          </w:tcPr>
          <w:p w14:paraId="0E347770" w14:textId="77777777" w:rsidR="00A22B39" w:rsidRPr="003E3C9D" w:rsidRDefault="00A22B39" w:rsidP="00B67A32">
            <w:pPr>
              <w:spacing w:after="0" w:line="240" w:lineRule="auto"/>
              <w:rPr>
                <w:rFonts w:ascii="Times New Roman" w:hAnsi="Times New Roman"/>
              </w:rPr>
            </w:pPr>
          </w:p>
        </w:tc>
        <w:tc>
          <w:tcPr>
            <w:tcW w:w="1127" w:type="dxa"/>
            <w:shd w:val="clear" w:color="auto" w:fill="auto"/>
          </w:tcPr>
          <w:p w14:paraId="0DD6B990" w14:textId="77777777" w:rsidR="00A22B39" w:rsidRPr="003E3C9D" w:rsidRDefault="00A22B39" w:rsidP="00B67A32">
            <w:pPr>
              <w:spacing w:after="0" w:line="240" w:lineRule="auto"/>
              <w:rPr>
                <w:rFonts w:ascii="Times New Roman" w:hAnsi="Times New Roman"/>
              </w:rPr>
            </w:pPr>
          </w:p>
        </w:tc>
        <w:tc>
          <w:tcPr>
            <w:tcW w:w="1349" w:type="dxa"/>
            <w:shd w:val="clear" w:color="auto" w:fill="auto"/>
          </w:tcPr>
          <w:p w14:paraId="019993CC" w14:textId="77777777" w:rsidR="00A22B39" w:rsidRPr="003E3C9D" w:rsidRDefault="00A22B39" w:rsidP="00B67A32">
            <w:pPr>
              <w:spacing w:after="0" w:line="240" w:lineRule="auto"/>
              <w:rPr>
                <w:rFonts w:ascii="Times New Roman" w:hAnsi="Times New Roman"/>
              </w:rPr>
            </w:pPr>
          </w:p>
        </w:tc>
        <w:tc>
          <w:tcPr>
            <w:tcW w:w="1168" w:type="dxa"/>
            <w:shd w:val="clear" w:color="auto" w:fill="auto"/>
          </w:tcPr>
          <w:p w14:paraId="7BC79B59" w14:textId="77777777" w:rsidR="00A22B39" w:rsidRPr="003E3C9D" w:rsidRDefault="00A22B39" w:rsidP="00B67A32">
            <w:pPr>
              <w:spacing w:after="0" w:line="240" w:lineRule="auto"/>
              <w:rPr>
                <w:rFonts w:ascii="Times New Roman" w:hAnsi="Times New Roman"/>
              </w:rPr>
            </w:pPr>
          </w:p>
        </w:tc>
      </w:tr>
      <w:tr w:rsidR="00A22B39" w14:paraId="7DD4DCB7" w14:textId="77777777" w:rsidTr="00B67A32">
        <w:trPr>
          <w:trHeight w:val="172"/>
        </w:trPr>
        <w:tc>
          <w:tcPr>
            <w:tcW w:w="1135" w:type="dxa"/>
            <w:shd w:val="clear" w:color="auto" w:fill="auto"/>
          </w:tcPr>
          <w:p w14:paraId="0EACB556" w14:textId="77777777" w:rsidR="00A22B39" w:rsidRPr="003E3C9D" w:rsidRDefault="00A22B39" w:rsidP="00B67A32">
            <w:pPr>
              <w:spacing w:after="0" w:line="240" w:lineRule="auto"/>
              <w:rPr>
                <w:rFonts w:ascii="Times New Roman" w:hAnsi="Times New Roman"/>
              </w:rPr>
            </w:pPr>
            <w:r w:rsidRPr="003E3C9D">
              <w:rPr>
                <w:rFonts w:ascii="Times New Roman" w:hAnsi="Times New Roman"/>
              </w:rPr>
              <w:t>IV kl.</w:t>
            </w:r>
          </w:p>
        </w:tc>
        <w:tc>
          <w:tcPr>
            <w:tcW w:w="1276" w:type="dxa"/>
            <w:shd w:val="clear" w:color="auto" w:fill="auto"/>
          </w:tcPr>
          <w:p w14:paraId="12B567FB" w14:textId="77777777" w:rsidR="00A22B39" w:rsidRPr="003E3C9D" w:rsidRDefault="00A22B39" w:rsidP="00B67A32">
            <w:pPr>
              <w:spacing w:after="0" w:line="240" w:lineRule="auto"/>
              <w:rPr>
                <w:rFonts w:ascii="Times New Roman" w:hAnsi="Times New Roman"/>
              </w:rPr>
            </w:pPr>
            <w:r w:rsidRPr="003E3C9D">
              <w:rPr>
                <w:rFonts w:ascii="Times New Roman" w:hAnsi="Times New Roman"/>
              </w:rPr>
              <w:t>4,35%</w:t>
            </w:r>
          </w:p>
        </w:tc>
        <w:tc>
          <w:tcPr>
            <w:tcW w:w="1134" w:type="dxa"/>
            <w:shd w:val="clear" w:color="auto" w:fill="auto"/>
          </w:tcPr>
          <w:p w14:paraId="5462C373" w14:textId="77777777" w:rsidR="00A22B39" w:rsidRPr="003E3C9D" w:rsidRDefault="00A22B39" w:rsidP="00B67A32">
            <w:pPr>
              <w:spacing w:after="0" w:line="240" w:lineRule="auto"/>
              <w:rPr>
                <w:rFonts w:ascii="Times New Roman" w:hAnsi="Times New Roman"/>
              </w:rPr>
            </w:pPr>
            <w:r w:rsidRPr="003E3C9D">
              <w:rPr>
                <w:rFonts w:ascii="Times New Roman" w:hAnsi="Times New Roman"/>
              </w:rPr>
              <w:t>34,78%</w:t>
            </w:r>
          </w:p>
        </w:tc>
        <w:tc>
          <w:tcPr>
            <w:tcW w:w="1134" w:type="dxa"/>
            <w:shd w:val="clear" w:color="auto" w:fill="auto"/>
          </w:tcPr>
          <w:p w14:paraId="6BF1069D" w14:textId="77777777" w:rsidR="00A22B39" w:rsidRPr="003E3C9D" w:rsidRDefault="00A22B39" w:rsidP="00B67A32">
            <w:pPr>
              <w:spacing w:after="0" w:line="240" w:lineRule="auto"/>
              <w:rPr>
                <w:rFonts w:ascii="Times New Roman" w:hAnsi="Times New Roman"/>
              </w:rPr>
            </w:pPr>
            <w:r w:rsidRPr="003E3C9D">
              <w:rPr>
                <w:rFonts w:ascii="Times New Roman" w:hAnsi="Times New Roman"/>
              </w:rPr>
              <w:t>50%</w:t>
            </w:r>
          </w:p>
        </w:tc>
        <w:tc>
          <w:tcPr>
            <w:tcW w:w="1134" w:type="dxa"/>
            <w:shd w:val="clear" w:color="auto" w:fill="auto"/>
          </w:tcPr>
          <w:p w14:paraId="1897AE32" w14:textId="77777777" w:rsidR="00A22B39" w:rsidRPr="003E3C9D" w:rsidRDefault="00A22B39" w:rsidP="00B67A32">
            <w:pPr>
              <w:spacing w:after="0" w:line="240" w:lineRule="auto"/>
              <w:rPr>
                <w:rFonts w:ascii="Times New Roman" w:hAnsi="Times New Roman"/>
              </w:rPr>
            </w:pPr>
            <w:r w:rsidRPr="003E3C9D">
              <w:rPr>
                <w:rFonts w:ascii="Times New Roman" w:hAnsi="Times New Roman"/>
              </w:rPr>
              <w:t>11,96%</w:t>
            </w:r>
          </w:p>
        </w:tc>
        <w:tc>
          <w:tcPr>
            <w:tcW w:w="1194" w:type="dxa"/>
            <w:shd w:val="clear" w:color="auto" w:fill="auto"/>
          </w:tcPr>
          <w:p w14:paraId="0E028311" w14:textId="77777777" w:rsidR="00A22B39" w:rsidRPr="003E3C9D" w:rsidRDefault="00A22B39" w:rsidP="00B67A32">
            <w:pPr>
              <w:spacing w:after="0" w:line="240" w:lineRule="auto"/>
              <w:rPr>
                <w:rFonts w:ascii="Times New Roman" w:hAnsi="Times New Roman"/>
              </w:rPr>
            </w:pPr>
          </w:p>
        </w:tc>
        <w:tc>
          <w:tcPr>
            <w:tcW w:w="1216" w:type="dxa"/>
            <w:shd w:val="clear" w:color="auto" w:fill="auto"/>
          </w:tcPr>
          <w:p w14:paraId="116AE0EB" w14:textId="77777777" w:rsidR="00A22B39" w:rsidRPr="003E3C9D" w:rsidRDefault="00A22B39" w:rsidP="00B67A32">
            <w:pPr>
              <w:spacing w:after="0" w:line="240" w:lineRule="auto"/>
              <w:rPr>
                <w:rFonts w:ascii="Times New Roman" w:hAnsi="Times New Roman"/>
              </w:rPr>
            </w:pPr>
          </w:p>
        </w:tc>
        <w:tc>
          <w:tcPr>
            <w:tcW w:w="1275" w:type="dxa"/>
            <w:shd w:val="clear" w:color="auto" w:fill="auto"/>
          </w:tcPr>
          <w:p w14:paraId="4C43649F" w14:textId="77777777" w:rsidR="00A22B39" w:rsidRPr="003E3C9D" w:rsidRDefault="00A22B39" w:rsidP="00B67A32">
            <w:pPr>
              <w:spacing w:after="0" w:line="240" w:lineRule="auto"/>
              <w:rPr>
                <w:rFonts w:ascii="Times New Roman" w:hAnsi="Times New Roman"/>
              </w:rPr>
            </w:pPr>
          </w:p>
        </w:tc>
        <w:tc>
          <w:tcPr>
            <w:tcW w:w="1181" w:type="dxa"/>
            <w:shd w:val="clear" w:color="auto" w:fill="auto"/>
          </w:tcPr>
          <w:p w14:paraId="50780C04" w14:textId="77777777" w:rsidR="00A22B39" w:rsidRPr="003E3C9D" w:rsidRDefault="00A22B39" w:rsidP="00B67A32">
            <w:pPr>
              <w:spacing w:after="0" w:line="240" w:lineRule="auto"/>
              <w:rPr>
                <w:rFonts w:ascii="Times New Roman" w:hAnsi="Times New Roman"/>
              </w:rPr>
            </w:pPr>
          </w:p>
        </w:tc>
        <w:tc>
          <w:tcPr>
            <w:tcW w:w="1271" w:type="dxa"/>
            <w:shd w:val="clear" w:color="auto" w:fill="auto"/>
          </w:tcPr>
          <w:p w14:paraId="2871D0A5" w14:textId="77777777" w:rsidR="00A22B39" w:rsidRPr="003E3C9D" w:rsidRDefault="00A22B39" w:rsidP="00B67A32">
            <w:pPr>
              <w:spacing w:after="0" w:line="240" w:lineRule="auto"/>
              <w:rPr>
                <w:rFonts w:ascii="Times New Roman" w:hAnsi="Times New Roman"/>
              </w:rPr>
            </w:pPr>
          </w:p>
        </w:tc>
        <w:tc>
          <w:tcPr>
            <w:tcW w:w="1127" w:type="dxa"/>
            <w:shd w:val="clear" w:color="auto" w:fill="auto"/>
          </w:tcPr>
          <w:p w14:paraId="315DFF97" w14:textId="77777777" w:rsidR="00A22B39" w:rsidRPr="003E3C9D" w:rsidRDefault="00A22B39" w:rsidP="00B67A32">
            <w:pPr>
              <w:spacing w:after="0" w:line="240" w:lineRule="auto"/>
              <w:rPr>
                <w:rFonts w:ascii="Times New Roman" w:hAnsi="Times New Roman"/>
              </w:rPr>
            </w:pPr>
          </w:p>
        </w:tc>
        <w:tc>
          <w:tcPr>
            <w:tcW w:w="1349" w:type="dxa"/>
            <w:shd w:val="clear" w:color="auto" w:fill="auto"/>
          </w:tcPr>
          <w:p w14:paraId="7E231FCA" w14:textId="77777777" w:rsidR="00A22B39" w:rsidRPr="003E3C9D" w:rsidRDefault="00A22B39" w:rsidP="00B67A32">
            <w:pPr>
              <w:spacing w:after="0" w:line="240" w:lineRule="auto"/>
              <w:rPr>
                <w:rFonts w:ascii="Times New Roman" w:hAnsi="Times New Roman"/>
              </w:rPr>
            </w:pPr>
          </w:p>
        </w:tc>
        <w:tc>
          <w:tcPr>
            <w:tcW w:w="1168" w:type="dxa"/>
            <w:shd w:val="clear" w:color="auto" w:fill="auto"/>
          </w:tcPr>
          <w:p w14:paraId="248783B7" w14:textId="77777777" w:rsidR="00A22B39" w:rsidRPr="003E3C9D" w:rsidRDefault="00A22B39" w:rsidP="00B67A32">
            <w:pPr>
              <w:spacing w:after="0" w:line="240" w:lineRule="auto"/>
              <w:rPr>
                <w:rFonts w:ascii="Times New Roman" w:hAnsi="Times New Roman"/>
              </w:rPr>
            </w:pPr>
          </w:p>
        </w:tc>
      </w:tr>
    </w:tbl>
    <w:p w14:paraId="6A24657E" w14:textId="77777777" w:rsidR="00A22B39" w:rsidRDefault="00A22B39" w:rsidP="00A22B39">
      <w:pPr>
        <w:spacing w:after="0"/>
        <w:ind w:firstLine="709"/>
        <w:jc w:val="both"/>
        <w:rPr>
          <w:rFonts w:ascii="Times New Roman" w:hAnsi="Times New Roman"/>
          <w:sz w:val="24"/>
          <w:szCs w:val="24"/>
        </w:rPr>
      </w:pPr>
    </w:p>
    <w:p w14:paraId="11568D49" w14:textId="77777777" w:rsidR="00A22B39" w:rsidRDefault="00A22B39" w:rsidP="00FB3223">
      <w:pPr>
        <w:spacing w:after="0"/>
        <w:ind w:firstLine="709"/>
        <w:jc w:val="both"/>
        <w:rPr>
          <w:rFonts w:ascii="Times New Roman" w:hAnsi="Times New Roman"/>
          <w:sz w:val="24"/>
          <w:szCs w:val="24"/>
        </w:rPr>
      </w:pPr>
      <w:r w:rsidRPr="00160A86">
        <w:rPr>
          <w:rFonts w:ascii="Times New Roman" w:hAnsi="Times New Roman"/>
          <w:sz w:val="24"/>
          <w:szCs w:val="24"/>
        </w:rPr>
        <w:t xml:space="preserve">Siekiant </w:t>
      </w:r>
      <w:r>
        <w:rPr>
          <w:rFonts w:ascii="Times New Roman" w:hAnsi="Times New Roman"/>
          <w:sz w:val="24"/>
          <w:szCs w:val="24"/>
        </w:rPr>
        <w:t>pa</w:t>
      </w:r>
      <w:r w:rsidRPr="00160A86">
        <w:rPr>
          <w:rFonts w:ascii="Times New Roman" w:hAnsi="Times New Roman"/>
          <w:sz w:val="24"/>
          <w:szCs w:val="24"/>
        </w:rPr>
        <w:t>gerinti ugdym</w:t>
      </w:r>
      <w:r>
        <w:rPr>
          <w:rFonts w:ascii="Times New Roman" w:hAnsi="Times New Roman"/>
          <w:sz w:val="24"/>
          <w:szCs w:val="24"/>
        </w:rPr>
        <w:t>o</w:t>
      </w:r>
      <w:r w:rsidRPr="00160A86">
        <w:rPr>
          <w:rFonts w:ascii="Times New Roman" w:hAnsi="Times New Roman"/>
          <w:sz w:val="24"/>
          <w:szCs w:val="24"/>
        </w:rPr>
        <w:t>(</w:t>
      </w:r>
      <w:proofErr w:type="spellStart"/>
      <w:r w:rsidRPr="00160A86">
        <w:rPr>
          <w:rFonts w:ascii="Times New Roman" w:hAnsi="Times New Roman"/>
          <w:sz w:val="24"/>
          <w:szCs w:val="24"/>
        </w:rPr>
        <w:t>si</w:t>
      </w:r>
      <w:proofErr w:type="spellEnd"/>
      <w:r w:rsidRPr="00160A86">
        <w:rPr>
          <w:rFonts w:ascii="Times New Roman" w:hAnsi="Times New Roman"/>
          <w:sz w:val="24"/>
          <w:szCs w:val="24"/>
        </w:rPr>
        <w:t>) rezultatus, gimnazijoje reikia didesnį dėmesį skirti mokini</w:t>
      </w:r>
      <w:r>
        <w:rPr>
          <w:rFonts w:ascii="Times New Roman" w:hAnsi="Times New Roman"/>
          <w:sz w:val="24"/>
          <w:szCs w:val="24"/>
        </w:rPr>
        <w:t>ams</w:t>
      </w:r>
      <w:r w:rsidRPr="00160A86">
        <w:rPr>
          <w:rFonts w:ascii="Times New Roman" w:hAnsi="Times New Roman"/>
          <w:sz w:val="24"/>
          <w:szCs w:val="24"/>
        </w:rPr>
        <w:t>, besimokan</w:t>
      </w:r>
      <w:r>
        <w:rPr>
          <w:rFonts w:ascii="Times New Roman" w:hAnsi="Times New Roman"/>
          <w:sz w:val="24"/>
          <w:szCs w:val="24"/>
        </w:rPr>
        <w:t>tiems</w:t>
      </w:r>
      <w:r w:rsidRPr="00160A86">
        <w:rPr>
          <w:rFonts w:ascii="Times New Roman" w:hAnsi="Times New Roman"/>
          <w:sz w:val="24"/>
          <w:szCs w:val="24"/>
        </w:rPr>
        <w:t xml:space="preserve"> aukštesniuoju lygiu</w:t>
      </w:r>
      <w:r>
        <w:rPr>
          <w:rFonts w:ascii="Times New Roman" w:hAnsi="Times New Roman"/>
          <w:sz w:val="24"/>
          <w:szCs w:val="24"/>
        </w:rPr>
        <w:t>. Mažai mokinių PUPP pasiekia aukštesnįjį lygį</w:t>
      </w:r>
      <w:r w:rsidRPr="00F03AE5">
        <w:rPr>
          <w:rFonts w:ascii="Times New Roman" w:hAnsi="Times New Roman"/>
          <w:sz w:val="24"/>
          <w:szCs w:val="24"/>
        </w:rPr>
        <w:t xml:space="preserve">. </w:t>
      </w:r>
    </w:p>
    <w:p w14:paraId="4076DC52" w14:textId="77777777" w:rsidR="00A22B39" w:rsidRPr="00160A86" w:rsidRDefault="00A22B39" w:rsidP="00A22B39">
      <w:pPr>
        <w:spacing w:after="0"/>
        <w:ind w:firstLine="709"/>
        <w:jc w:val="both"/>
        <w:rPr>
          <w:rFonts w:ascii="Times New Roman" w:hAnsi="Times New Roman"/>
          <w:sz w:val="24"/>
          <w:szCs w:val="24"/>
        </w:rPr>
      </w:pPr>
      <w:r w:rsidRPr="00160A86">
        <w:rPr>
          <w:rFonts w:ascii="Times New Roman" w:hAnsi="Times New Roman"/>
          <w:sz w:val="24"/>
          <w:szCs w:val="24"/>
        </w:rPr>
        <w:t>Planuojant priemones pa</w:t>
      </w:r>
      <w:r>
        <w:rPr>
          <w:rFonts w:ascii="Times New Roman" w:hAnsi="Times New Roman"/>
          <w:sz w:val="24"/>
          <w:szCs w:val="24"/>
        </w:rPr>
        <w:t>siekimams</w:t>
      </w:r>
      <w:r w:rsidRPr="00160A86">
        <w:rPr>
          <w:rFonts w:ascii="Times New Roman" w:hAnsi="Times New Roman"/>
          <w:sz w:val="24"/>
          <w:szCs w:val="24"/>
        </w:rPr>
        <w:t xml:space="preserve"> gerinti, </w:t>
      </w:r>
      <w:r w:rsidR="00AC5A24">
        <w:rPr>
          <w:rFonts w:ascii="Times New Roman" w:hAnsi="Times New Roman"/>
          <w:sz w:val="24"/>
          <w:szCs w:val="24"/>
        </w:rPr>
        <w:t>numatyta</w:t>
      </w:r>
      <w:r w:rsidRPr="00160A86">
        <w:rPr>
          <w:rFonts w:ascii="Times New Roman" w:hAnsi="Times New Roman"/>
          <w:sz w:val="24"/>
          <w:szCs w:val="24"/>
        </w:rPr>
        <w:t>:</w:t>
      </w:r>
    </w:p>
    <w:p w14:paraId="2AEF1579" w14:textId="77777777" w:rsidR="00A22B39" w:rsidRDefault="00A22B39" w:rsidP="00A22B39">
      <w:pPr>
        <w:pStyle w:val="Sraopastraipa"/>
        <w:numPr>
          <w:ilvl w:val="0"/>
          <w:numId w:val="38"/>
        </w:numPr>
        <w:spacing w:after="0" w:line="259" w:lineRule="auto"/>
        <w:ind w:left="0" w:firstLine="709"/>
        <w:jc w:val="both"/>
        <w:rPr>
          <w:rFonts w:ascii="Times New Roman" w:hAnsi="Times New Roman"/>
          <w:sz w:val="24"/>
          <w:szCs w:val="24"/>
        </w:rPr>
      </w:pPr>
      <w:r>
        <w:rPr>
          <w:rFonts w:ascii="Times New Roman" w:hAnsi="Times New Roman"/>
          <w:sz w:val="24"/>
          <w:szCs w:val="24"/>
        </w:rPr>
        <w:t>gerinti tiksliųjų mokslų mokinių pasiekimus ugdant kritinio mąstymo kompetencijas;</w:t>
      </w:r>
    </w:p>
    <w:p w14:paraId="31179B13" w14:textId="77777777" w:rsidR="00A22B39" w:rsidRDefault="00A22B39" w:rsidP="00A22B39">
      <w:pPr>
        <w:pStyle w:val="Sraopastraipa"/>
        <w:numPr>
          <w:ilvl w:val="0"/>
          <w:numId w:val="38"/>
        </w:numPr>
        <w:spacing w:after="0" w:line="259" w:lineRule="auto"/>
        <w:ind w:left="0" w:firstLine="709"/>
        <w:jc w:val="both"/>
        <w:rPr>
          <w:rFonts w:ascii="Times New Roman" w:hAnsi="Times New Roman"/>
          <w:sz w:val="24"/>
          <w:szCs w:val="24"/>
        </w:rPr>
      </w:pPr>
      <w:r>
        <w:rPr>
          <w:rFonts w:ascii="Times New Roman" w:hAnsi="Times New Roman"/>
          <w:sz w:val="24"/>
          <w:szCs w:val="24"/>
        </w:rPr>
        <w:t xml:space="preserve">didinti mokinių susidomėjimą STEAM mokslais, nuolat modernizuojant gamtamokslinę laboratoriją, taikant interaktyvius, </w:t>
      </w:r>
      <w:proofErr w:type="spellStart"/>
      <w:r>
        <w:rPr>
          <w:rFonts w:ascii="Times New Roman" w:hAnsi="Times New Roman"/>
          <w:sz w:val="24"/>
          <w:szCs w:val="24"/>
        </w:rPr>
        <w:t>patyriminius</w:t>
      </w:r>
      <w:proofErr w:type="spellEnd"/>
      <w:r>
        <w:rPr>
          <w:rFonts w:ascii="Times New Roman" w:hAnsi="Times New Roman"/>
          <w:sz w:val="24"/>
          <w:szCs w:val="24"/>
        </w:rPr>
        <w:t xml:space="preserve"> ugdymo metodus, ugdant iniciatyvumo ir  verslumo kompetencijas;</w:t>
      </w:r>
    </w:p>
    <w:p w14:paraId="71A4F2C1" w14:textId="77777777" w:rsidR="00A22B39" w:rsidRPr="00BE13C8" w:rsidRDefault="00AC5A24" w:rsidP="00A22B39">
      <w:pPr>
        <w:pStyle w:val="Sraopastraipa"/>
        <w:numPr>
          <w:ilvl w:val="0"/>
          <w:numId w:val="38"/>
        </w:numPr>
        <w:spacing w:after="0" w:line="259" w:lineRule="auto"/>
        <w:ind w:left="0" w:firstLine="709"/>
        <w:jc w:val="both"/>
        <w:rPr>
          <w:rFonts w:ascii="Times New Roman" w:hAnsi="Times New Roman"/>
          <w:sz w:val="24"/>
          <w:szCs w:val="24"/>
        </w:rPr>
      </w:pPr>
      <w:r>
        <w:rPr>
          <w:rFonts w:ascii="Times New Roman" w:hAnsi="Times New Roman"/>
          <w:sz w:val="24"/>
          <w:szCs w:val="24"/>
        </w:rPr>
        <w:t>taikyti</w:t>
      </w:r>
      <w:r w:rsidR="00A22B39">
        <w:rPr>
          <w:rFonts w:ascii="Times New Roman" w:hAnsi="Times New Roman"/>
          <w:sz w:val="24"/>
          <w:szCs w:val="24"/>
        </w:rPr>
        <w:t xml:space="preserve"> priemones skaitymo gebėjim</w:t>
      </w:r>
      <w:r>
        <w:rPr>
          <w:rFonts w:ascii="Times New Roman" w:hAnsi="Times New Roman"/>
          <w:sz w:val="24"/>
          <w:szCs w:val="24"/>
        </w:rPr>
        <w:t>ams</w:t>
      </w:r>
      <w:r w:rsidR="00A22B39">
        <w:rPr>
          <w:rFonts w:ascii="Times New Roman" w:hAnsi="Times New Roman"/>
          <w:sz w:val="24"/>
          <w:szCs w:val="24"/>
        </w:rPr>
        <w:t xml:space="preserve"> ugdy</w:t>
      </w:r>
      <w:r>
        <w:rPr>
          <w:rFonts w:ascii="Times New Roman" w:hAnsi="Times New Roman"/>
          <w:sz w:val="24"/>
          <w:szCs w:val="24"/>
        </w:rPr>
        <w:t>t</w:t>
      </w:r>
      <w:r w:rsidR="00A22B39">
        <w:rPr>
          <w:rFonts w:ascii="Times New Roman" w:hAnsi="Times New Roman"/>
          <w:sz w:val="24"/>
          <w:szCs w:val="24"/>
        </w:rPr>
        <w:t>i;</w:t>
      </w:r>
    </w:p>
    <w:p w14:paraId="6001C18F" w14:textId="77777777" w:rsidR="00A22B39" w:rsidRPr="00332629" w:rsidRDefault="00AC5A24" w:rsidP="00A22B39">
      <w:pPr>
        <w:pStyle w:val="Sraopastraipa"/>
        <w:numPr>
          <w:ilvl w:val="0"/>
          <w:numId w:val="38"/>
        </w:numPr>
        <w:spacing w:after="0" w:line="259" w:lineRule="auto"/>
        <w:ind w:left="0" w:firstLine="709"/>
        <w:jc w:val="both"/>
        <w:rPr>
          <w:rFonts w:ascii="Times New Roman" w:hAnsi="Times New Roman"/>
          <w:sz w:val="24"/>
          <w:szCs w:val="24"/>
        </w:rPr>
      </w:pPr>
      <w:r>
        <w:rPr>
          <w:rFonts w:ascii="Times New Roman" w:hAnsi="Times New Roman"/>
          <w:sz w:val="24"/>
          <w:szCs w:val="24"/>
        </w:rPr>
        <w:t>pasiekti, kad mokiniai nepraleistų pamokų be pateisinamų priežasčių</w:t>
      </w:r>
      <w:r w:rsidR="00A22B39" w:rsidRPr="00332629">
        <w:rPr>
          <w:rFonts w:ascii="Times New Roman" w:hAnsi="Times New Roman"/>
          <w:sz w:val="24"/>
          <w:szCs w:val="24"/>
        </w:rPr>
        <w:t>;</w:t>
      </w:r>
    </w:p>
    <w:p w14:paraId="3E6B7712" w14:textId="319E49BD" w:rsidR="00A22B39" w:rsidRDefault="00A22B39" w:rsidP="00A22B39">
      <w:pPr>
        <w:pStyle w:val="Sraopastraipa"/>
        <w:numPr>
          <w:ilvl w:val="0"/>
          <w:numId w:val="38"/>
        </w:numPr>
        <w:spacing w:after="0" w:line="259" w:lineRule="auto"/>
        <w:ind w:left="0" w:firstLine="709"/>
        <w:jc w:val="both"/>
        <w:rPr>
          <w:rFonts w:ascii="Times New Roman" w:hAnsi="Times New Roman"/>
          <w:sz w:val="24"/>
          <w:szCs w:val="24"/>
        </w:rPr>
      </w:pPr>
      <w:r>
        <w:rPr>
          <w:rFonts w:ascii="Times New Roman" w:hAnsi="Times New Roman"/>
          <w:sz w:val="24"/>
          <w:szCs w:val="24"/>
        </w:rPr>
        <w:t>tobulinti mokymosi pasiekimų vertinimo ir įsivertinimo procesą, didesnę reikšmę teikiant formuoja</w:t>
      </w:r>
      <w:r w:rsidR="00A47EC5">
        <w:rPr>
          <w:rFonts w:ascii="Times New Roman" w:hAnsi="Times New Roman"/>
          <w:sz w:val="24"/>
          <w:szCs w:val="24"/>
        </w:rPr>
        <w:t xml:space="preserve">majam </w:t>
      </w:r>
      <w:r w:rsidR="00A47EC5" w:rsidRPr="007917AD">
        <w:rPr>
          <w:rFonts w:ascii="Times New Roman" w:hAnsi="Times New Roman"/>
          <w:sz w:val="24"/>
          <w:szCs w:val="24"/>
        </w:rPr>
        <w:t xml:space="preserve">vertinimui </w:t>
      </w:r>
      <w:r w:rsidR="00DF0AC9" w:rsidRPr="007917AD">
        <w:rPr>
          <w:rFonts w:ascii="Times New Roman" w:hAnsi="Times New Roman"/>
          <w:sz w:val="24"/>
          <w:szCs w:val="24"/>
        </w:rPr>
        <w:t>–</w:t>
      </w:r>
      <w:r w:rsidR="00A47EC5" w:rsidRPr="007917AD">
        <w:rPr>
          <w:rFonts w:ascii="Times New Roman" w:hAnsi="Times New Roman"/>
          <w:sz w:val="24"/>
          <w:szCs w:val="24"/>
        </w:rPr>
        <w:t xml:space="preserve"> individualiai </w:t>
      </w:r>
      <w:r w:rsidR="00A47EC5">
        <w:rPr>
          <w:rFonts w:ascii="Times New Roman" w:hAnsi="Times New Roman"/>
          <w:sz w:val="24"/>
          <w:szCs w:val="24"/>
        </w:rPr>
        <w:t>pažangai ir mokymosi motyvacijai skatinti, analizuoti mokinių pasiekimus ir nesėkmes.</w:t>
      </w:r>
    </w:p>
    <w:p w14:paraId="6162BECC" w14:textId="77777777" w:rsidR="00A22B39" w:rsidRPr="00AB6747" w:rsidRDefault="00A22B39" w:rsidP="00A22B39">
      <w:pPr>
        <w:spacing w:after="0"/>
        <w:jc w:val="both"/>
        <w:rPr>
          <w:rFonts w:ascii="Times New Roman" w:hAnsi="Times New Roman"/>
          <w:sz w:val="24"/>
          <w:szCs w:val="24"/>
        </w:rPr>
      </w:pPr>
      <w:r w:rsidRPr="00AB6747">
        <w:rPr>
          <w:rFonts w:ascii="Times New Roman" w:hAnsi="Times New Roman"/>
          <w:sz w:val="24"/>
          <w:szCs w:val="24"/>
        </w:rPr>
        <w:t>Mokymosi vidurkiai, pažangumas, lankomumas</w:t>
      </w:r>
      <w:r>
        <w:rPr>
          <w:rFonts w:ascii="Times New Roman" w:hAnsi="Times New Roman"/>
          <w:sz w:val="24"/>
          <w:szCs w:val="24"/>
        </w:rPr>
        <w:t>.</w:t>
      </w:r>
    </w:p>
    <w:p w14:paraId="243E7506" w14:textId="77777777" w:rsidR="00A22B39" w:rsidRDefault="00A22B39" w:rsidP="00A22B39">
      <w:pPr>
        <w:spacing w:after="0"/>
        <w:jc w:val="both"/>
        <w:rPr>
          <w:rFonts w:ascii="Times New Roman" w:hAnsi="Times New Roman"/>
          <w:b/>
          <w:sz w:val="24"/>
          <w:szCs w:val="24"/>
        </w:rPr>
      </w:pPr>
    </w:p>
    <w:p w14:paraId="0B1C23A6" w14:textId="408357AE" w:rsidR="00A22B39" w:rsidRPr="006C417C" w:rsidRDefault="00A22B39" w:rsidP="00A22B39">
      <w:pPr>
        <w:spacing w:after="0"/>
        <w:jc w:val="right"/>
        <w:rPr>
          <w:rFonts w:ascii="Times New Roman" w:hAnsi="Times New Roman"/>
          <w:b/>
          <w:sz w:val="20"/>
          <w:szCs w:val="20"/>
        </w:rPr>
      </w:pPr>
      <w:r>
        <w:rPr>
          <w:rFonts w:ascii="Times New Roman" w:hAnsi="Times New Roman"/>
          <w:b/>
          <w:sz w:val="24"/>
          <w:szCs w:val="24"/>
        </w:rPr>
        <w:tab/>
      </w:r>
      <w:r>
        <w:rPr>
          <w:rFonts w:ascii="Times New Roman" w:hAnsi="Times New Roman"/>
          <w:b/>
          <w:sz w:val="24"/>
          <w:szCs w:val="24"/>
        </w:rPr>
        <w:tab/>
      </w:r>
      <w:r w:rsidR="00CC0853">
        <w:rPr>
          <w:rFonts w:ascii="Times New Roman" w:hAnsi="Times New Roman"/>
          <w:i/>
          <w:sz w:val="20"/>
          <w:szCs w:val="20"/>
        </w:rPr>
        <w:t>8</w:t>
      </w:r>
      <w:r w:rsidRPr="006C417C">
        <w:rPr>
          <w:rFonts w:ascii="Times New Roman" w:hAnsi="Times New Roman"/>
          <w:i/>
          <w:color w:val="000000"/>
          <w:sz w:val="20"/>
          <w:szCs w:val="20"/>
        </w:rPr>
        <w:t xml:space="preserve"> lentelė</w:t>
      </w:r>
      <w:r w:rsidR="00CC0853">
        <w:rPr>
          <w:rFonts w:ascii="Times New Roman" w:hAnsi="Times New Roman"/>
          <w:i/>
          <w:color w:val="000000"/>
          <w:sz w:val="20"/>
          <w:szCs w:val="20"/>
        </w:rPr>
        <w:t>.</w:t>
      </w:r>
      <w:r w:rsidRPr="006C417C">
        <w:rPr>
          <w:rFonts w:ascii="Times New Roman" w:hAnsi="Times New Roman"/>
          <w:i/>
          <w:color w:val="000000"/>
          <w:sz w:val="20"/>
          <w:szCs w:val="20"/>
        </w:rPr>
        <w:t xml:space="preserve"> </w:t>
      </w:r>
      <w:r w:rsidRPr="006C417C">
        <w:rPr>
          <w:rFonts w:ascii="Times New Roman" w:hAnsi="Times New Roman"/>
          <w:i/>
          <w:sz w:val="20"/>
          <w:szCs w:val="20"/>
        </w:rPr>
        <w:t>Mokymosi vidurkiai, pažangumas, lankomumas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5"/>
        <w:gridCol w:w="3700"/>
        <w:gridCol w:w="3154"/>
        <w:gridCol w:w="5096"/>
      </w:tblGrid>
      <w:tr w:rsidR="00A22B39" w:rsidRPr="00D90B17" w14:paraId="023C3531" w14:textId="77777777" w:rsidTr="007917AD">
        <w:trPr>
          <w:trHeight w:val="640"/>
        </w:trPr>
        <w:tc>
          <w:tcPr>
            <w:tcW w:w="2654" w:type="dxa"/>
            <w:shd w:val="clear" w:color="auto" w:fill="auto"/>
          </w:tcPr>
          <w:p w14:paraId="5190612F" w14:textId="77777777" w:rsidR="00A22B39" w:rsidRPr="003E3C9D" w:rsidRDefault="00A22B39" w:rsidP="00B67A32">
            <w:pPr>
              <w:spacing w:after="0" w:line="240" w:lineRule="auto"/>
              <w:jc w:val="both"/>
              <w:rPr>
                <w:rFonts w:ascii="Times New Roman" w:hAnsi="Times New Roman"/>
                <w:sz w:val="24"/>
                <w:szCs w:val="24"/>
              </w:rPr>
            </w:pPr>
            <w:r w:rsidRPr="003E3C9D">
              <w:rPr>
                <w:rFonts w:ascii="Times New Roman" w:hAnsi="Times New Roman"/>
                <w:sz w:val="24"/>
                <w:szCs w:val="24"/>
              </w:rPr>
              <w:t>Mokslo metai</w:t>
            </w:r>
          </w:p>
        </w:tc>
        <w:tc>
          <w:tcPr>
            <w:tcW w:w="3762" w:type="dxa"/>
            <w:shd w:val="clear" w:color="auto" w:fill="auto"/>
          </w:tcPr>
          <w:p w14:paraId="2AED25A9" w14:textId="77777777" w:rsidR="00A22B39" w:rsidRPr="003E3C9D" w:rsidRDefault="00A22B39" w:rsidP="00B67A32">
            <w:pPr>
              <w:spacing w:after="0" w:line="240" w:lineRule="auto"/>
              <w:jc w:val="both"/>
              <w:rPr>
                <w:rFonts w:ascii="Times New Roman" w:hAnsi="Times New Roman"/>
                <w:sz w:val="24"/>
                <w:szCs w:val="24"/>
              </w:rPr>
            </w:pPr>
            <w:r w:rsidRPr="003E3C9D">
              <w:rPr>
                <w:rFonts w:ascii="Times New Roman" w:hAnsi="Times New Roman"/>
                <w:sz w:val="24"/>
                <w:szCs w:val="24"/>
              </w:rPr>
              <w:t>Vidurkis</w:t>
            </w:r>
          </w:p>
        </w:tc>
        <w:tc>
          <w:tcPr>
            <w:tcW w:w="3195" w:type="dxa"/>
            <w:shd w:val="clear" w:color="auto" w:fill="auto"/>
          </w:tcPr>
          <w:p w14:paraId="66CA9936" w14:textId="77777777" w:rsidR="00A22B39" w:rsidRPr="003E3C9D" w:rsidRDefault="00A22B39" w:rsidP="00B67A32">
            <w:pPr>
              <w:spacing w:after="0" w:line="240" w:lineRule="auto"/>
              <w:jc w:val="both"/>
              <w:rPr>
                <w:rFonts w:ascii="Times New Roman" w:hAnsi="Times New Roman"/>
                <w:sz w:val="24"/>
                <w:szCs w:val="24"/>
              </w:rPr>
            </w:pPr>
            <w:r w:rsidRPr="003E3C9D">
              <w:rPr>
                <w:rFonts w:ascii="Times New Roman" w:hAnsi="Times New Roman"/>
                <w:sz w:val="24"/>
                <w:szCs w:val="24"/>
              </w:rPr>
              <w:t>Pažangumas</w:t>
            </w:r>
          </w:p>
        </w:tc>
        <w:tc>
          <w:tcPr>
            <w:tcW w:w="5180" w:type="dxa"/>
            <w:shd w:val="clear" w:color="auto" w:fill="auto"/>
          </w:tcPr>
          <w:p w14:paraId="05649E23" w14:textId="77777777" w:rsidR="00A22B39" w:rsidRPr="003E3C9D" w:rsidRDefault="00A22B39" w:rsidP="00B67A32">
            <w:pPr>
              <w:spacing w:after="0" w:line="240" w:lineRule="auto"/>
              <w:jc w:val="both"/>
              <w:rPr>
                <w:rFonts w:ascii="Times New Roman" w:hAnsi="Times New Roman"/>
                <w:sz w:val="24"/>
                <w:szCs w:val="24"/>
              </w:rPr>
            </w:pPr>
            <w:r w:rsidRPr="003E3C9D">
              <w:rPr>
                <w:rFonts w:ascii="Times New Roman" w:hAnsi="Times New Roman"/>
                <w:sz w:val="24"/>
                <w:szCs w:val="24"/>
              </w:rPr>
              <w:t xml:space="preserve">Lankomumas </w:t>
            </w:r>
          </w:p>
          <w:p w14:paraId="00135F50" w14:textId="77777777" w:rsidR="00A22B39" w:rsidRPr="003E3C9D" w:rsidRDefault="00A22B39" w:rsidP="00B67A32">
            <w:pPr>
              <w:spacing w:after="0" w:line="240" w:lineRule="auto"/>
              <w:jc w:val="both"/>
              <w:rPr>
                <w:rFonts w:ascii="Times New Roman" w:hAnsi="Times New Roman"/>
                <w:sz w:val="24"/>
                <w:szCs w:val="24"/>
              </w:rPr>
            </w:pPr>
            <w:r w:rsidRPr="003E3C9D">
              <w:rPr>
                <w:rFonts w:ascii="Times New Roman" w:hAnsi="Times New Roman"/>
                <w:sz w:val="24"/>
                <w:szCs w:val="24"/>
              </w:rPr>
              <w:t>(vidutiniškai tenka 1 mokiniui per mokslo metus praleistų pamokų be pateisinamos priežasties)</w:t>
            </w:r>
          </w:p>
        </w:tc>
      </w:tr>
      <w:tr w:rsidR="00A22B39" w14:paraId="4D09422F" w14:textId="77777777" w:rsidTr="00B67A32">
        <w:tc>
          <w:tcPr>
            <w:tcW w:w="2654" w:type="dxa"/>
            <w:shd w:val="clear" w:color="auto" w:fill="auto"/>
          </w:tcPr>
          <w:p w14:paraId="5AD143F6" w14:textId="55F1E52D" w:rsidR="00A22B39" w:rsidRPr="007917AD" w:rsidRDefault="00A22B39" w:rsidP="00BA046B">
            <w:pPr>
              <w:spacing w:after="0"/>
              <w:jc w:val="both"/>
              <w:rPr>
                <w:rFonts w:ascii="Times New Roman" w:hAnsi="Times New Roman"/>
                <w:sz w:val="24"/>
                <w:szCs w:val="24"/>
              </w:rPr>
            </w:pPr>
            <w:r w:rsidRPr="007917AD">
              <w:rPr>
                <w:rFonts w:ascii="Times New Roman" w:hAnsi="Times New Roman"/>
                <w:sz w:val="24"/>
                <w:szCs w:val="24"/>
              </w:rPr>
              <w:t>2019</w:t>
            </w:r>
            <w:r w:rsidR="00BA046B" w:rsidRPr="007917AD">
              <w:rPr>
                <w:rFonts w:ascii="Times New Roman" w:hAnsi="Times New Roman"/>
                <w:sz w:val="24"/>
                <w:szCs w:val="24"/>
              </w:rPr>
              <w:t>–</w:t>
            </w:r>
            <w:r w:rsidRPr="007917AD">
              <w:rPr>
                <w:rFonts w:ascii="Times New Roman" w:hAnsi="Times New Roman"/>
                <w:sz w:val="24"/>
                <w:szCs w:val="24"/>
              </w:rPr>
              <w:t>2020 m. m.</w:t>
            </w:r>
          </w:p>
        </w:tc>
        <w:tc>
          <w:tcPr>
            <w:tcW w:w="3762" w:type="dxa"/>
            <w:shd w:val="clear" w:color="auto" w:fill="auto"/>
          </w:tcPr>
          <w:p w14:paraId="29290D7A" w14:textId="77777777" w:rsidR="00A22B39" w:rsidRPr="003E3C9D" w:rsidRDefault="00A22B39" w:rsidP="00B67A32">
            <w:pPr>
              <w:spacing w:after="0"/>
              <w:jc w:val="both"/>
              <w:rPr>
                <w:rFonts w:ascii="Times New Roman" w:hAnsi="Times New Roman"/>
                <w:sz w:val="24"/>
                <w:szCs w:val="24"/>
              </w:rPr>
            </w:pPr>
            <w:r w:rsidRPr="003E3C9D">
              <w:rPr>
                <w:rFonts w:ascii="Times New Roman" w:hAnsi="Times New Roman"/>
                <w:sz w:val="24"/>
                <w:szCs w:val="24"/>
              </w:rPr>
              <w:t>7,60</w:t>
            </w:r>
          </w:p>
        </w:tc>
        <w:tc>
          <w:tcPr>
            <w:tcW w:w="3195" w:type="dxa"/>
            <w:shd w:val="clear" w:color="auto" w:fill="auto"/>
          </w:tcPr>
          <w:p w14:paraId="26F6D22B" w14:textId="77777777" w:rsidR="00A22B39" w:rsidRPr="003E3C9D" w:rsidRDefault="00A22B39" w:rsidP="00B67A32">
            <w:pPr>
              <w:spacing w:after="0"/>
              <w:jc w:val="both"/>
              <w:rPr>
                <w:rFonts w:ascii="Times New Roman" w:hAnsi="Times New Roman"/>
                <w:sz w:val="24"/>
                <w:szCs w:val="24"/>
              </w:rPr>
            </w:pPr>
            <w:r w:rsidRPr="003E3C9D">
              <w:rPr>
                <w:rFonts w:ascii="Times New Roman" w:hAnsi="Times New Roman"/>
                <w:sz w:val="24"/>
                <w:szCs w:val="24"/>
              </w:rPr>
              <w:t>96,03%</w:t>
            </w:r>
          </w:p>
        </w:tc>
        <w:tc>
          <w:tcPr>
            <w:tcW w:w="5180" w:type="dxa"/>
            <w:shd w:val="clear" w:color="auto" w:fill="auto"/>
          </w:tcPr>
          <w:p w14:paraId="65E99515" w14:textId="77777777" w:rsidR="00A22B39" w:rsidRPr="003E3C9D" w:rsidRDefault="00A22B39" w:rsidP="00B67A32">
            <w:pPr>
              <w:spacing w:after="0"/>
              <w:jc w:val="both"/>
              <w:rPr>
                <w:rFonts w:ascii="Times New Roman" w:hAnsi="Times New Roman"/>
                <w:sz w:val="24"/>
                <w:szCs w:val="24"/>
              </w:rPr>
            </w:pPr>
            <w:r w:rsidRPr="003E3C9D">
              <w:rPr>
                <w:rFonts w:ascii="Times New Roman" w:hAnsi="Times New Roman"/>
                <w:sz w:val="24"/>
                <w:szCs w:val="24"/>
              </w:rPr>
              <w:t>11,48</w:t>
            </w:r>
          </w:p>
        </w:tc>
      </w:tr>
      <w:tr w:rsidR="00A22B39" w14:paraId="1E4209C3" w14:textId="77777777" w:rsidTr="00B67A32">
        <w:tc>
          <w:tcPr>
            <w:tcW w:w="2654" w:type="dxa"/>
            <w:shd w:val="clear" w:color="auto" w:fill="auto"/>
          </w:tcPr>
          <w:p w14:paraId="773CF311" w14:textId="49BC7A33" w:rsidR="00A22B39" w:rsidRPr="007917AD" w:rsidRDefault="00A22B39" w:rsidP="00BA046B">
            <w:pPr>
              <w:spacing w:after="0"/>
              <w:jc w:val="both"/>
              <w:rPr>
                <w:rFonts w:ascii="Times New Roman" w:hAnsi="Times New Roman"/>
                <w:sz w:val="24"/>
                <w:szCs w:val="24"/>
              </w:rPr>
            </w:pPr>
            <w:r w:rsidRPr="007917AD">
              <w:rPr>
                <w:rFonts w:ascii="Times New Roman" w:hAnsi="Times New Roman"/>
                <w:sz w:val="24"/>
                <w:szCs w:val="24"/>
              </w:rPr>
              <w:t>2020</w:t>
            </w:r>
            <w:r w:rsidR="00BA046B" w:rsidRPr="007917AD">
              <w:rPr>
                <w:rFonts w:ascii="Times New Roman" w:hAnsi="Times New Roman"/>
                <w:sz w:val="24"/>
                <w:szCs w:val="24"/>
              </w:rPr>
              <w:t>–</w:t>
            </w:r>
            <w:r w:rsidRPr="007917AD">
              <w:rPr>
                <w:rFonts w:ascii="Times New Roman" w:hAnsi="Times New Roman"/>
                <w:sz w:val="24"/>
                <w:szCs w:val="24"/>
              </w:rPr>
              <w:t>2021 m. m.</w:t>
            </w:r>
          </w:p>
        </w:tc>
        <w:tc>
          <w:tcPr>
            <w:tcW w:w="3762" w:type="dxa"/>
            <w:shd w:val="clear" w:color="auto" w:fill="auto"/>
          </w:tcPr>
          <w:p w14:paraId="7845C5E3" w14:textId="77777777" w:rsidR="00A22B39" w:rsidRPr="003E3C9D" w:rsidRDefault="00A22B39" w:rsidP="00B67A32">
            <w:pPr>
              <w:spacing w:after="0"/>
              <w:jc w:val="both"/>
              <w:rPr>
                <w:rFonts w:ascii="Times New Roman" w:hAnsi="Times New Roman"/>
                <w:sz w:val="24"/>
                <w:szCs w:val="24"/>
              </w:rPr>
            </w:pPr>
            <w:r w:rsidRPr="003E3C9D">
              <w:rPr>
                <w:rFonts w:ascii="Times New Roman" w:hAnsi="Times New Roman"/>
                <w:sz w:val="24"/>
                <w:szCs w:val="24"/>
              </w:rPr>
              <w:t>7,88</w:t>
            </w:r>
          </w:p>
        </w:tc>
        <w:tc>
          <w:tcPr>
            <w:tcW w:w="3195" w:type="dxa"/>
            <w:shd w:val="clear" w:color="auto" w:fill="auto"/>
          </w:tcPr>
          <w:p w14:paraId="27C59944" w14:textId="77777777" w:rsidR="00A22B39" w:rsidRPr="003E3C9D" w:rsidRDefault="00A22B39" w:rsidP="00B67A32">
            <w:pPr>
              <w:spacing w:after="0"/>
              <w:jc w:val="both"/>
              <w:rPr>
                <w:rFonts w:ascii="Times New Roman" w:hAnsi="Times New Roman"/>
                <w:sz w:val="24"/>
                <w:szCs w:val="24"/>
                <w:lang w:val="en-US"/>
              </w:rPr>
            </w:pPr>
            <w:r w:rsidRPr="003E3C9D">
              <w:rPr>
                <w:rFonts w:ascii="Times New Roman" w:hAnsi="Times New Roman"/>
                <w:sz w:val="24"/>
                <w:szCs w:val="24"/>
              </w:rPr>
              <w:t>91,61</w:t>
            </w:r>
            <w:r w:rsidRPr="003E3C9D">
              <w:rPr>
                <w:rFonts w:ascii="Times New Roman" w:hAnsi="Times New Roman"/>
                <w:sz w:val="24"/>
                <w:szCs w:val="24"/>
                <w:lang w:val="en-US"/>
              </w:rPr>
              <w:t>%</w:t>
            </w:r>
          </w:p>
        </w:tc>
        <w:tc>
          <w:tcPr>
            <w:tcW w:w="5180" w:type="dxa"/>
            <w:shd w:val="clear" w:color="auto" w:fill="auto"/>
          </w:tcPr>
          <w:p w14:paraId="62958CA9" w14:textId="77777777" w:rsidR="00A22B39" w:rsidRPr="003E3C9D" w:rsidRDefault="00A22B39" w:rsidP="00B67A32">
            <w:pPr>
              <w:spacing w:after="0"/>
              <w:jc w:val="both"/>
              <w:rPr>
                <w:rFonts w:ascii="Times New Roman" w:hAnsi="Times New Roman"/>
                <w:sz w:val="24"/>
                <w:szCs w:val="24"/>
              </w:rPr>
            </w:pPr>
            <w:r w:rsidRPr="003E3C9D">
              <w:rPr>
                <w:rFonts w:ascii="Times New Roman" w:hAnsi="Times New Roman"/>
                <w:sz w:val="24"/>
                <w:szCs w:val="24"/>
              </w:rPr>
              <w:t>16,00</w:t>
            </w:r>
          </w:p>
        </w:tc>
      </w:tr>
      <w:tr w:rsidR="00A22B39" w14:paraId="5CDD45C4" w14:textId="77777777" w:rsidTr="00B67A32">
        <w:tc>
          <w:tcPr>
            <w:tcW w:w="2654" w:type="dxa"/>
            <w:shd w:val="clear" w:color="auto" w:fill="auto"/>
          </w:tcPr>
          <w:p w14:paraId="667D3390" w14:textId="40984A0C" w:rsidR="00A22B39" w:rsidRPr="007917AD" w:rsidRDefault="00A22B39" w:rsidP="00BA046B">
            <w:pPr>
              <w:spacing w:after="0"/>
              <w:jc w:val="both"/>
              <w:rPr>
                <w:rFonts w:ascii="Times New Roman" w:hAnsi="Times New Roman"/>
                <w:sz w:val="24"/>
                <w:szCs w:val="24"/>
              </w:rPr>
            </w:pPr>
            <w:r w:rsidRPr="007917AD">
              <w:rPr>
                <w:rFonts w:ascii="Times New Roman" w:hAnsi="Times New Roman"/>
                <w:sz w:val="24"/>
                <w:szCs w:val="24"/>
              </w:rPr>
              <w:t>2021</w:t>
            </w:r>
            <w:r w:rsidR="00BA046B" w:rsidRPr="007917AD">
              <w:rPr>
                <w:rFonts w:ascii="Times New Roman" w:hAnsi="Times New Roman"/>
                <w:sz w:val="24"/>
                <w:szCs w:val="24"/>
              </w:rPr>
              <w:t>–</w:t>
            </w:r>
            <w:r w:rsidRPr="007917AD">
              <w:rPr>
                <w:rFonts w:ascii="Times New Roman" w:hAnsi="Times New Roman"/>
                <w:sz w:val="24"/>
                <w:szCs w:val="24"/>
              </w:rPr>
              <w:t>2022 m. m.</w:t>
            </w:r>
          </w:p>
        </w:tc>
        <w:tc>
          <w:tcPr>
            <w:tcW w:w="3762" w:type="dxa"/>
            <w:shd w:val="clear" w:color="auto" w:fill="auto"/>
          </w:tcPr>
          <w:p w14:paraId="6C2FFE37" w14:textId="77777777" w:rsidR="00A22B39" w:rsidRPr="003E3C9D" w:rsidRDefault="00A22B39" w:rsidP="00B67A32">
            <w:pPr>
              <w:spacing w:after="0"/>
              <w:jc w:val="both"/>
              <w:rPr>
                <w:rFonts w:ascii="Times New Roman" w:hAnsi="Times New Roman"/>
                <w:sz w:val="24"/>
                <w:szCs w:val="24"/>
              </w:rPr>
            </w:pPr>
            <w:r w:rsidRPr="003E3C9D">
              <w:rPr>
                <w:rFonts w:ascii="Times New Roman" w:hAnsi="Times New Roman"/>
                <w:sz w:val="24"/>
                <w:szCs w:val="24"/>
              </w:rPr>
              <w:t>7,52</w:t>
            </w:r>
          </w:p>
        </w:tc>
        <w:tc>
          <w:tcPr>
            <w:tcW w:w="3195" w:type="dxa"/>
            <w:shd w:val="clear" w:color="auto" w:fill="auto"/>
          </w:tcPr>
          <w:p w14:paraId="08387B32" w14:textId="77777777" w:rsidR="00A22B39" w:rsidRPr="003E3C9D" w:rsidRDefault="00A22B39" w:rsidP="00B67A32">
            <w:pPr>
              <w:spacing w:after="0"/>
              <w:jc w:val="both"/>
              <w:rPr>
                <w:rFonts w:ascii="Times New Roman" w:hAnsi="Times New Roman"/>
                <w:sz w:val="24"/>
                <w:szCs w:val="24"/>
              </w:rPr>
            </w:pPr>
            <w:r w:rsidRPr="003E3C9D">
              <w:rPr>
                <w:rFonts w:ascii="Times New Roman" w:hAnsi="Times New Roman"/>
                <w:sz w:val="24"/>
                <w:szCs w:val="24"/>
              </w:rPr>
              <w:t>91,79</w:t>
            </w:r>
            <w:r w:rsidRPr="003E3C9D">
              <w:rPr>
                <w:rFonts w:ascii="Times New Roman" w:hAnsi="Times New Roman"/>
                <w:sz w:val="24"/>
                <w:szCs w:val="24"/>
                <w:lang w:val="en-US"/>
              </w:rPr>
              <w:t>%</w:t>
            </w:r>
          </w:p>
        </w:tc>
        <w:tc>
          <w:tcPr>
            <w:tcW w:w="5180" w:type="dxa"/>
            <w:shd w:val="clear" w:color="auto" w:fill="auto"/>
          </w:tcPr>
          <w:p w14:paraId="79DAE056" w14:textId="77777777" w:rsidR="00A22B39" w:rsidRPr="003E3C9D" w:rsidRDefault="00A22B39" w:rsidP="00B67A32">
            <w:pPr>
              <w:spacing w:after="0"/>
              <w:jc w:val="both"/>
              <w:rPr>
                <w:rFonts w:ascii="Times New Roman" w:hAnsi="Times New Roman"/>
                <w:sz w:val="24"/>
                <w:szCs w:val="24"/>
              </w:rPr>
            </w:pPr>
            <w:r w:rsidRPr="003E3C9D">
              <w:rPr>
                <w:rFonts w:ascii="Times New Roman" w:hAnsi="Times New Roman"/>
                <w:sz w:val="24"/>
                <w:szCs w:val="24"/>
              </w:rPr>
              <w:t>17,74</w:t>
            </w:r>
          </w:p>
        </w:tc>
      </w:tr>
    </w:tbl>
    <w:p w14:paraId="2FCA5A3A" w14:textId="77777777" w:rsidR="00A22B39" w:rsidRDefault="00A22B39" w:rsidP="00A22B39">
      <w:pPr>
        <w:pStyle w:val="Sraopastraipa"/>
        <w:spacing w:after="0"/>
        <w:ind w:left="0" w:firstLine="709"/>
        <w:jc w:val="both"/>
        <w:rPr>
          <w:rFonts w:ascii="Times New Roman" w:hAnsi="Times New Roman"/>
          <w:sz w:val="24"/>
          <w:szCs w:val="24"/>
        </w:rPr>
      </w:pPr>
    </w:p>
    <w:p w14:paraId="00F43DBD" w14:textId="4E99EAB6" w:rsidR="00A22B39" w:rsidRPr="009E65E9" w:rsidRDefault="00A22B39" w:rsidP="00A22B39">
      <w:pPr>
        <w:pStyle w:val="Sraopastraipa"/>
        <w:spacing w:after="0"/>
        <w:ind w:left="0" w:firstLine="709"/>
        <w:jc w:val="both"/>
        <w:rPr>
          <w:rFonts w:ascii="Times New Roman" w:hAnsi="Times New Roman"/>
          <w:sz w:val="24"/>
          <w:szCs w:val="24"/>
        </w:rPr>
      </w:pPr>
      <w:r w:rsidRPr="003B092C">
        <w:rPr>
          <w:rFonts w:ascii="Times New Roman" w:hAnsi="Times New Roman"/>
          <w:sz w:val="24"/>
          <w:szCs w:val="24"/>
        </w:rPr>
        <w:t>Kuratoriai nuolat stebi mokinių lankomumą, čia ir dabar reaguoja į neatvykimą į pamoką. Jei pamokų praleidinėjimas kartojasi, tuomet vyksta pokalbis su mokiniu (</w:t>
      </w:r>
      <w:r w:rsidR="00AC5A24">
        <w:rPr>
          <w:rFonts w:ascii="Times New Roman" w:hAnsi="Times New Roman"/>
          <w:sz w:val="24"/>
          <w:szCs w:val="24"/>
        </w:rPr>
        <w:t xml:space="preserve">pokalbyje dalyvauja: </w:t>
      </w:r>
      <w:r w:rsidRPr="003B092C">
        <w:rPr>
          <w:rFonts w:ascii="Times New Roman" w:hAnsi="Times New Roman"/>
          <w:sz w:val="24"/>
          <w:szCs w:val="24"/>
        </w:rPr>
        <w:t>mokytoj</w:t>
      </w:r>
      <w:r w:rsidR="00AC5A24">
        <w:rPr>
          <w:rFonts w:ascii="Times New Roman" w:hAnsi="Times New Roman"/>
          <w:sz w:val="24"/>
          <w:szCs w:val="24"/>
        </w:rPr>
        <w:t>as</w:t>
      </w:r>
      <w:r w:rsidRPr="003B092C">
        <w:rPr>
          <w:rFonts w:ascii="Times New Roman" w:hAnsi="Times New Roman"/>
          <w:sz w:val="24"/>
          <w:szCs w:val="24"/>
        </w:rPr>
        <w:t>, kuratoriaus, socialini</w:t>
      </w:r>
      <w:r w:rsidR="00AC5A24">
        <w:rPr>
          <w:rFonts w:ascii="Times New Roman" w:hAnsi="Times New Roman"/>
          <w:sz w:val="24"/>
          <w:szCs w:val="24"/>
        </w:rPr>
        <w:t>s</w:t>
      </w:r>
      <w:r w:rsidRPr="003B092C">
        <w:rPr>
          <w:rFonts w:ascii="Times New Roman" w:hAnsi="Times New Roman"/>
          <w:sz w:val="24"/>
          <w:szCs w:val="24"/>
        </w:rPr>
        <w:t xml:space="preserve"> pedagog</w:t>
      </w:r>
      <w:r w:rsidR="00AC5A24">
        <w:rPr>
          <w:rFonts w:ascii="Times New Roman" w:hAnsi="Times New Roman"/>
          <w:sz w:val="24"/>
          <w:szCs w:val="24"/>
        </w:rPr>
        <w:t>as</w:t>
      </w:r>
      <w:r w:rsidRPr="003B092C">
        <w:rPr>
          <w:rFonts w:ascii="Times New Roman" w:hAnsi="Times New Roman"/>
          <w:sz w:val="24"/>
          <w:szCs w:val="24"/>
        </w:rPr>
        <w:t>, tėvai, direktoriu</w:t>
      </w:r>
      <w:r w:rsidR="00AC5A24">
        <w:rPr>
          <w:rFonts w:ascii="Times New Roman" w:hAnsi="Times New Roman"/>
          <w:sz w:val="24"/>
          <w:szCs w:val="24"/>
        </w:rPr>
        <w:t>s</w:t>
      </w:r>
      <w:r w:rsidR="000C4FF4">
        <w:rPr>
          <w:rFonts w:ascii="Times New Roman" w:hAnsi="Times New Roman"/>
          <w:sz w:val="24"/>
          <w:szCs w:val="24"/>
        </w:rPr>
        <w:t>)</w:t>
      </w:r>
      <w:r w:rsidR="00AC5A24">
        <w:rPr>
          <w:rFonts w:ascii="Times New Roman" w:hAnsi="Times New Roman"/>
          <w:sz w:val="24"/>
          <w:szCs w:val="24"/>
        </w:rPr>
        <w:t>.</w:t>
      </w:r>
      <w:r w:rsidRPr="003B092C">
        <w:rPr>
          <w:rFonts w:ascii="Times New Roman" w:hAnsi="Times New Roman"/>
          <w:sz w:val="24"/>
          <w:szCs w:val="24"/>
        </w:rPr>
        <w:t xml:space="preserve"> </w:t>
      </w:r>
      <w:r w:rsidR="00AC5A24">
        <w:rPr>
          <w:rFonts w:ascii="Times New Roman" w:hAnsi="Times New Roman"/>
          <w:sz w:val="24"/>
          <w:szCs w:val="24"/>
        </w:rPr>
        <w:t>V</w:t>
      </w:r>
      <w:r w:rsidRPr="003B092C">
        <w:rPr>
          <w:rFonts w:ascii="Times New Roman" w:hAnsi="Times New Roman"/>
          <w:sz w:val="24"/>
          <w:szCs w:val="24"/>
        </w:rPr>
        <w:t xml:space="preserve">ėliau, jei reikia, vyksta VGK posėdis. Visada </w:t>
      </w:r>
      <w:r w:rsidR="00A47EC5">
        <w:rPr>
          <w:rFonts w:ascii="Times New Roman" w:hAnsi="Times New Roman"/>
          <w:sz w:val="24"/>
          <w:szCs w:val="24"/>
        </w:rPr>
        <w:t>gilinamės į problemų priežastis, tačiau reikia didesnės mokinių atsakomybės ir kai kurių tėvų</w:t>
      </w:r>
      <w:r w:rsidR="009E65E9">
        <w:rPr>
          <w:rFonts w:ascii="Times New Roman" w:hAnsi="Times New Roman"/>
          <w:sz w:val="24"/>
          <w:szCs w:val="24"/>
        </w:rPr>
        <w:t xml:space="preserve"> atsakingesnio</w:t>
      </w:r>
      <w:r w:rsidR="00A47EC5">
        <w:rPr>
          <w:rFonts w:ascii="Times New Roman" w:hAnsi="Times New Roman"/>
          <w:sz w:val="24"/>
          <w:szCs w:val="24"/>
        </w:rPr>
        <w:t xml:space="preserve"> </w:t>
      </w:r>
      <w:r w:rsidR="00A47EC5" w:rsidRPr="009E65E9">
        <w:rPr>
          <w:rFonts w:ascii="Times New Roman" w:hAnsi="Times New Roman"/>
          <w:sz w:val="24"/>
          <w:szCs w:val="24"/>
        </w:rPr>
        <w:t>požiūrio į vaikų ugdymąsi.</w:t>
      </w:r>
    </w:p>
    <w:p w14:paraId="34F126E5" w14:textId="51414F48" w:rsidR="00A22B39" w:rsidRPr="009E65E9" w:rsidRDefault="00202109" w:rsidP="00A22B39">
      <w:pPr>
        <w:spacing w:after="0"/>
        <w:ind w:firstLine="709"/>
        <w:jc w:val="both"/>
        <w:rPr>
          <w:rFonts w:ascii="Times New Roman" w:hAnsi="Times New Roman"/>
          <w:i/>
          <w:sz w:val="24"/>
          <w:szCs w:val="24"/>
        </w:rPr>
      </w:pPr>
      <w:r w:rsidRPr="009E65E9">
        <w:rPr>
          <w:rFonts w:ascii="Times New Roman" w:hAnsi="Times New Roman"/>
          <w:sz w:val="24"/>
          <w:szCs w:val="24"/>
        </w:rPr>
        <w:t xml:space="preserve">Mokinių </w:t>
      </w:r>
      <w:r w:rsidR="00A22B39" w:rsidRPr="009E65E9">
        <w:rPr>
          <w:rFonts w:ascii="Times New Roman" w:hAnsi="Times New Roman"/>
          <w:sz w:val="24"/>
          <w:szCs w:val="24"/>
        </w:rPr>
        <w:t>mokymosi vidurkiai išliko stabilūs, o pažangumo proc. šiek tiek pa</w:t>
      </w:r>
      <w:r w:rsidR="007F4817" w:rsidRPr="009E65E9">
        <w:rPr>
          <w:rFonts w:ascii="Times New Roman" w:hAnsi="Times New Roman"/>
          <w:sz w:val="24"/>
          <w:szCs w:val="24"/>
        </w:rPr>
        <w:t>didėjo (8</w:t>
      </w:r>
      <w:r w:rsidR="00A22B39" w:rsidRPr="009E65E9">
        <w:rPr>
          <w:rFonts w:ascii="Times New Roman" w:hAnsi="Times New Roman"/>
          <w:sz w:val="24"/>
          <w:szCs w:val="24"/>
        </w:rPr>
        <w:t xml:space="preserve"> lentelė).</w:t>
      </w:r>
      <w:r w:rsidRPr="009E65E9">
        <w:rPr>
          <w:rFonts w:ascii="Times New Roman" w:hAnsi="Times New Roman"/>
          <w:sz w:val="24"/>
          <w:szCs w:val="24"/>
        </w:rPr>
        <w:t xml:space="preserve"> </w:t>
      </w:r>
    </w:p>
    <w:p w14:paraId="17B4772F" w14:textId="6D9FA379" w:rsidR="00A47EC5" w:rsidRPr="00B74D1E" w:rsidRDefault="00A47EC5" w:rsidP="00A22B39">
      <w:pPr>
        <w:spacing w:after="0"/>
        <w:ind w:firstLine="709"/>
        <w:jc w:val="both"/>
        <w:rPr>
          <w:rFonts w:ascii="Times New Roman" w:hAnsi="Times New Roman"/>
          <w:sz w:val="24"/>
          <w:szCs w:val="24"/>
        </w:rPr>
      </w:pPr>
      <w:r w:rsidRPr="00B74D1E">
        <w:rPr>
          <w:rFonts w:ascii="Times New Roman" w:hAnsi="Times New Roman"/>
          <w:sz w:val="24"/>
          <w:szCs w:val="24"/>
        </w:rPr>
        <w:t xml:space="preserve">Konsultacinių valandų tikslingumo analizė parodė, kad gimnazijoje pasirinkta sistema, kai kiekvienas dalyko mokytojas turi valandas mokiniams konsultuoti, pasiteisino: daugiau mokinių konsultuojasi, išsako savo lūkesčius. Konsultacijos padeda likviduoti mokymosi spragas ir siekti aukštesnių mokymosi rezultatų. </w:t>
      </w:r>
      <w:r w:rsidR="00B74D1E" w:rsidRPr="00B74D1E">
        <w:rPr>
          <w:rFonts w:ascii="Times New Roman" w:hAnsi="Times New Roman"/>
          <w:sz w:val="24"/>
          <w:szCs w:val="24"/>
        </w:rPr>
        <w:t>Tačiau reikalinga tėvų pagalba mažiau motyvuotiems ir žemesnių gebėjimų mokiniams įtikinti konsultacijų reikalingumu.</w:t>
      </w:r>
    </w:p>
    <w:p w14:paraId="607E4520" w14:textId="5423FF2C" w:rsidR="00A22B39" w:rsidRPr="009E65E9" w:rsidRDefault="00A22B39" w:rsidP="00A22B39">
      <w:pPr>
        <w:spacing w:after="0"/>
        <w:ind w:firstLine="709"/>
        <w:jc w:val="both"/>
        <w:rPr>
          <w:rFonts w:ascii="Times New Roman" w:hAnsi="Times New Roman"/>
          <w:b/>
          <w:sz w:val="24"/>
          <w:szCs w:val="24"/>
        </w:rPr>
      </w:pPr>
      <w:r w:rsidRPr="003B092C">
        <w:rPr>
          <w:rFonts w:ascii="Times New Roman" w:hAnsi="Times New Roman"/>
          <w:sz w:val="24"/>
          <w:szCs w:val="24"/>
        </w:rPr>
        <w:t xml:space="preserve">Siekdami </w:t>
      </w:r>
      <w:r w:rsidR="00D52BDB">
        <w:rPr>
          <w:rFonts w:ascii="Times New Roman" w:hAnsi="Times New Roman"/>
          <w:sz w:val="24"/>
          <w:szCs w:val="24"/>
        </w:rPr>
        <w:t>kuo sklandesnės mokinių adaptacijos</w:t>
      </w:r>
      <w:r w:rsidR="00B74D1E">
        <w:rPr>
          <w:rFonts w:ascii="Times New Roman" w:hAnsi="Times New Roman"/>
          <w:sz w:val="24"/>
          <w:szCs w:val="24"/>
        </w:rPr>
        <w:t xml:space="preserve"> ir geresnės savijautos naujoje gimnazijos bendruomenėje, I klasių mokiniams įvedėme socialinio emocinio ugdymo programą „Raktai į sėkmę“. Taip pat </w:t>
      </w:r>
      <w:r w:rsidRPr="003B092C">
        <w:rPr>
          <w:rFonts w:ascii="Times New Roman" w:hAnsi="Times New Roman"/>
          <w:sz w:val="24"/>
          <w:szCs w:val="24"/>
        </w:rPr>
        <w:t xml:space="preserve">bendradarbiaujame su Anykščių Antano Vienuolio progimnazija ir Anykščių Antano Baranausko pagrindine mokykla. </w:t>
      </w:r>
      <w:r w:rsidR="00D52BDB" w:rsidRPr="009E65E9">
        <w:rPr>
          <w:rFonts w:ascii="Times New Roman" w:hAnsi="Times New Roman"/>
          <w:sz w:val="24"/>
          <w:szCs w:val="24"/>
        </w:rPr>
        <w:t xml:space="preserve">Šių mokyklų mokiniai sudaro didžiausią dalį į gimnaziją ateinančių I klasės mokinių. </w:t>
      </w:r>
      <w:r w:rsidR="009E65E9">
        <w:rPr>
          <w:rFonts w:ascii="Times New Roman" w:hAnsi="Times New Roman"/>
          <w:sz w:val="24"/>
          <w:szCs w:val="24"/>
        </w:rPr>
        <w:t>Todėl buvo organizuotas susitikimas su šių mokyklų lietuvių k. ir literatūros bei matematikos mokytojais. Aptarta I klasių mokinių adaptacija ir I trimestro rezultatai (palyginta su 8 klasės metiniais rezultatais, pokytis nedidelis). Susitarta, kad kitas susitikimas vyks NMPP rezultatams aptarti, išsiaiškinti, kiek mokinių nepasiekė patenkinamo lygio ir privalės būti konsultuojami jau gimnazijoje. Taip pat Jono Biliūno gimnazijos matematikos ir lietuvių k. mokytojai kvies į atviras pamokas, vedamas I klasėse, miesto mokyklų matematikus ir lituanistus.</w:t>
      </w:r>
    </w:p>
    <w:p w14:paraId="672ED2EF" w14:textId="77777777" w:rsidR="00A22B39" w:rsidRPr="009E65E9" w:rsidRDefault="00A22B39" w:rsidP="00A22B39">
      <w:pPr>
        <w:pStyle w:val="Sraopastraipa"/>
        <w:spacing w:after="0"/>
        <w:ind w:left="0" w:firstLine="709"/>
        <w:rPr>
          <w:rFonts w:ascii="Times New Roman" w:hAnsi="Times New Roman"/>
          <w:sz w:val="24"/>
          <w:szCs w:val="24"/>
        </w:rPr>
      </w:pPr>
    </w:p>
    <w:p w14:paraId="0A5F13C3" w14:textId="77777777" w:rsidR="00D52BDB" w:rsidRPr="003B092C" w:rsidRDefault="00D52BDB" w:rsidP="00A22B39">
      <w:pPr>
        <w:pStyle w:val="Sraopastraipa"/>
        <w:spacing w:after="0"/>
        <w:ind w:left="0" w:firstLine="709"/>
        <w:rPr>
          <w:rFonts w:ascii="Times New Roman" w:hAnsi="Times New Roman"/>
          <w:sz w:val="24"/>
          <w:szCs w:val="24"/>
        </w:rPr>
      </w:pPr>
    </w:p>
    <w:p w14:paraId="7C85D9C2" w14:textId="77777777" w:rsidR="00A22B39" w:rsidRPr="003B092C" w:rsidRDefault="00A22B39" w:rsidP="00A22B39">
      <w:pPr>
        <w:pStyle w:val="Sraopastraipa"/>
        <w:spacing w:after="0"/>
        <w:ind w:left="0" w:firstLine="709"/>
        <w:rPr>
          <w:rFonts w:ascii="Times New Roman" w:hAnsi="Times New Roman"/>
          <w:sz w:val="24"/>
          <w:szCs w:val="24"/>
        </w:rPr>
      </w:pPr>
    </w:p>
    <w:p w14:paraId="35FFD0FA" w14:textId="77777777" w:rsidR="00A22B39" w:rsidRPr="003B092C" w:rsidRDefault="00A22B39" w:rsidP="00A22B39">
      <w:pPr>
        <w:pStyle w:val="Sraopastraipa"/>
        <w:spacing w:after="0"/>
        <w:ind w:left="0" w:firstLine="709"/>
        <w:rPr>
          <w:rFonts w:ascii="Times New Roman" w:hAnsi="Times New Roman"/>
          <w:sz w:val="24"/>
          <w:szCs w:val="24"/>
        </w:rPr>
      </w:pPr>
    </w:p>
    <w:p w14:paraId="3200D712" w14:textId="1AC14F41" w:rsidR="00A22B39" w:rsidRDefault="00A22B39" w:rsidP="00A22B39">
      <w:pPr>
        <w:pStyle w:val="Sraopastraipa"/>
        <w:spacing w:after="0"/>
        <w:ind w:left="0" w:firstLine="709"/>
        <w:rPr>
          <w:rFonts w:ascii="Times New Roman" w:hAnsi="Times New Roman"/>
          <w:sz w:val="24"/>
          <w:szCs w:val="24"/>
        </w:rPr>
      </w:pPr>
    </w:p>
    <w:p w14:paraId="050A272A" w14:textId="3943D4FB" w:rsidR="00B74D1E" w:rsidRDefault="00B74D1E" w:rsidP="00A22B39">
      <w:pPr>
        <w:pStyle w:val="Sraopastraipa"/>
        <w:spacing w:after="0"/>
        <w:ind w:left="0" w:firstLine="709"/>
        <w:rPr>
          <w:rFonts w:ascii="Times New Roman" w:hAnsi="Times New Roman"/>
          <w:sz w:val="24"/>
          <w:szCs w:val="24"/>
        </w:rPr>
      </w:pPr>
    </w:p>
    <w:p w14:paraId="7A4E733A" w14:textId="15B1E693" w:rsidR="00B74D1E" w:rsidRDefault="00B74D1E" w:rsidP="00A22B39">
      <w:pPr>
        <w:pStyle w:val="Sraopastraipa"/>
        <w:spacing w:after="0"/>
        <w:ind w:left="0" w:firstLine="709"/>
        <w:rPr>
          <w:rFonts w:ascii="Times New Roman" w:hAnsi="Times New Roman"/>
          <w:sz w:val="24"/>
          <w:szCs w:val="24"/>
        </w:rPr>
      </w:pPr>
    </w:p>
    <w:p w14:paraId="64E75337" w14:textId="74A7292C" w:rsidR="00B74D1E" w:rsidRDefault="00B74D1E" w:rsidP="00A22B39">
      <w:pPr>
        <w:pStyle w:val="Sraopastraipa"/>
        <w:spacing w:after="0"/>
        <w:ind w:left="0" w:firstLine="709"/>
        <w:rPr>
          <w:rFonts w:ascii="Times New Roman" w:hAnsi="Times New Roman"/>
          <w:sz w:val="24"/>
          <w:szCs w:val="24"/>
        </w:rPr>
      </w:pPr>
    </w:p>
    <w:p w14:paraId="6547959E" w14:textId="77777777" w:rsidR="00A22B39" w:rsidRPr="003B092C" w:rsidRDefault="00D52BDB" w:rsidP="00A22B39">
      <w:pPr>
        <w:spacing w:after="0"/>
        <w:jc w:val="both"/>
        <w:rPr>
          <w:rFonts w:ascii="Times New Roman" w:hAnsi="Times New Roman"/>
          <w:sz w:val="24"/>
          <w:szCs w:val="24"/>
        </w:rPr>
      </w:pPr>
      <w:r>
        <w:rPr>
          <w:rFonts w:ascii="Times New Roman" w:hAnsi="Times New Roman"/>
          <w:sz w:val="24"/>
          <w:szCs w:val="24"/>
        </w:rPr>
        <w:t>Abiturientų stojimo rezultatai</w:t>
      </w:r>
    </w:p>
    <w:p w14:paraId="0643C490" w14:textId="0B9ECC5D" w:rsidR="00A22B39" w:rsidRPr="00CC0853" w:rsidRDefault="00CC0853" w:rsidP="00A22B39">
      <w:pPr>
        <w:spacing w:after="0"/>
        <w:ind w:firstLine="709"/>
        <w:jc w:val="right"/>
        <w:rPr>
          <w:rFonts w:ascii="Times New Roman" w:hAnsi="Times New Roman"/>
          <w:b/>
          <w:sz w:val="20"/>
          <w:szCs w:val="20"/>
        </w:rPr>
      </w:pPr>
      <w:r w:rsidRPr="00CC0853">
        <w:rPr>
          <w:rFonts w:ascii="Times New Roman" w:hAnsi="Times New Roman"/>
          <w:i/>
          <w:color w:val="000000"/>
          <w:sz w:val="20"/>
          <w:szCs w:val="20"/>
        </w:rPr>
        <w:t>9</w:t>
      </w:r>
      <w:r w:rsidR="00A22B39" w:rsidRPr="00CC0853">
        <w:rPr>
          <w:rFonts w:ascii="Times New Roman" w:hAnsi="Times New Roman"/>
          <w:i/>
          <w:color w:val="000000"/>
          <w:sz w:val="20"/>
          <w:szCs w:val="20"/>
        </w:rPr>
        <w:t xml:space="preserve"> lentelė</w:t>
      </w:r>
      <w:r w:rsidRPr="00CC0853">
        <w:rPr>
          <w:rFonts w:ascii="Times New Roman" w:hAnsi="Times New Roman"/>
          <w:i/>
          <w:color w:val="000000"/>
          <w:sz w:val="20"/>
          <w:szCs w:val="20"/>
        </w:rPr>
        <w:t>.</w:t>
      </w:r>
      <w:r w:rsidR="00A22B39" w:rsidRPr="00CC0853">
        <w:rPr>
          <w:rFonts w:ascii="Times New Roman" w:hAnsi="Times New Roman"/>
          <w:i/>
          <w:color w:val="000000"/>
          <w:sz w:val="20"/>
          <w:szCs w:val="20"/>
        </w:rPr>
        <w:t xml:space="preserve"> </w:t>
      </w:r>
      <w:r w:rsidR="00A22B39" w:rsidRPr="00CC0853">
        <w:rPr>
          <w:rFonts w:ascii="Times New Roman" w:hAnsi="Times New Roman"/>
          <w:i/>
          <w:sz w:val="20"/>
          <w:szCs w:val="20"/>
        </w:rPr>
        <w:t>Abiturientų stojimo rezultatai</w:t>
      </w:r>
    </w:p>
    <w:tbl>
      <w:tblPr>
        <w:tblW w:w="15168" w:type="dxa"/>
        <w:tblInd w:w="-8" w:type="dxa"/>
        <w:tblLayout w:type="fixed"/>
        <w:tblLook w:val="0000" w:firstRow="0" w:lastRow="0" w:firstColumn="0" w:lastColumn="0" w:noHBand="0" w:noVBand="0"/>
      </w:tblPr>
      <w:tblGrid>
        <w:gridCol w:w="1843"/>
        <w:gridCol w:w="992"/>
        <w:gridCol w:w="1276"/>
        <w:gridCol w:w="1134"/>
        <w:gridCol w:w="851"/>
        <w:gridCol w:w="1701"/>
        <w:gridCol w:w="1417"/>
        <w:gridCol w:w="1418"/>
        <w:gridCol w:w="1842"/>
        <w:gridCol w:w="1418"/>
        <w:gridCol w:w="1276"/>
      </w:tblGrid>
      <w:tr w:rsidR="00A22B39" w14:paraId="150E7B48" w14:textId="77777777" w:rsidTr="00B67A32">
        <w:trPr>
          <w:trHeight w:val="756"/>
        </w:trPr>
        <w:tc>
          <w:tcPr>
            <w:tcW w:w="1843" w:type="dxa"/>
            <w:vMerge w:val="restart"/>
            <w:tcBorders>
              <w:top w:val="single" w:sz="6" w:space="0" w:color="000000"/>
              <w:left w:val="single" w:sz="6" w:space="0" w:color="000000"/>
              <w:bottom w:val="nil"/>
              <w:right w:val="single" w:sz="6" w:space="0" w:color="000000"/>
            </w:tcBorders>
            <w:vAlign w:val="center"/>
          </w:tcPr>
          <w:p w14:paraId="70D88CF2" w14:textId="77777777" w:rsidR="00A22B39" w:rsidRPr="00066813" w:rsidRDefault="00A22B39" w:rsidP="00B67A32">
            <w:pPr>
              <w:pBdr>
                <w:top w:val="nil"/>
                <w:left w:val="nil"/>
                <w:bottom w:val="nil"/>
                <w:right w:val="nil"/>
                <w:between w:val="nil"/>
              </w:pBdr>
              <w:spacing w:after="0"/>
              <w:ind w:right="279"/>
              <w:rPr>
                <w:rFonts w:ascii="Times New Roman" w:hAnsi="Times New Roman"/>
                <w:color w:val="000000"/>
              </w:rPr>
            </w:pPr>
            <w:r w:rsidRPr="00066813">
              <w:rPr>
                <w:rFonts w:ascii="Times New Roman" w:hAnsi="Times New Roman"/>
                <w:b/>
                <w:color w:val="000000"/>
                <w:sz w:val="18"/>
                <w:szCs w:val="18"/>
              </w:rPr>
              <w:t>Jono Biliūno gimnazija</w:t>
            </w:r>
          </w:p>
        </w:tc>
        <w:tc>
          <w:tcPr>
            <w:tcW w:w="992" w:type="dxa"/>
            <w:vMerge w:val="restart"/>
            <w:tcBorders>
              <w:top w:val="single" w:sz="6" w:space="0" w:color="000000"/>
              <w:left w:val="single" w:sz="6" w:space="0" w:color="000000"/>
              <w:bottom w:val="nil"/>
              <w:right w:val="single" w:sz="6" w:space="0" w:color="000000"/>
            </w:tcBorders>
          </w:tcPr>
          <w:p w14:paraId="3EA40870" w14:textId="77777777" w:rsidR="00A22B39" w:rsidRPr="00066813" w:rsidRDefault="00A22B39" w:rsidP="00B67A32">
            <w:pPr>
              <w:pBdr>
                <w:top w:val="nil"/>
                <w:left w:val="nil"/>
                <w:bottom w:val="nil"/>
                <w:right w:val="nil"/>
                <w:between w:val="nil"/>
              </w:pBdr>
              <w:spacing w:after="0"/>
              <w:ind w:right="279"/>
              <w:rPr>
                <w:rFonts w:ascii="Times New Roman" w:hAnsi="Times New Roman"/>
                <w:color w:val="000000"/>
                <w:sz w:val="16"/>
                <w:szCs w:val="16"/>
              </w:rPr>
            </w:pPr>
            <w:r w:rsidRPr="00066813">
              <w:rPr>
                <w:rFonts w:ascii="Times New Roman" w:hAnsi="Times New Roman"/>
                <w:color w:val="000000"/>
                <w:sz w:val="16"/>
                <w:szCs w:val="16"/>
              </w:rPr>
              <w:t xml:space="preserve">Buvo 12-okų </w:t>
            </w:r>
            <w:r>
              <w:rPr>
                <w:rFonts w:ascii="Times New Roman" w:hAnsi="Times New Roman"/>
                <w:color w:val="000000"/>
                <w:sz w:val="16"/>
                <w:szCs w:val="16"/>
              </w:rPr>
              <w:t xml:space="preserve"> </w:t>
            </w:r>
            <w:r w:rsidRPr="00066813">
              <w:rPr>
                <w:rFonts w:ascii="Times New Roman" w:hAnsi="Times New Roman"/>
                <w:color w:val="000000"/>
                <w:sz w:val="16"/>
                <w:szCs w:val="16"/>
              </w:rPr>
              <w:t>m.</w:t>
            </w:r>
            <w:r>
              <w:rPr>
                <w:rFonts w:ascii="Times New Roman" w:hAnsi="Times New Roman"/>
                <w:color w:val="000000"/>
                <w:sz w:val="16"/>
                <w:szCs w:val="16"/>
              </w:rPr>
              <w:t xml:space="preserve"> </w:t>
            </w:r>
            <w:r w:rsidRPr="00066813">
              <w:rPr>
                <w:rFonts w:ascii="Times New Roman" w:hAnsi="Times New Roman"/>
                <w:color w:val="000000"/>
                <w:sz w:val="16"/>
                <w:szCs w:val="16"/>
              </w:rPr>
              <w:t>m. pabaigoje</w:t>
            </w:r>
          </w:p>
          <w:p w14:paraId="35E49983" w14:textId="77777777" w:rsidR="00A22B39" w:rsidRPr="00066813" w:rsidRDefault="00A22B39" w:rsidP="00B67A32">
            <w:pPr>
              <w:pBdr>
                <w:top w:val="nil"/>
                <w:left w:val="nil"/>
                <w:bottom w:val="nil"/>
                <w:right w:val="nil"/>
                <w:between w:val="nil"/>
              </w:pBdr>
              <w:spacing w:after="0"/>
              <w:ind w:right="36"/>
              <w:rPr>
                <w:rFonts w:ascii="Times New Roman" w:hAnsi="Times New Roman"/>
                <w:color w:val="000000"/>
                <w:sz w:val="24"/>
                <w:szCs w:val="24"/>
              </w:rPr>
            </w:pPr>
          </w:p>
        </w:tc>
        <w:tc>
          <w:tcPr>
            <w:tcW w:w="1276" w:type="dxa"/>
            <w:vMerge w:val="restart"/>
            <w:tcBorders>
              <w:top w:val="single" w:sz="6" w:space="0" w:color="000000"/>
              <w:left w:val="single" w:sz="6" w:space="0" w:color="000000"/>
              <w:bottom w:val="nil"/>
              <w:right w:val="single" w:sz="6" w:space="0" w:color="000000"/>
            </w:tcBorders>
          </w:tcPr>
          <w:p w14:paraId="1DE214DA" w14:textId="77777777" w:rsidR="00A22B39" w:rsidRPr="00066813" w:rsidRDefault="00A22B39" w:rsidP="00B67A32">
            <w:pPr>
              <w:pBdr>
                <w:top w:val="nil"/>
                <w:left w:val="nil"/>
                <w:bottom w:val="nil"/>
                <w:right w:val="nil"/>
                <w:between w:val="nil"/>
              </w:pBdr>
              <w:spacing w:after="0"/>
              <w:rPr>
                <w:rFonts w:ascii="Times New Roman" w:hAnsi="Times New Roman"/>
                <w:color w:val="000000"/>
              </w:rPr>
            </w:pPr>
            <w:r w:rsidRPr="00066813">
              <w:rPr>
                <w:rFonts w:ascii="Times New Roman" w:hAnsi="Times New Roman"/>
                <w:color w:val="000000"/>
              </w:rPr>
              <w:t>Gavo brandos atestatą (be pagyrimo)</w:t>
            </w:r>
          </w:p>
          <w:p w14:paraId="0546B602" w14:textId="77777777" w:rsidR="00A22B39" w:rsidRPr="00066813" w:rsidRDefault="00A22B39" w:rsidP="00B67A32">
            <w:pPr>
              <w:pBdr>
                <w:top w:val="nil"/>
                <w:left w:val="nil"/>
                <w:bottom w:val="nil"/>
                <w:right w:val="nil"/>
                <w:between w:val="nil"/>
              </w:pBdr>
              <w:spacing w:after="0"/>
              <w:ind w:right="279"/>
              <w:rPr>
                <w:rFonts w:ascii="Times New Roman" w:hAnsi="Times New Roman"/>
                <w:color w:val="000000"/>
              </w:rPr>
            </w:pPr>
          </w:p>
        </w:tc>
        <w:tc>
          <w:tcPr>
            <w:tcW w:w="1134" w:type="dxa"/>
            <w:vMerge w:val="restart"/>
            <w:tcBorders>
              <w:top w:val="single" w:sz="6" w:space="0" w:color="000000"/>
              <w:left w:val="single" w:sz="6" w:space="0" w:color="000000"/>
              <w:bottom w:val="nil"/>
              <w:right w:val="single" w:sz="6" w:space="0" w:color="000000"/>
            </w:tcBorders>
            <w:textDirection w:val="btLr"/>
          </w:tcPr>
          <w:p w14:paraId="04C110CB" w14:textId="77777777" w:rsidR="00A22B39" w:rsidRPr="00066813" w:rsidRDefault="00A22B39" w:rsidP="00B67A32">
            <w:pPr>
              <w:pBdr>
                <w:top w:val="nil"/>
                <w:left w:val="nil"/>
                <w:bottom w:val="nil"/>
                <w:right w:val="nil"/>
                <w:between w:val="nil"/>
              </w:pBdr>
              <w:spacing w:after="0"/>
              <w:ind w:left="113" w:right="279"/>
              <w:rPr>
                <w:rFonts w:ascii="Times New Roman" w:hAnsi="Times New Roman"/>
                <w:color w:val="000000"/>
              </w:rPr>
            </w:pPr>
            <w:r w:rsidRPr="00066813">
              <w:rPr>
                <w:rFonts w:ascii="Times New Roman" w:hAnsi="Times New Roman"/>
                <w:color w:val="000000"/>
              </w:rPr>
              <w:t>Gavo brandos atestatą</w:t>
            </w:r>
          </w:p>
          <w:p w14:paraId="7DADF9B5" w14:textId="77777777" w:rsidR="00A22B39" w:rsidRPr="00066813" w:rsidRDefault="00A22B39" w:rsidP="00B67A32">
            <w:pPr>
              <w:pBdr>
                <w:top w:val="nil"/>
                <w:left w:val="nil"/>
                <w:bottom w:val="nil"/>
                <w:right w:val="nil"/>
                <w:between w:val="nil"/>
              </w:pBdr>
              <w:spacing w:after="0"/>
              <w:ind w:left="113" w:right="279"/>
              <w:rPr>
                <w:rFonts w:ascii="Times New Roman" w:hAnsi="Times New Roman"/>
                <w:color w:val="000000"/>
              </w:rPr>
            </w:pPr>
            <w:r w:rsidRPr="00066813">
              <w:rPr>
                <w:rFonts w:ascii="Times New Roman" w:hAnsi="Times New Roman"/>
                <w:b/>
                <w:color w:val="000000"/>
              </w:rPr>
              <w:t xml:space="preserve"> </w:t>
            </w:r>
            <w:r w:rsidRPr="00066813">
              <w:rPr>
                <w:rFonts w:ascii="Times New Roman" w:hAnsi="Times New Roman"/>
                <w:color w:val="000000"/>
              </w:rPr>
              <w:t>su pagyrimu</w:t>
            </w:r>
          </w:p>
          <w:p w14:paraId="16519D47" w14:textId="77777777" w:rsidR="00A22B39" w:rsidRPr="00066813" w:rsidRDefault="00A22B39" w:rsidP="00B67A32">
            <w:pPr>
              <w:pBdr>
                <w:top w:val="nil"/>
                <w:left w:val="nil"/>
                <w:bottom w:val="nil"/>
                <w:right w:val="nil"/>
                <w:between w:val="nil"/>
              </w:pBdr>
              <w:spacing w:after="0"/>
              <w:ind w:left="113" w:right="113"/>
              <w:rPr>
                <w:rFonts w:ascii="Times New Roman" w:hAnsi="Times New Roman"/>
                <w:color w:val="000000"/>
              </w:rPr>
            </w:pPr>
          </w:p>
        </w:tc>
        <w:tc>
          <w:tcPr>
            <w:tcW w:w="851" w:type="dxa"/>
            <w:vMerge w:val="restart"/>
            <w:tcBorders>
              <w:top w:val="single" w:sz="6" w:space="0" w:color="000000"/>
              <w:left w:val="single" w:sz="6" w:space="0" w:color="000000"/>
              <w:bottom w:val="nil"/>
              <w:right w:val="single" w:sz="6" w:space="0" w:color="000000"/>
            </w:tcBorders>
            <w:textDirection w:val="btLr"/>
          </w:tcPr>
          <w:p w14:paraId="540B5E78" w14:textId="77777777" w:rsidR="00A22B39" w:rsidRPr="00066813" w:rsidRDefault="00A22B39" w:rsidP="00B67A32">
            <w:pPr>
              <w:pBdr>
                <w:top w:val="nil"/>
                <w:left w:val="nil"/>
                <w:bottom w:val="nil"/>
                <w:right w:val="nil"/>
                <w:between w:val="nil"/>
              </w:pBdr>
              <w:spacing w:after="0"/>
              <w:ind w:left="113" w:right="279"/>
              <w:rPr>
                <w:rFonts w:ascii="Times New Roman" w:hAnsi="Times New Roman"/>
                <w:color w:val="000000"/>
              </w:rPr>
            </w:pPr>
            <w:r>
              <w:rPr>
                <w:rFonts w:ascii="Times New Roman" w:hAnsi="Times New Roman"/>
                <w:color w:val="000000"/>
              </w:rPr>
              <w:t>Gav</w:t>
            </w:r>
            <w:r w:rsidRPr="00066813">
              <w:rPr>
                <w:rFonts w:ascii="Times New Roman" w:hAnsi="Times New Roman"/>
                <w:color w:val="000000"/>
              </w:rPr>
              <w:t>o pažymėjimą,</w:t>
            </w:r>
          </w:p>
          <w:p w14:paraId="53340BD7" w14:textId="77777777" w:rsidR="00A22B39" w:rsidRPr="00066813" w:rsidRDefault="00A22B39" w:rsidP="00B67A32">
            <w:pPr>
              <w:pBdr>
                <w:top w:val="nil"/>
                <w:left w:val="nil"/>
                <w:bottom w:val="nil"/>
                <w:right w:val="nil"/>
                <w:between w:val="nil"/>
              </w:pBdr>
              <w:spacing w:after="0"/>
              <w:ind w:left="113" w:right="279"/>
              <w:rPr>
                <w:rFonts w:ascii="Times New Roman" w:hAnsi="Times New Roman"/>
                <w:color w:val="000000"/>
              </w:rPr>
            </w:pPr>
            <w:r w:rsidRPr="00066813">
              <w:rPr>
                <w:rFonts w:ascii="Times New Roman" w:hAnsi="Times New Roman"/>
                <w:color w:val="000000"/>
              </w:rPr>
              <w:t>sk.</w:t>
            </w:r>
          </w:p>
          <w:p w14:paraId="0EB726AD" w14:textId="77777777" w:rsidR="00A22B39" w:rsidRPr="00066813" w:rsidRDefault="00A22B39" w:rsidP="00B67A32">
            <w:pPr>
              <w:pBdr>
                <w:top w:val="nil"/>
                <w:left w:val="nil"/>
                <w:bottom w:val="nil"/>
                <w:right w:val="nil"/>
                <w:between w:val="nil"/>
              </w:pBdr>
              <w:spacing w:after="0"/>
              <w:ind w:left="113" w:right="113"/>
              <w:rPr>
                <w:rFonts w:ascii="Times New Roman" w:hAnsi="Times New Roman"/>
                <w:color w:val="000000"/>
              </w:rPr>
            </w:pPr>
          </w:p>
        </w:tc>
        <w:tc>
          <w:tcPr>
            <w:tcW w:w="3118" w:type="dxa"/>
            <w:gridSpan w:val="2"/>
            <w:tcBorders>
              <w:top w:val="single" w:sz="4" w:space="0" w:color="000000"/>
              <w:left w:val="single" w:sz="4" w:space="0" w:color="000000"/>
              <w:bottom w:val="single" w:sz="4" w:space="0" w:color="000000"/>
              <w:right w:val="single" w:sz="4" w:space="0" w:color="000000"/>
            </w:tcBorders>
          </w:tcPr>
          <w:p w14:paraId="23538015" w14:textId="77777777" w:rsidR="00A22B39" w:rsidRPr="00066813" w:rsidRDefault="00A22B39" w:rsidP="00B67A32">
            <w:pPr>
              <w:pBdr>
                <w:top w:val="nil"/>
                <w:left w:val="nil"/>
                <w:bottom w:val="nil"/>
                <w:right w:val="nil"/>
                <w:between w:val="nil"/>
              </w:pBdr>
              <w:spacing w:after="0"/>
              <w:rPr>
                <w:rFonts w:ascii="Times New Roman" w:hAnsi="Times New Roman"/>
                <w:color w:val="000000"/>
              </w:rPr>
            </w:pPr>
            <w:r w:rsidRPr="00066813">
              <w:rPr>
                <w:rFonts w:ascii="Times New Roman" w:hAnsi="Times New Roman"/>
                <w:b/>
                <w:color w:val="000000"/>
              </w:rPr>
              <w:t>Įstojo į universitetus</w:t>
            </w:r>
          </w:p>
        </w:tc>
        <w:tc>
          <w:tcPr>
            <w:tcW w:w="3260" w:type="dxa"/>
            <w:gridSpan w:val="2"/>
            <w:tcBorders>
              <w:top w:val="single" w:sz="4" w:space="0" w:color="000000"/>
              <w:left w:val="single" w:sz="4" w:space="0" w:color="000000"/>
              <w:bottom w:val="single" w:sz="6" w:space="0" w:color="000000"/>
              <w:right w:val="nil"/>
            </w:tcBorders>
          </w:tcPr>
          <w:p w14:paraId="5565792C" w14:textId="77777777" w:rsidR="00A22B39" w:rsidRPr="00066813" w:rsidRDefault="00A22B39" w:rsidP="00B67A32">
            <w:pPr>
              <w:pBdr>
                <w:top w:val="nil"/>
                <w:left w:val="nil"/>
                <w:bottom w:val="nil"/>
                <w:right w:val="nil"/>
                <w:between w:val="nil"/>
              </w:pBdr>
              <w:spacing w:after="0"/>
              <w:ind w:right="279"/>
              <w:rPr>
                <w:rFonts w:ascii="Times New Roman" w:hAnsi="Times New Roman"/>
                <w:color w:val="000000"/>
              </w:rPr>
            </w:pPr>
            <w:r w:rsidRPr="00066813">
              <w:rPr>
                <w:rFonts w:ascii="Times New Roman" w:hAnsi="Times New Roman"/>
                <w:b/>
                <w:color w:val="000000"/>
              </w:rPr>
              <w:t>Įstojo į kolegijas</w:t>
            </w:r>
          </w:p>
        </w:tc>
        <w:tc>
          <w:tcPr>
            <w:tcW w:w="2694" w:type="dxa"/>
            <w:gridSpan w:val="2"/>
            <w:tcBorders>
              <w:top w:val="single" w:sz="4" w:space="0" w:color="000000"/>
              <w:left w:val="single" w:sz="4" w:space="0" w:color="000000"/>
              <w:bottom w:val="single" w:sz="4" w:space="0" w:color="000000"/>
              <w:right w:val="single" w:sz="4" w:space="0" w:color="000000"/>
            </w:tcBorders>
          </w:tcPr>
          <w:p w14:paraId="30E67B21" w14:textId="77777777" w:rsidR="00A22B39" w:rsidRPr="00066813" w:rsidRDefault="00A22B39" w:rsidP="00B67A32">
            <w:pPr>
              <w:pBdr>
                <w:top w:val="nil"/>
                <w:left w:val="nil"/>
                <w:bottom w:val="nil"/>
                <w:right w:val="nil"/>
                <w:between w:val="nil"/>
              </w:pBdr>
              <w:spacing w:after="0"/>
              <w:ind w:right="279"/>
              <w:rPr>
                <w:rFonts w:ascii="Times New Roman" w:hAnsi="Times New Roman"/>
                <w:color w:val="000000"/>
              </w:rPr>
            </w:pPr>
            <w:r w:rsidRPr="00066813">
              <w:rPr>
                <w:rFonts w:ascii="Times New Roman" w:hAnsi="Times New Roman"/>
                <w:b/>
                <w:color w:val="000000"/>
              </w:rPr>
              <w:t>Įstojo į profesines mokyklas</w:t>
            </w:r>
          </w:p>
        </w:tc>
      </w:tr>
      <w:tr w:rsidR="00A22B39" w14:paraId="27EDAF19" w14:textId="77777777" w:rsidTr="00B67A32">
        <w:trPr>
          <w:trHeight w:val="1419"/>
        </w:trPr>
        <w:tc>
          <w:tcPr>
            <w:tcW w:w="1843" w:type="dxa"/>
            <w:vMerge/>
            <w:tcBorders>
              <w:top w:val="single" w:sz="6" w:space="0" w:color="000000"/>
              <w:left w:val="single" w:sz="6" w:space="0" w:color="000000"/>
              <w:bottom w:val="nil"/>
              <w:right w:val="single" w:sz="6" w:space="0" w:color="000000"/>
            </w:tcBorders>
          </w:tcPr>
          <w:p w14:paraId="679C27E9" w14:textId="77777777" w:rsidR="00A22B39" w:rsidRPr="00066813" w:rsidRDefault="00A22B39" w:rsidP="00B67A32">
            <w:pPr>
              <w:widowControl w:val="0"/>
              <w:pBdr>
                <w:top w:val="nil"/>
                <w:left w:val="nil"/>
                <w:bottom w:val="nil"/>
                <w:right w:val="nil"/>
                <w:between w:val="nil"/>
              </w:pBdr>
              <w:spacing w:after="0"/>
              <w:rPr>
                <w:rFonts w:ascii="Times New Roman" w:hAnsi="Times New Roman"/>
                <w:color w:val="000000"/>
                <w:sz w:val="18"/>
                <w:szCs w:val="18"/>
              </w:rPr>
            </w:pPr>
          </w:p>
        </w:tc>
        <w:tc>
          <w:tcPr>
            <w:tcW w:w="992" w:type="dxa"/>
            <w:vMerge/>
            <w:tcBorders>
              <w:top w:val="single" w:sz="6" w:space="0" w:color="000000"/>
              <w:left w:val="single" w:sz="6" w:space="0" w:color="000000"/>
              <w:bottom w:val="nil"/>
              <w:right w:val="single" w:sz="6" w:space="0" w:color="000000"/>
            </w:tcBorders>
          </w:tcPr>
          <w:p w14:paraId="6CB3FCAB" w14:textId="77777777" w:rsidR="00A22B39" w:rsidRPr="00066813" w:rsidRDefault="00A22B39" w:rsidP="00B67A32">
            <w:pPr>
              <w:widowControl w:val="0"/>
              <w:pBdr>
                <w:top w:val="nil"/>
                <w:left w:val="nil"/>
                <w:bottom w:val="nil"/>
                <w:right w:val="nil"/>
                <w:between w:val="nil"/>
              </w:pBdr>
              <w:spacing w:after="0"/>
              <w:rPr>
                <w:rFonts w:ascii="Times New Roman" w:hAnsi="Times New Roman"/>
                <w:color w:val="000000"/>
                <w:sz w:val="18"/>
                <w:szCs w:val="18"/>
              </w:rPr>
            </w:pPr>
          </w:p>
        </w:tc>
        <w:tc>
          <w:tcPr>
            <w:tcW w:w="1276" w:type="dxa"/>
            <w:vMerge/>
            <w:tcBorders>
              <w:top w:val="single" w:sz="6" w:space="0" w:color="000000"/>
              <w:left w:val="single" w:sz="6" w:space="0" w:color="000000"/>
              <w:bottom w:val="nil"/>
              <w:right w:val="single" w:sz="6" w:space="0" w:color="000000"/>
            </w:tcBorders>
          </w:tcPr>
          <w:p w14:paraId="4FF122F5" w14:textId="77777777" w:rsidR="00A22B39" w:rsidRPr="00066813" w:rsidRDefault="00A22B39" w:rsidP="00B67A32">
            <w:pPr>
              <w:widowControl w:val="0"/>
              <w:pBdr>
                <w:top w:val="nil"/>
                <w:left w:val="nil"/>
                <w:bottom w:val="nil"/>
                <w:right w:val="nil"/>
                <w:between w:val="nil"/>
              </w:pBdr>
              <w:spacing w:after="0"/>
              <w:rPr>
                <w:rFonts w:ascii="Times New Roman" w:hAnsi="Times New Roman"/>
                <w:color w:val="000000"/>
              </w:rPr>
            </w:pPr>
          </w:p>
        </w:tc>
        <w:tc>
          <w:tcPr>
            <w:tcW w:w="1134" w:type="dxa"/>
            <w:vMerge/>
            <w:tcBorders>
              <w:top w:val="single" w:sz="6" w:space="0" w:color="000000"/>
              <w:left w:val="single" w:sz="6" w:space="0" w:color="000000"/>
              <w:bottom w:val="nil"/>
              <w:right w:val="single" w:sz="6" w:space="0" w:color="000000"/>
            </w:tcBorders>
          </w:tcPr>
          <w:p w14:paraId="70D6EE23" w14:textId="77777777" w:rsidR="00A22B39" w:rsidRPr="00066813" w:rsidRDefault="00A22B39" w:rsidP="00B67A32">
            <w:pPr>
              <w:widowControl w:val="0"/>
              <w:pBdr>
                <w:top w:val="nil"/>
                <w:left w:val="nil"/>
                <w:bottom w:val="nil"/>
                <w:right w:val="nil"/>
                <w:between w:val="nil"/>
              </w:pBdr>
              <w:spacing w:after="0"/>
              <w:rPr>
                <w:rFonts w:ascii="Times New Roman" w:hAnsi="Times New Roman"/>
                <w:color w:val="000000"/>
              </w:rPr>
            </w:pPr>
          </w:p>
        </w:tc>
        <w:tc>
          <w:tcPr>
            <w:tcW w:w="851" w:type="dxa"/>
            <w:vMerge/>
            <w:tcBorders>
              <w:top w:val="single" w:sz="6" w:space="0" w:color="000000"/>
              <w:left w:val="single" w:sz="6" w:space="0" w:color="000000"/>
              <w:bottom w:val="nil"/>
              <w:right w:val="single" w:sz="6" w:space="0" w:color="000000"/>
            </w:tcBorders>
          </w:tcPr>
          <w:p w14:paraId="007AAC74" w14:textId="77777777" w:rsidR="00A22B39" w:rsidRPr="00066813" w:rsidRDefault="00A22B39" w:rsidP="00B67A32">
            <w:pPr>
              <w:widowControl w:val="0"/>
              <w:pBdr>
                <w:top w:val="nil"/>
                <w:left w:val="nil"/>
                <w:bottom w:val="nil"/>
                <w:right w:val="nil"/>
                <w:between w:val="nil"/>
              </w:pBdr>
              <w:spacing w:after="0"/>
              <w:rPr>
                <w:rFonts w:ascii="Times New Roman" w:hAnsi="Times New Roman"/>
                <w:color w:val="000000"/>
              </w:rPr>
            </w:pPr>
          </w:p>
        </w:tc>
        <w:tc>
          <w:tcPr>
            <w:tcW w:w="1701" w:type="dxa"/>
            <w:tcBorders>
              <w:top w:val="single" w:sz="4" w:space="0" w:color="000000"/>
              <w:left w:val="single" w:sz="4" w:space="0" w:color="000000"/>
              <w:bottom w:val="single" w:sz="4" w:space="0" w:color="000000"/>
              <w:right w:val="single" w:sz="4" w:space="0" w:color="000000"/>
            </w:tcBorders>
          </w:tcPr>
          <w:p w14:paraId="7D369BCE" w14:textId="77777777" w:rsidR="00A22B39" w:rsidRPr="00066813" w:rsidRDefault="00A22B39" w:rsidP="00B67A32">
            <w:pPr>
              <w:pBdr>
                <w:top w:val="nil"/>
                <w:left w:val="nil"/>
                <w:bottom w:val="nil"/>
                <w:right w:val="nil"/>
                <w:between w:val="nil"/>
              </w:pBdr>
              <w:spacing w:after="0"/>
              <w:ind w:right="279"/>
              <w:jc w:val="center"/>
              <w:rPr>
                <w:rFonts w:ascii="Times New Roman" w:hAnsi="Times New Roman"/>
                <w:color w:val="000000"/>
              </w:rPr>
            </w:pPr>
            <w:r w:rsidRPr="00066813">
              <w:rPr>
                <w:rFonts w:ascii="Times New Roman" w:hAnsi="Times New Roman"/>
                <w:color w:val="000000"/>
              </w:rPr>
              <w:t>sk. (iš jų į mokamas studijas); (</w:t>
            </w:r>
            <w:r>
              <w:rPr>
                <w:rFonts w:ascii="Times New Roman" w:hAnsi="Times New Roman"/>
                <w:color w:val="000000"/>
              </w:rPr>
              <w:t>iš jų į užsienio universitetus)</w:t>
            </w:r>
          </w:p>
        </w:tc>
        <w:tc>
          <w:tcPr>
            <w:tcW w:w="1417" w:type="dxa"/>
            <w:tcBorders>
              <w:top w:val="single" w:sz="4" w:space="0" w:color="000000"/>
              <w:left w:val="single" w:sz="4" w:space="0" w:color="000000"/>
              <w:bottom w:val="single" w:sz="4" w:space="0" w:color="000000"/>
              <w:right w:val="single" w:sz="4" w:space="0" w:color="000000"/>
            </w:tcBorders>
          </w:tcPr>
          <w:p w14:paraId="33041A7C" w14:textId="77777777" w:rsidR="00A22B39" w:rsidRPr="00066813" w:rsidRDefault="00A22B39" w:rsidP="00B67A32">
            <w:pPr>
              <w:pBdr>
                <w:top w:val="nil"/>
                <w:left w:val="nil"/>
                <w:bottom w:val="nil"/>
                <w:right w:val="nil"/>
                <w:between w:val="nil"/>
              </w:pBdr>
              <w:spacing w:after="0"/>
              <w:ind w:right="279"/>
              <w:jc w:val="center"/>
              <w:rPr>
                <w:rFonts w:ascii="Times New Roman" w:hAnsi="Times New Roman"/>
                <w:color w:val="000000"/>
              </w:rPr>
            </w:pPr>
            <w:r w:rsidRPr="00066813">
              <w:rPr>
                <w:rFonts w:ascii="Times New Roman" w:hAnsi="Times New Roman"/>
                <w:color w:val="000000"/>
              </w:rPr>
              <w:t>% (iš jų į mokamas studijas)</w:t>
            </w:r>
          </w:p>
          <w:p w14:paraId="3F78D499" w14:textId="77777777" w:rsidR="00A22B39" w:rsidRPr="00066813" w:rsidRDefault="00A22B39" w:rsidP="00B67A32">
            <w:pPr>
              <w:pBdr>
                <w:top w:val="nil"/>
                <w:left w:val="nil"/>
                <w:bottom w:val="nil"/>
                <w:right w:val="nil"/>
                <w:between w:val="nil"/>
              </w:pBdr>
              <w:spacing w:after="0"/>
              <w:ind w:right="279"/>
              <w:jc w:val="center"/>
              <w:rPr>
                <w:rFonts w:ascii="Times New Roman" w:hAnsi="Times New Roman"/>
                <w:color w:val="000000"/>
              </w:rPr>
            </w:pPr>
          </w:p>
          <w:p w14:paraId="1980CB59" w14:textId="77777777" w:rsidR="00A22B39" w:rsidRPr="00066813" w:rsidRDefault="00A22B39" w:rsidP="00B67A32">
            <w:pPr>
              <w:pBdr>
                <w:top w:val="nil"/>
                <w:left w:val="nil"/>
                <w:bottom w:val="nil"/>
                <w:right w:val="nil"/>
                <w:between w:val="nil"/>
              </w:pBdr>
              <w:spacing w:after="0"/>
              <w:ind w:right="279"/>
              <w:jc w:val="center"/>
              <w:rPr>
                <w:rFonts w:ascii="Times New Roman" w:hAnsi="Times New Roman"/>
                <w:color w:val="000000"/>
              </w:rPr>
            </w:pPr>
          </w:p>
        </w:tc>
        <w:tc>
          <w:tcPr>
            <w:tcW w:w="1418" w:type="dxa"/>
            <w:tcBorders>
              <w:top w:val="single" w:sz="6" w:space="0" w:color="000000"/>
              <w:left w:val="single" w:sz="4" w:space="0" w:color="000000"/>
              <w:bottom w:val="single" w:sz="6" w:space="0" w:color="000000"/>
              <w:right w:val="single" w:sz="6" w:space="0" w:color="000000"/>
            </w:tcBorders>
          </w:tcPr>
          <w:p w14:paraId="7D05E008" w14:textId="77777777" w:rsidR="00A22B39" w:rsidRPr="00066813" w:rsidRDefault="00A22B39" w:rsidP="00B67A32">
            <w:pPr>
              <w:pBdr>
                <w:top w:val="nil"/>
                <w:left w:val="nil"/>
                <w:bottom w:val="nil"/>
                <w:right w:val="nil"/>
                <w:between w:val="nil"/>
              </w:pBdr>
              <w:spacing w:after="0"/>
              <w:ind w:right="279"/>
              <w:jc w:val="center"/>
              <w:rPr>
                <w:rFonts w:ascii="Times New Roman" w:hAnsi="Times New Roman"/>
                <w:color w:val="000000"/>
              </w:rPr>
            </w:pPr>
            <w:r w:rsidRPr="00066813">
              <w:rPr>
                <w:rFonts w:ascii="Times New Roman" w:hAnsi="Times New Roman"/>
                <w:color w:val="000000"/>
              </w:rPr>
              <w:t>sk. (iš jų į mokamas studija</w:t>
            </w:r>
            <w:r>
              <w:rPr>
                <w:rFonts w:ascii="Times New Roman" w:hAnsi="Times New Roman"/>
                <w:color w:val="000000"/>
              </w:rPr>
              <w:t>s); (iš jų į užsienio koledžus)</w:t>
            </w:r>
          </w:p>
        </w:tc>
        <w:tc>
          <w:tcPr>
            <w:tcW w:w="1842" w:type="dxa"/>
            <w:tcBorders>
              <w:top w:val="single" w:sz="6" w:space="0" w:color="000000"/>
              <w:left w:val="single" w:sz="6" w:space="0" w:color="000000"/>
              <w:bottom w:val="single" w:sz="6" w:space="0" w:color="000000"/>
              <w:right w:val="single" w:sz="6" w:space="0" w:color="000000"/>
            </w:tcBorders>
          </w:tcPr>
          <w:p w14:paraId="657096C7" w14:textId="77777777" w:rsidR="00A22B39" w:rsidRPr="00066813" w:rsidRDefault="00A22B39" w:rsidP="00B67A32">
            <w:pPr>
              <w:pBdr>
                <w:top w:val="nil"/>
                <w:left w:val="nil"/>
                <w:bottom w:val="nil"/>
                <w:right w:val="nil"/>
                <w:between w:val="nil"/>
              </w:pBdr>
              <w:spacing w:after="0"/>
              <w:ind w:right="279"/>
              <w:jc w:val="center"/>
              <w:rPr>
                <w:rFonts w:ascii="Times New Roman" w:hAnsi="Times New Roman"/>
                <w:color w:val="000000"/>
              </w:rPr>
            </w:pPr>
            <w:r w:rsidRPr="00066813">
              <w:rPr>
                <w:rFonts w:ascii="Times New Roman" w:hAnsi="Times New Roman"/>
                <w:color w:val="000000"/>
              </w:rPr>
              <w:t>% (iš jų į mokamas studijas)</w:t>
            </w:r>
          </w:p>
          <w:p w14:paraId="2B554482" w14:textId="77777777" w:rsidR="00A22B39" w:rsidRPr="00066813" w:rsidRDefault="00A22B39" w:rsidP="00B67A32">
            <w:pPr>
              <w:pBdr>
                <w:top w:val="nil"/>
                <w:left w:val="nil"/>
                <w:bottom w:val="nil"/>
                <w:right w:val="nil"/>
                <w:between w:val="nil"/>
              </w:pBdr>
              <w:spacing w:after="0"/>
              <w:ind w:right="279"/>
              <w:jc w:val="center"/>
              <w:rPr>
                <w:rFonts w:ascii="Times New Roman" w:hAnsi="Times New Roman"/>
                <w:color w:val="000000"/>
              </w:rPr>
            </w:pPr>
          </w:p>
          <w:p w14:paraId="0131FE81" w14:textId="77777777" w:rsidR="00A22B39" w:rsidRPr="00066813" w:rsidRDefault="00A22B39" w:rsidP="00B67A32">
            <w:pPr>
              <w:pBdr>
                <w:top w:val="nil"/>
                <w:left w:val="nil"/>
                <w:bottom w:val="nil"/>
                <w:right w:val="nil"/>
                <w:between w:val="nil"/>
              </w:pBdr>
              <w:spacing w:after="0"/>
              <w:ind w:right="279"/>
              <w:jc w:val="center"/>
              <w:rPr>
                <w:rFonts w:ascii="Times New Roman" w:hAnsi="Times New Roman"/>
                <w:color w:val="000000"/>
              </w:rPr>
            </w:pPr>
          </w:p>
        </w:tc>
        <w:tc>
          <w:tcPr>
            <w:tcW w:w="1418" w:type="dxa"/>
            <w:tcBorders>
              <w:top w:val="single" w:sz="4" w:space="0" w:color="000000"/>
              <w:left w:val="single" w:sz="4" w:space="0" w:color="000000"/>
              <w:bottom w:val="single" w:sz="4" w:space="0" w:color="000000"/>
              <w:right w:val="single" w:sz="6" w:space="0" w:color="000000"/>
            </w:tcBorders>
          </w:tcPr>
          <w:p w14:paraId="75FD5514" w14:textId="77777777" w:rsidR="00A22B39" w:rsidRPr="00066813" w:rsidRDefault="00A22B39" w:rsidP="00B67A32">
            <w:pPr>
              <w:pBdr>
                <w:top w:val="nil"/>
                <w:left w:val="nil"/>
                <w:bottom w:val="nil"/>
                <w:right w:val="nil"/>
                <w:between w:val="nil"/>
              </w:pBdr>
              <w:spacing w:after="0"/>
              <w:ind w:right="279"/>
              <w:jc w:val="center"/>
              <w:rPr>
                <w:rFonts w:ascii="Times New Roman" w:hAnsi="Times New Roman"/>
                <w:color w:val="000000"/>
              </w:rPr>
            </w:pPr>
            <w:r w:rsidRPr="00066813">
              <w:rPr>
                <w:rFonts w:ascii="Times New Roman" w:hAnsi="Times New Roman"/>
                <w:color w:val="000000"/>
              </w:rPr>
              <w:t>Sk.</w:t>
            </w:r>
          </w:p>
          <w:p w14:paraId="12B5E5A4" w14:textId="77777777" w:rsidR="00A22B39" w:rsidRPr="00066813" w:rsidRDefault="00A22B39" w:rsidP="00B67A32">
            <w:pPr>
              <w:pBdr>
                <w:top w:val="nil"/>
                <w:left w:val="nil"/>
                <w:bottom w:val="nil"/>
                <w:right w:val="nil"/>
                <w:between w:val="nil"/>
              </w:pBdr>
              <w:spacing w:after="0"/>
              <w:ind w:right="279"/>
              <w:jc w:val="center"/>
              <w:rPr>
                <w:rFonts w:ascii="Times New Roman" w:hAnsi="Times New Roman"/>
                <w:color w:val="000000"/>
              </w:rPr>
            </w:pPr>
          </w:p>
          <w:p w14:paraId="67378FE1" w14:textId="77777777" w:rsidR="00A22B39" w:rsidRPr="00066813" w:rsidRDefault="00A22B39" w:rsidP="00B67A32">
            <w:pPr>
              <w:pBdr>
                <w:top w:val="nil"/>
                <w:left w:val="nil"/>
                <w:bottom w:val="nil"/>
                <w:right w:val="nil"/>
                <w:between w:val="nil"/>
              </w:pBdr>
              <w:spacing w:after="0"/>
              <w:jc w:val="center"/>
              <w:rPr>
                <w:rFonts w:ascii="Times New Roman" w:hAnsi="Times New Roman"/>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599799A2" w14:textId="77777777" w:rsidR="00A22B39" w:rsidRPr="00066813" w:rsidRDefault="00A22B39" w:rsidP="00B67A32">
            <w:pPr>
              <w:pBdr>
                <w:top w:val="nil"/>
                <w:left w:val="nil"/>
                <w:bottom w:val="nil"/>
                <w:right w:val="nil"/>
                <w:between w:val="nil"/>
              </w:pBdr>
              <w:spacing w:after="0"/>
              <w:ind w:right="279"/>
              <w:jc w:val="center"/>
              <w:rPr>
                <w:rFonts w:ascii="Times New Roman" w:hAnsi="Times New Roman"/>
                <w:color w:val="000000"/>
              </w:rPr>
            </w:pPr>
            <w:r w:rsidRPr="00066813">
              <w:rPr>
                <w:rFonts w:ascii="Times New Roman" w:hAnsi="Times New Roman"/>
                <w:color w:val="000000"/>
              </w:rPr>
              <w:t xml:space="preserve">% </w:t>
            </w:r>
          </w:p>
        </w:tc>
      </w:tr>
      <w:tr w:rsidR="00A22B39" w:rsidRPr="00034267" w14:paraId="1C463B8C" w14:textId="77777777" w:rsidTr="00B67A32">
        <w:trPr>
          <w:trHeight w:val="546"/>
        </w:trPr>
        <w:tc>
          <w:tcPr>
            <w:tcW w:w="1843" w:type="dxa"/>
            <w:vMerge w:val="restart"/>
            <w:tcBorders>
              <w:top w:val="single" w:sz="4" w:space="0" w:color="000000"/>
              <w:left w:val="single" w:sz="4" w:space="0" w:color="000000"/>
              <w:right w:val="single" w:sz="4" w:space="0" w:color="000000"/>
            </w:tcBorders>
          </w:tcPr>
          <w:p w14:paraId="6463245A" w14:textId="085696F0" w:rsidR="00A22B39" w:rsidRDefault="00A22B39" w:rsidP="00B67A32">
            <w:pPr>
              <w:pBdr>
                <w:top w:val="nil"/>
                <w:left w:val="nil"/>
                <w:bottom w:val="nil"/>
                <w:right w:val="nil"/>
                <w:between w:val="nil"/>
              </w:pBdr>
              <w:spacing w:after="0"/>
              <w:ind w:right="279"/>
              <w:rPr>
                <w:rFonts w:ascii="Times New Roman" w:hAnsi="Times New Roman"/>
                <w:color w:val="000000"/>
                <w:sz w:val="18"/>
                <w:szCs w:val="18"/>
              </w:rPr>
            </w:pPr>
            <w:r>
              <w:rPr>
                <w:rFonts w:ascii="Times New Roman" w:hAnsi="Times New Roman"/>
                <w:color w:val="000000"/>
                <w:sz w:val="18"/>
                <w:szCs w:val="18"/>
              </w:rPr>
              <w:t>2021–2022 m.</w:t>
            </w:r>
            <w:r w:rsidR="0048472B">
              <w:rPr>
                <w:rFonts w:ascii="Times New Roman" w:hAnsi="Times New Roman"/>
                <w:color w:val="000000"/>
                <w:sz w:val="18"/>
                <w:szCs w:val="18"/>
              </w:rPr>
              <w:t xml:space="preserve"> </w:t>
            </w:r>
            <w:r>
              <w:rPr>
                <w:rFonts w:ascii="Times New Roman" w:hAnsi="Times New Roman"/>
                <w:color w:val="000000"/>
                <w:sz w:val="18"/>
                <w:szCs w:val="18"/>
              </w:rPr>
              <w:t>m.</w:t>
            </w:r>
          </w:p>
          <w:p w14:paraId="4A767B78" w14:textId="77777777" w:rsidR="00A22B39" w:rsidRDefault="00A22B39" w:rsidP="00B67A32">
            <w:pPr>
              <w:pBdr>
                <w:top w:val="nil"/>
                <w:left w:val="nil"/>
                <w:bottom w:val="nil"/>
                <w:right w:val="nil"/>
                <w:between w:val="nil"/>
              </w:pBdr>
              <w:spacing w:after="0"/>
              <w:ind w:right="279"/>
              <w:rPr>
                <w:rFonts w:ascii="Times New Roman" w:hAnsi="Times New Roman"/>
                <w:color w:val="000000"/>
                <w:sz w:val="18"/>
                <w:szCs w:val="18"/>
              </w:rPr>
            </w:pPr>
          </w:p>
          <w:p w14:paraId="3E6B7E37" w14:textId="77777777" w:rsidR="00A22B39" w:rsidRDefault="00A22B39" w:rsidP="00B67A32">
            <w:pPr>
              <w:pBdr>
                <w:top w:val="nil"/>
                <w:left w:val="nil"/>
                <w:bottom w:val="nil"/>
                <w:right w:val="nil"/>
                <w:between w:val="nil"/>
              </w:pBdr>
              <w:spacing w:after="0"/>
              <w:ind w:right="279"/>
              <w:rPr>
                <w:rFonts w:ascii="Times New Roman" w:hAnsi="Times New Roman"/>
                <w:color w:val="000000"/>
                <w:sz w:val="18"/>
                <w:szCs w:val="18"/>
              </w:rPr>
            </w:pPr>
          </w:p>
          <w:p w14:paraId="3CD5D2BB" w14:textId="77777777" w:rsidR="00A22B39" w:rsidRDefault="00A22B39" w:rsidP="00B67A32">
            <w:pPr>
              <w:pBdr>
                <w:top w:val="nil"/>
                <w:left w:val="nil"/>
                <w:bottom w:val="nil"/>
                <w:right w:val="nil"/>
                <w:between w:val="nil"/>
              </w:pBdr>
              <w:spacing w:after="0"/>
              <w:ind w:right="279"/>
              <w:rPr>
                <w:rFonts w:ascii="Times New Roman" w:hAnsi="Times New Roman"/>
                <w:color w:val="000000"/>
                <w:sz w:val="18"/>
                <w:szCs w:val="18"/>
              </w:rPr>
            </w:pPr>
            <w:r>
              <w:rPr>
                <w:rFonts w:ascii="Times New Roman" w:hAnsi="Times New Roman"/>
                <w:color w:val="000000"/>
                <w:sz w:val="18"/>
                <w:szCs w:val="18"/>
              </w:rPr>
              <w:t>Kavarsko vidurinio ugdymo skyrius</w:t>
            </w:r>
          </w:p>
        </w:tc>
        <w:tc>
          <w:tcPr>
            <w:tcW w:w="992" w:type="dxa"/>
            <w:tcBorders>
              <w:top w:val="single" w:sz="4" w:space="0" w:color="000000"/>
              <w:left w:val="single" w:sz="4" w:space="0" w:color="000000"/>
              <w:bottom w:val="single" w:sz="4" w:space="0" w:color="000000"/>
              <w:right w:val="single" w:sz="4" w:space="0" w:color="000000"/>
            </w:tcBorders>
          </w:tcPr>
          <w:p w14:paraId="72022619" w14:textId="77777777" w:rsidR="00A22B39" w:rsidRPr="003B092C" w:rsidRDefault="00A22B39" w:rsidP="00B67A32">
            <w:pPr>
              <w:pBdr>
                <w:top w:val="nil"/>
                <w:left w:val="nil"/>
                <w:bottom w:val="nil"/>
                <w:right w:val="nil"/>
                <w:between w:val="nil"/>
              </w:pBdr>
              <w:spacing w:after="0"/>
              <w:ind w:right="279"/>
              <w:rPr>
                <w:rFonts w:ascii="Times New Roman" w:hAnsi="Times New Roman"/>
                <w:color w:val="000000"/>
                <w:sz w:val="24"/>
                <w:szCs w:val="24"/>
              </w:rPr>
            </w:pPr>
            <w:r w:rsidRPr="003B092C">
              <w:rPr>
                <w:rFonts w:ascii="Times New Roman" w:hAnsi="Times New Roman"/>
                <w:color w:val="000000"/>
                <w:sz w:val="24"/>
                <w:szCs w:val="24"/>
              </w:rPr>
              <w:t>92</w:t>
            </w:r>
          </w:p>
        </w:tc>
        <w:tc>
          <w:tcPr>
            <w:tcW w:w="1276" w:type="dxa"/>
            <w:tcBorders>
              <w:top w:val="single" w:sz="4" w:space="0" w:color="000000"/>
              <w:left w:val="single" w:sz="4" w:space="0" w:color="000000"/>
              <w:bottom w:val="single" w:sz="4" w:space="0" w:color="000000"/>
              <w:right w:val="single" w:sz="4" w:space="0" w:color="000000"/>
            </w:tcBorders>
          </w:tcPr>
          <w:p w14:paraId="577C88F0" w14:textId="77777777" w:rsidR="00A22B39" w:rsidRPr="003B092C" w:rsidRDefault="00A22B39" w:rsidP="00B67A32">
            <w:pPr>
              <w:pBdr>
                <w:top w:val="nil"/>
                <w:left w:val="nil"/>
                <w:bottom w:val="nil"/>
                <w:right w:val="nil"/>
                <w:between w:val="nil"/>
              </w:pBdr>
              <w:spacing w:after="0"/>
              <w:ind w:right="279"/>
              <w:rPr>
                <w:rFonts w:ascii="Times New Roman" w:hAnsi="Times New Roman"/>
                <w:color w:val="000000"/>
                <w:sz w:val="24"/>
                <w:szCs w:val="24"/>
              </w:rPr>
            </w:pPr>
            <w:r w:rsidRPr="003B092C">
              <w:rPr>
                <w:rFonts w:ascii="Times New Roman" w:hAnsi="Times New Roman"/>
                <w:color w:val="000000"/>
                <w:sz w:val="24"/>
                <w:szCs w:val="24"/>
              </w:rPr>
              <w:t>91</w:t>
            </w:r>
          </w:p>
        </w:tc>
        <w:tc>
          <w:tcPr>
            <w:tcW w:w="1134" w:type="dxa"/>
            <w:tcBorders>
              <w:top w:val="single" w:sz="4" w:space="0" w:color="000000"/>
              <w:left w:val="single" w:sz="4" w:space="0" w:color="000000"/>
              <w:bottom w:val="single" w:sz="4" w:space="0" w:color="000000"/>
              <w:right w:val="single" w:sz="4" w:space="0" w:color="000000"/>
            </w:tcBorders>
          </w:tcPr>
          <w:p w14:paraId="5F9E42C4" w14:textId="77777777" w:rsidR="00A22B39" w:rsidRPr="003B092C" w:rsidRDefault="00A22B39" w:rsidP="00B67A32">
            <w:pPr>
              <w:pBdr>
                <w:top w:val="nil"/>
                <w:left w:val="nil"/>
                <w:bottom w:val="nil"/>
                <w:right w:val="nil"/>
                <w:between w:val="nil"/>
              </w:pBdr>
              <w:spacing w:after="0"/>
              <w:ind w:right="279"/>
              <w:rPr>
                <w:rFonts w:ascii="Times New Roman" w:hAnsi="Times New Roman"/>
                <w:color w:val="000000"/>
                <w:sz w:val="24"/>
                <w:szCs w:val="24"/>
              </w:rPr>
            </w:pPr>
            <w:r w:rsidRPr="003B092C">
              <w:rPr>
                <w:rFonts w:ascii="Times New Roman" w:hAnsi="Times New Roman"/>
                <w:color w:val="000000"/>
                <w:sz w:val="24"/>
                <w:szCs w:val="24"/>
              </w:rPr>
              <w:t>0</w:t>
            </w:r>
          </w:p>
        </w:tc>
        <w:tc>
          <w:tcPr>
            <w:tcW w:w="851" w:type="dxa"/>
            <w:tcBorders>
              <w:top w:val="single" w:sz="4" w:space="0" w:color="000000"/>
              <w:left w:val="single" w:sz="4" w:space="0" w:color="000000"/>
              <w:bottom w:val="single" w:sz="4" w:space="0" w:color="000000"/>
              <w:right w:val="single" w:sz="4" w:space="0" w:color="000000"/>
            </w:tcBorders>
          </w:tcPr>
          <w:p w14:paraId="55744267" w14:textId="77777777" w:rsidR="00A22B39" w:rsidRPr="003B092C" w:rsidRDefault="00A22B39" w:rsidP="00B67A32">
            <w:pPr>
              <w:pBdr>
                <w:top w:val="nil"/>
                <w:left w:val="nil"/>
                <w:bottom w:val="nil"/>
                <w:right w:val="nil"/>
                <w:between w:val="nil"/>
              </w:pBdr>
              <w:spacing w:after="0"/>
              <w:ind w:right="279"/>
              <w:rPr>
                <w:rFonts w:ascii="Times New Roman" w:hAnsi="Times New Roman"/>
                <w:color w:val="000000"/>
                <w:sz w:val="24"/>
                <w:szCs w:val="24"/>
              </w:rPr>
            </w:pPr>
            <w:r w:rsidRPr="003B092C">
              <w:rPr>
                <w:rFonts w:ascii="Times New Roman" w:hAnsi="Times New Roman"/>
                <w:color w:val="000000"/>
                <w:sz w:val="24"/>
                <w:szCs w:val="24"/>
              </w:rPr>
              <w:t>1</w:t>
            </w:r>
          </w:p>
        </w:tc>
        <w:tc>
          <w:tcPr>
            <w:tcW w:w="1701" w:type="dxa"/>
            <w:tcBorders>
              <w:top w:val="single" w:sz="4" w:space="0" w:color="000000"/>
              <w:left w:val="single" w:sz="4" w:space="0" w:color="000000"/>
              <w:bottom w:val="single" w:sz="4" w:space="0" w:color="000000"/>
              <w:right w:val="single" w:sz="4" w:space="0" w:color="000000"/>
            </w:tcBorders>
          </w:tcPr>
          <w:p w14:paraId="68244427" w14:textId="77777777" w:rsidR="00A22B39" w:rsidRPr="003B092C" w:rsidRDefault="00A22B39" w:rsidP="00B67A32">
            <w:pPr>
              <w:pBdr>
                <w:top w:val="nil"/>
                <w:left w:val="nil"/>
                <w:bottom w:val="nil"/>
                <w:right w:val="nil"/>
                <w:between w:val="nil"/>
              </w:pBdr>
              <w:spacing w:after="0"/>
              <w:ind w:right="279"/>
              <w:rPr>
                <w:rFonts w:ascii="Times New Roman" w:hAnsi="Times New Roman"/>
              </w:rPr>
            </w:pPr>
            <w:r w:rsidRPr="003B092C">
              <w:rPr>
                <w:rFonts w:ascii="Times New Roman" w:hAnsi="Times New Roman"/>
                <w:sz w:val="24"/>
                <w:szCs w:val="24"/>
              </w:rPr>
              <w:t xml:space="preserve"> 28 (3);(1)</w:t>
            </w:r>
          </w:p>
        </w:tc>
        <w:tc>
          <w:tcPr>
            <w:tcW w:w="1417" w:type="dxa"/>
            <w:tcBorders>
              <w:top w:val="single" w:sz="4" w:space="0" w:color="000000"/>
              <w:left w:val="single" w:sz="4" w:space="0" w:color="000000"/>
              <w:bottom w:val="single" w:sz="4" w:space="0" w:color="000000"/>
              <w:right w:val="single" w:sz="4" w:space="0" w:color="000000"/>
            </w:tcBorders>
          </w:tcPr>
          <w:p w14:paraId="52578B18" w14:textId="77777777" w:rsidR="00A22B39" w:rsidRPr="003B092C" w:rsidRDefault="00A22B39" w:rsidP="00B67A32">
            <w:pPr>
              <w:pBdr>
                <w:top w:val="nil"/>
                <w:left w:val="nil"/>
                <w:bottom w:val="nil"/>
                <w:right w:val="nil"/>
                <w:between w:val="nil"/>
              </w:pBdr>
              <w:spacing w:after="0"/>
              <w:ind w:right="279"/>
              <w:rPr>
                <w:rFonts w:ascii="Times New Roman" w:hAnsi="Times New Roman"/>
                <w:color w:val="000000"/>
              </w:rPr>
            </w:pPr>
            <w:r w:rsidRPr="003B092C">
              <w:rPr>
                <w:rFonts w:ascii="Times New Roman" w:hAnsi="Times New Roman"/>
                <w:color w:val="000000"/>
              </w:rPr>
              <w:t xml:space="preserve"> 30,43% (10,71%)</w:t>
            </w:r>
          </w:p>
        </w:tc>
        <w:tc>
          <w:tcPr>
            <w:tcW w:w="1418" w:type="dxa"/>
            <w:tcBorders>
              <w:top w:val="single" w:sz="4" w:space="0" w:color="000000"/>
              <w:left w:val="single" w:sz="4" w:space="0" w:color="000000"/>
              <w:bottom w:val="single" w:sz="4" w:space="0" w:color="000000"/>
              <w:right w:val="single" w:sz="4" w:space="0" w:color="000000"/>
            </w:tcBorders>
          </w:tcPr>
          <w:p w14:paraId="03800C63" w14:textId="77777777" w:rsidR="00A22B39" w:rsidRPr="003B092C" w:rsidRDefault="00A22B39" w:rsidP="00B67A32">
            <w:pPr>
              <w:pBdr>
                <w:top w:val="nil"/>
                <w:left w:val="nil"/>
                <w:bottom w:val="nil"/>
                <w:right w:val="nil"/>
                <w:between w:val="nil"/>
              </w:pBdr>
              <w:spacing w:after="0"/>
              <w:ind w:right="279"/>
              <w:rPr>
                <w:rFonts w:ascii="Times New Roman" w:hAnsi="Times New Roman"/>
                <w:color w:val="000000"/>
              </w:rPr>
            </w:pPr>
            <w:r w:rsidRPr="003B092C">
              <w:rPr>
                <w:rFonts w:ascii="Times New Roman" w:hAnsi="Times New Roman"/>
                <w:color w:val="000000"/>
              </w:rPr>
              <w:t>22(14); (0)</w:t>
            </w:r>
          </w:p>
        </w:tc>
        <w:tc>
          <w:tcPr>
            <w:tcW w:w="1842" w:type="dxa"/>
            <w:tcBorders>
              <w:top w:val="single" w:sz="4" w:space="0" w:color="000000"/>
              <w:left w:val="single" w:sz="4" w:space="0" w:color="000000"/>
              <w:bottom w:val="single" w:sz="4" w:space="0" w:color="000000"/>
              <w:right w:val="single" w:sz="4" w:space="0" w:color="000000"/>
            </w:tcBorders>
          </w:tcPr>
          <w:p w14:paraId="6267DE52" w14:textId="77777777" w:rsidR="00A22B39" w:rsidRPr="003B092C" w:rsidRDefault="00A22B39" w:rsidP="00B67A32">
            <w:pPr>
              <w:pBdr>
                <w:top w:val="nil"/>
                <w:left w:val="nil"/>
                <w:bottom w:val="nil"/>
                <w:right w:val="nil"/>
                <w:between w:val="nil"/>
              </w:pBdr>
              <w:spacing w:after="0"/>
              <w:ind w:right="279"/>
              <w:rPr>
                <w:rFonts w:ascii="Times New Roman" w:hAnsi="Times New Roman"/>
              </w:rPr>
            </w:pPr>
            <w:r w:rsidRPr="003B092C">
              <w:rPr>
                <w:rFonts w:ascii="Times New Roman" w:hAnsi="Times New Roman"/>
              </w:rPr>
              <w:t xml:space="preserve"> 23,91% (63,63%)</w:t>
            </w:r>
          </w:p>
        </w:tc>
        <w:tc>
          <w:tcPr>
            <w:tcW w:w="1418" w:type="dxa"/>
            <w:tcBorders>
              <w:top w:val="single" w:sz="4" w:space="0" w:color="000000"/>
              <w:left w:val="single" w:sz="4" w:space="0" w:color="000000"/>
              <w:bottom w:val="single" w:sz="4" w:space="0" w:color="000000"/>
              <w:right w:val="single" w:sz="4" w:space="0" w:color="000000"/>
            </w:tcBorders>
          </w:tcPr>
          <w:p w14:paraId="45C8DE02" w14:textId="77777777" w:rsidR="00A22B39" w:rsidRPr="003B092C" w:rsidRDefault="00A22B39" w:rsidP="00B67A32">
            <w:pPr>
              <w:pBdr>
                <w:top w:val="nil"/>
                <w:left w:val="nil"/>
                <w:bottom w:val="nil"/>
                <w:right w:val="nil"/>
                <w:between w:val="nil"/>
              </w:pBdr>
              <w:spacing w:after="0"/>
              <w:ind w:right="279"/>
              <w:rPr>
                <w:rFonts w:ascii="Times New Roman" w:hAnsi="Times New Roman"/>
                <w:color w:val="000000"/>
              </w:rPr>
            </w:pPr>
            <w:r w:rsidRPr="003B092C">
              <w:rPr>
                <w:rFonts w:ascii="Times New Roman" w:hAnsi="Times New Roman"/>
                <w:color w:val="000000"/>
              </w:rPr>
              <w:t>10</w:t>
            </w:r>
          </w:p>
        </w:tc>
        <w:tc>
          <w:tcPr>
            <w:tcW w:w="1276" w:type="dxa"/>
            <w:tcBorders>
              <w:top w:val="single" w:sz="4" w:space="0" w:color="000000"/>
              <w:left w:val="single" w:sz="4" w:space="0" w:color="000000"/>
              <w:bottom w:val="single" w:sz="4" w:space="0" w:color="000000"/>
              <w:right w:val="single" w:sz="4" w:space="0" w:color="000000"/>
            </w:tcBorders>
          </w:tcPr>
          <w:p w14:paraId="45F9D3FC" w14:textId="77777777" w:rsidR="00A22B39" w:rsidRPr="003B092C" w:rsidRDefault="00A22B39" w:rsidP="00B67A32">
            <w:pPr>
              <w:pBdr>
                <w:top w:val="nil"/>
                <w:left w:val="nil"/>
                <w:bottom w:val="nil"/>
                <w:right w:val="nil"/>
                <w:between w:val="nil"/>
              </w:pBdr>
              <w:spacing w:after="0"/>
              <w:ind w:right="279"/>
              <w:rPr>
                <w:rFonts w:ascii="Times New Roman" w:hAnsi="Times New Roman"/>
                <w:color w:val="000000"/>
              </w:rPr>
            </w:pPr>
            <w:r w:rsidRPr="003B092C">
              <w:rPr>
                <w:rFonts w:ascii="Times New Roman" w:hAnsi="Times New Roman"/>
                <w:color w:val="000000"/>
              </w:rPr>
              <w:t>10,87%</w:t>
            </w:r>
          </w:p>
        </w:tc>
      </w:tr>
      <w:tr w:rsidR="00A22B39" w:rsidRPr="00034267" w14:paraId="6208F723" w14:textId="77777777" w:rsidTr="00B67A32">
        <w:trPr>
          <w:trHeight w:val="440"/>
        </w:trPr>
        <w:tc>
          <w:tcPr>
            <w:tcW w:w="1843" w:type="dxa"/>
            <w:vMerge/>
            <w:tcBorders>
              <w:left w:val="single" w:sz="4" w:space="0" w:color="000000"/>
              <w:bottom w:val="single" w:sz="4" w:space="0" w:color="000000"/>
              <w:right w:val="single" w:sz="4" w:space="0" w:color="000000"/>
            </w:tcBorders>
          </w:tcPr>
          <w:p w14:paraId="4D672AE6" w14:textId="77777777" w:rsidR="00A22B39" w:rsidRDefault="00A22B39" w:rsidP="00B67A32">
            <w:pPr>
              <w:pBdr>
                <w:top w:val="nil"/>
                <w:left w:val="nil"/>
                <w:bottom w:val="nil"/>
                <w:right w:val="nil"/>
                <w:between w:val="nil"/>
              </w:pBdr>
              <w:spacing w:after="0"/>
              <w:ind w:right="279"/>
              <w:rPr>
                <w:rFonts w:ascii="Times New Roman" w:hAnsi="Times New Roman"/>
                <w:color w:val="000000"/>
                <w:sz w:val="18"/>
                <w:szCs w:val="18"/>
              </w:rPr>
            </w:pPr>
          </w:p>
        </w:tc>
        <w:tc>
          <w:tcPr>
            <w:tcW w:w="992" w:type="dxa"/>
            <w:tcBorders>
              <w:top w:val="single" w:sz="4" w:space="0" w:color="000000"/>
              <w:left w:val="single" w:sz="4" w:space="0" w:color="000000"/>
              <w:bottom w:val="single" w:sz="4" w:space="0" w:color="000000"/>
              <w:right w:val="single" w:sz="4" w:space="0" w:color="000000"/>
            </w:tcBorders>
          </w:tcPr>
          <w:p w14:paraId="09E58682" w14:textId="77777777" w:rsidR="00A22B39" w:rsidRPr="003B092C" w:rsidRDefault="00A22B39" w:rsidP="00B67A32">
            <w:pPr>
              <w:pBdr>
                <w:top w:val="nil"/>
                <w:left w:val="nil"/>
                <w:bottom w:val="nil"/>
                <w:right w:val="nil"/>
                <w:between w:val="nil"/>
              </w:pBdr>
              <w:spacing w:after="0"/>
              <w:ind w:right="279"/>
              <w:rPr>
                <w:rFonts w:ascii="Times New Roman" w:hAnsi="Times New Roman"/>
                <w:color w:val="000000"/>
                <w:sz w:val="24"/>
                <w:szCs w:val="24"/>
              </w:rPr>
            </w:pPr>
            <w:r w:rsidRPr="003B092C">
              <w:rPr>
                <w:rFonts w:ascii="Times New Roman" w:hAnsi="Times New Roman"/>
                <w:color w:val="000000"/>
                <w:sz w:val="24"/>
                <w:szCs w:val="24"/>
              </w:rPr>
              <w:t>12</w:t>
            </w:r>
          </w:p>
        </w:tc>
        <w:tc>
          <w:tcPr>
            <w:tcW w:w="1276" w:type="dxa"/>
            <w:tcBorders>
              <w:top w:val="single" w:sz="4" w:space="0" w:color="000000"/>
              <w:left w:val="single" w:sz="4" w:space="0" w:color="000000"/>
              <w:bottom w:val="single" w:sz="4" w:space="0" w:color="000000"/>
              <w:right w:val="single" w:sz="4" w:space="0" w:color="000000"/>
            </w:tcBorders>
          </w:tcPr>
          <w:p w14:paraId="4565F19B" w14:textId="77777777" w:rsidR="00A22B39" w:rsidRPr="003B092C" w:rsidRDefault="00A22B39" w:rsidP="00B67A32">
            <w:pPr>
              <w:pBdr>
                <w:top w:val="nil"/>
                <w:left w:val="nil"/>
                <w:bottom w:val="nil"/>
                <w:right w:val="nil"/>
                <w:between w:val="nil"/>
              </w:pBdr>
              <w:spacing w:after="0"/>
              <w:ind w:right="279"/>
              <w:rPr>
                <w:rFonts w:ascii="Times New Roman" w:hAnsi="Times New Roman"/>
                <w:color w:val="000000"/>
                <w:sz w:val="24"/>
                <w:szCs w:val="24"/>
              </w:rPr>
            </w:pPr>
            <w:r w:rsidRPr="003B092C">
              <w:rPr>
                <w:rFonts w:ascii="Times New Roman" w:hAnsi="Times New Roman"/>
                <w:color w:val="000000"/>
                <w:sz w:val="24"/>
                <w:szCs w:val="24"/>
              </w:rPr>
              <w:t>12</w:t>
            </w:r>
          </w:p>
        </w:tc>
        <w:tc>
          <w:tcPr>
            <w:tcW w:w="1134" w:type="dxa"/>
            <w:tcBorders>
              <w:top w:val="single" w:sz="4" w:space="0" w:color="000000"/>
              <w:left w:val="single" w:sz="4" w:space="0" w:color="000000"/>
              <w:bottom w:val="single" w:sz="4" w:space="0" w:color="000000"/>
              <w:right w:val="single" w:sz="4" w:space="0" w:color="000000"/>
            </w:tcBorders>
          </w:tcPr>
          <w:p w14:paraId="72F2B2FA" w14:textId="77777777" w:rsidR="00A22B39" w:rsidRPr="003B092C" w:rsidRDefault="00A22B39" w:rsidP="00B67A32">
            <w:pPr>
              <w:pBdr>
                <w:top w:val="nil"/>
                <w:left w:val="nil"/>
                <w:bottom w:val="nil"/>
                <w:right w:val="nil"/>
                <w:between w:val="nil"/>
              </w:pBdr>
              <w:spacing w:after="0"/>
              <w:ind w:right="279"/>
              <w:rPr>
                <w:rFonts w:ascii="Times New Roman" w:hAnsi="Times New Roman"/>
                <w:color w:val="000000"/>
                <w:sz w:val="24"/>
                <w:szCs w:val="24"/>
              </w:rPr>
            </w:pPr>
            <w:r w:rsidRPr="003B092C">
              <w:rPr>
                <w:rFonts w:ascii="Times New Roman" w:hAnsi="Times New Roman"/>
                <w:color w:val="000000"/>
                <w:sz w:val="24"/>
                <w:szCs w:val="24"/>
              </w:rPr>
              <w:t>0</w:t>
            </w:r>
          </w:p>
        </w:tc>
        <w:tc>
          <w:tcPr>
            <w:tcW w:w="851" w:type="dxa"/>
            <w:tcBorders>
              <w:top w:val="single" w:sz="4" w:space="0" w:color="000000"/>
              <w:left w:val="single" w:sz="4" w:space="0" w:color="000000"/>
              <w:bottom w:val="single" w:sz="4" w:space="0" w:color="000000"/>
              <w:right w:val="single" w:sz="4" w:space="0" w:color="000000"/>
            </w:tcBorders>
          </w:tcPr>
          <w:p w14:paraId="63C921B2" w14:textId="77777777" w:rsidR="00A22B39" w:rsidRPr="003B092C" w:rsidRDefault="00A22B39" w:rsidP="00B67A32">
            <w:pPr>
              <w:pBdr>
                <w:top w:val="nil"/>
                <w:left w:val="nil"/>
                <w:bottom w:val="nil"/>
                <w:right w:val="nil"/>
                <w:between w:val="nil"/>
              </w:pBdr>
              <w:spacing w:after="0"/>
              <w:ind w:right="279"/>
              <w:rPr>
                <w:rFonts w:ascii="Times New Roman" w:hAnsi="Times New Roman"/>
                <w:color w:val="000000"/>
                <w:sz w:val="24"/>
                <w:szCs w:val="24"/>
              </w:rPr>
            </w:pPr>
            <w:r w:rsidRPr="003B092C">
              <w:rPr>
                <w:rFonts w:ascii="Times New Roman" w:hAnsi="Times New Roman"/>
                <w:color w:val="000000"/>
                <w:sz w:val="24"/>
                <w:szCs w:val="24"/>
              </w:rPr>
              <w:t>0</w:t>
            </w:r>
          </w:p>
        </w:tc>
        <w:tc>
          <w:tcPr>
            <w:tcW w:w="1701" w:type="dxa"/>
            <w:tcBorders>
              <w:top w:val="single" w:sz="4" w:space="0" w:color="000000"/>
              <w:left w:val="single" w:sz="4" w:space="0" w:color="000000"/>
              <w:bottom w:val="single" w:sz="4" w:space="0" w:color="000000"/>
              <w:right w:val="single" w:sz="4" w:space="0" w:color="000000"/>
            </w:tcBorders>
          </w:tcPr>
          <w:p w14:paraId="361E93B0" w14:textId="77777777" w:rsidR="00A22B39" w:rsidRPr="003B092C" w:rsidRDefault="00A22B39" w:rsidP="00B67A32">
            <w:pPr>
              <w:pBdr>
                <w:top w:val="nil"/>
                <w:left w:val="nil"/>
                <w:bottom w:val="nil"/>
                <w:right w:val="nil"/>
                <w:between w:val="nil"/>
              </w:pBdr>
              <w:spacing w:after="0"/>
              <w:ind w:right="279"/>
              <w:rPr>
                <w:rFonts w:ascii="Times New Roman" w:hAnsi="Times New Roman"/>
                <w:sz w:val="24"/>
                <w:szCs w:val="24"/>
              </w:rPr>
            </w:pPr>
            <w:r w:rsidRPr="003B092C">
              <w:rPr>
                <w:rFonts w:ascii="Times New Roman" w:hAnsi="Times New Roman"/>
                <w:sz w:val="24"/>
                <w:szCs w:val="24"/>
              </w:rPr>
              <w:t xml:space="preserve">     0</w:t>
            </w:r>
          </w:p>
        </w:tc>
        <w:tc>
          <w:tcPr>
            <w:tcW w:w="1417" w:type="dxa"/>
            <w:tcBorders>
              <w:top w:val="single" w:sz="4" w:space="0" w:color="000000"/>
              <w:left w:val="single" w:sz="4" w:space="0" w:color="000000"/>
              <w:bottom w:val="single" w:sz="4" w:space="0" w:color="000000"/>
              <w:right w:val="single" w:sz="4" w:space="0" w:color="000000"/>
            </w:tcBorders>
          </w:tcPr>
          <w:p w14:paraId="4E14A19A" w14:textId="77777777" w:rsidR="00A22B39" w:rsidRPr="003B092C" w:rsidRDefault="00A22B39" w:rsidP="00B67A32">
            <w:pPr>
              <w:pBdr>
                <w:top w:val="nil"/>
                <w:left w:val="nil"/>
                <w:bottom w:val="nil"/>
                <w:right w:val="nil"/>
                <w:between w:val="nil"/>
              </w:pBdr>
              <w:spacing w:after="0"/>
              <w:ind w:right="278"/>
              <w:jc w:val="center"/>
              <w:rPr>
                <w:rFonts w:ascii="Times New Roman" w:hAnsi="Times New Roman"/>
                <w:color w:val="000000"/>
              </w:rPr>
            </w:pPr>
            <w:r w:rsidRPr="003B092C">
              <w:rPr>
                <w:rFonts w:ascii="Times New Roman" w:hAnsi="Times New Roman"/>
                <w:color w:val="000000"/>
              </w:rPr>
              <w:t xml:space="preserve">   0 %</w:t>
            </w:r>
          </w:p>
          <w:p w14:paraId="0888628C" w14:textId="77777777" w:rsidR="00A22B39" w:rsidRPr="003B092C" w:rsidRDefault="00A22B39" w:rsidP="00B67A32">
            <w:pPr>
              <w:pBdr>
                <w:top w:val="nil"/>
                <w:left w:val="nil"/>
                <w:bottom w:val="nil"/>
                <w:right w:val="nil"/>
                <w:between w:val="nil"/>
              </w:pBdr>
              <w:spacing w:after="0"/>
              <w:ind w:right="279"/>
              <w:rPr>
                <w:rFonts w:ascii="Times New Roman" w:hAnsi="Times New Roman"/>
                <w:color w:val="000000"/>
              </w:rPr>
            </w:pPr>
          </w:p>
        </w:tc>
        <w:tc>
          <w:tcPr>
            <w:tcW w:w="1418" w:type="dxa"/>
            <w:tcBorders>
              <w:top w:val="single" w:sz="4" w:space="0" w:color="000000"/>
              <w:left w:val="single" w:sz="4" w:space="0" w:color="000000"/>
              <w:bottom w:val="single" w:sz="4" w:space="0" w:color="000000"/>
              <w:right w:val="single" w:sz="4" w:space="0" w:color="000000"/>
            </w:tcBorders>
          </w:tcPr>
          <w:p w14:paraId="733940EA" w14:textId="77777777" w:rsidR="00A22B39" w:rsidRPr="003B092C" w:rsidRDefault="00A22B39" w:rsidP="00B67A32">
            <w:pPr>
              <w:pBdr>
                <w:top w:val="nil"/>
                <w:left w:val="nil"/>
                <w:bottom w:val="nil"/>
                <w:right w:val="nil"/>
                <w:between w:val="nil"/>
              </w:pBdr>
              <w:spacing w:after="0"/>
              <w:ind w:right="279"/>
              <w:rPr>
                <w:rFonts w:ascii="Times New Roman" w:hAnsi="Times New Roman"/>
                <w:color w:val="000000"/>
              </w:rPr>
            </w:pPr>
            <w:r w:rsidRPr="003B092C">
              <w:rPr>
                <w:rFonts w:ascii="Times New Roman" w:hAnsi="Times New Roman"/>
                <w:color w:val="000000"/>
                <w:sz w:val="24"/>
                <w:szCs w:val="24"/>
              </w:rPr>
              <w:t xml:space="preserve"> 3 (2); (0)</w:t>
            </w:r>
          </w:p>
        </w:tc>
        <w:tc>
          <w:tcPr>
            <w:tcW w:w="1842" w:type="dxa"/>
            <w:tcBorders>
              <w:top w:val="single" w:sz="4" w:space="0" w:color="000000"/>
              <w:left w:val="single" w:sz="4" w:space="0" w:color="000000"/>
              <w:bottom w:val="single" w:sz="4" w:space="0" w:color="000000"/>
              <w:right w:val="single" w:sz="4" w:space="0" w:color="000000"/>
            </w:tcBorders>
          </w:tcPr>
          <w:p w14:paraId="767C49B7" w14:textId="77777777" w:rsidR="00A22B39" w:rsidRPr="003B092C" w:rsidRDefault="00A22B39" w:rsidP="00B67A32">
            <w:pPr>
              <w:pBdr>
                <w:top w:val="nil"/>
                <w:left w:val="nil"/>
                <w:bottom w:val="nil"/>
                <w:right w:val="nil"/>
                <w:between w:val="nil"/>
              </w:pBdr>
              <w:spacing w:after="0"/>
              <w:ind w:right="279"/>
              <w:rPr>
                <w:rFonts w:ascii="Times New Roman" w:hAnsi="Times New Roman"/>
              </w:rPr>
            </w:pPr>
            <w:r w:rsidRPr="003B092C">
              <w:rPr>
                <w:rFonts w:ascii="Times New Roman" w:hAnsi="Times New Roman"/>
                <w:sz w:val="24"/>
                <w:szCs w:val="24"/>
              </w:rPr>
              <w:t>25% ( 66,67 %)</w:t>
            </w:r>
          </w:p>
        </w:tc>
        <w:tc>
          <w:tcPr>
            <w:tcW w:w="1418" w:type="dxa"/>
            <w:tcBorders>
              <w:top w:val="single" w:sz="4" w:space="0" w:color="000000"/>
              <w:left w:val="single" w:sz="4" w:space="0" w:color="000000"/>
              <w:bottom w:val="single" w:sz="4" w:space="0" w:color="000000"/>
              <w:right w:val="single" w:sz="4" w:space="0" w:color="000000"/>
            </w:tcBorders>
          </w:tcPr>
          <w:p w14:paraId="1924E34D" w14:textId="77777777" w:rsidR="00A22B39" w:rsidRPr="003B092C" w:rsidRDefault="00A22B39" w:rsidP="00B67A32">
            <w:pPr>
              <w:pBdr>
                <w:top w:val="nil"/>
                <w:left w:val="nil"/>
                <w:bottom w:val="nil"/>
                <w:right w:val="nil"/>
                <w:between w:val="nil"/>
              </w:pBdr>
              <w:spacing w:after="0"/>
              <w:ind w:right="279"/>
              <w:rPr>
                <w:rFonts w:ascii="Times New Roman" w:hAnsi="Times New Roman"/>
                <w:color w:val="000000"/>
              </w:rPr>
            </w:pPr>
            <w:r w:rsidRPr="003B092C">
              <w:rPr>
                <w:rFonts w:ascii="Times New Roman" w:hAnsi="Times New Roman"/>
                <w:color w:val="000000"/>
                <w:sz w:val="24"/>
                <w:szCs w:val="24"/>
              </w:rPr>
              <w:t>8</w:t>
            </w:r>
          </w:p>
        </w:tc>
        <w:tc>
          <w:tcPr>
            <w:tcW w:w="1276" w:type="dxa"/>
            <w:tcBorders>
              <w:top w:val="single" w:sz="4" w:space="0" w:color="000000"/>
              <w:left w:val="single" w:sz="4" w:space="0" w:color="000000"/>
              <w:bottom w:val="single" w:sz="4" w:space="0" w:color="000000"/>
              <w:right w:val="single" w:sz="4" w:space="0" w:color="000000"/>
            </w:tcBorders>
          </w:tcPr>
          <w:p w14:paraId="3730B127" w14:textId="77777777" w:rsidR="00A22B39" w:rsidRPr="003B092C" w:rsidRDefault="00A22B39" w:rsidP="00B67A32">
            <w:pPr>
              <w:pBdr>
                <w:top w:val="nil"/>
                <w:left w:val="nil"/>
                <w:bottom w:val="nil"/>
                <w:right w:val="nil"/>
                <w:between w:val="nil"/>
              </w:pBdr>
              <w:spacing w:after="0"/>
              <w:ind w:right="279"/>
              <w:rPr>
                <w:rFonts w:ascii="Times New Roman" w:hAnsi="Times New Roman"/>
                <w:color w:val="000000"/>
              </w:rPr>
            </w:pPr>
            <w:r w:rsidRPr="003B092C">
              <w:rPr>
                <w:rFonts w:ascii="Times New Roman" w:hAnsi="Times New Roman"/>
                <w:sz w:val="24"/>
                <w:szCs w:val="24"/>
              </w:rPr>
              <w:t>66,67%</w:t>
            </w:r>
          </w:p>
        </w:tc>
      </w:tr>
      <w:tr w:rsidR="00A22B39" w:rsidRPr="00034267" w14:paraId="4B26D2FE" w14:textId="77777777" w:rsidTr="00B67A32">
        <w:trPr>
          <w:trHeight w:val="440"/>
        </w:trPr>
        <w:tc>
          <w:tcPr>
            <w:tcW w:w="1843" w:type="dxa"/>
            <w:tcBorders>
              <w:top w:val="single" w:sz="4" w:space="0" w:color="000000"/>
              <w:left w:val="single" w:sz="4" w:space="0" w:color="000000"/>
              <w:bottom w:val="single" w:sz="4" w:space="0" w:color="000000"/>
              <w:right w:val="single" w:sz="4" w:space="0" w:color="000000"/>
            </w:tcBorders>
          </w:tcPr>
          <w:p w14:paraId="0CFDEEFB" w14:textId="75817DC0" w:rsidR="00A22B39" w:rsidRDefault="00A22B39" w:rsidP="00BA046B">
            <w:pPr>
              <w:pBdr>
                <w:top w:val="nil"/>
                <w:left w:val="nil"/>
                <w:bottom w:val="nil"/>
                <w:right w:val="nil"/>
                <w:between w:val="nil"/>
              </w:pBdr>
              <w:spacing w:after="0"/>
              <w:ind w:right="279"/>
              <w:rPr>
                <w:rFonts w:ascii="Times New Roman" w:hAnsi="Times New Roman"/>
                <w:color w:val="000000"/>
                <w:sz w:val="18"/>
                <w:szCs w:val="18"/>
              </w:rPr>
            </w:pPr>
            <w:r w:rsidRPr="007917AD">
              <w:rPr>
                <w:rFonts w:ascii="Times New Roman" w:hAnsi="Times New Roman"/>
                <w:sz w:val="18"/>
                <w:szCs w:val="18"/>
              </w:rPr>
              <w:t>2020</w:t>
            </w:r>
            <w:r w:rsidR="00BA046B" w:rsidRPr="007917AD">
              <w:rPr>
                <w:rFonts w:ascii="Times New Roman" w:hAnsi="Times New Roman"/>
                <w:sz w:val="18"/>
                <w:szCs w:val="18"/>
              </w:rPr>
              <w:t>–</w:t>
            </w:r>
            <w:r w:rsidRPr="007917AD">
              <w:rPr>
                <w:rFonts w:ascii="Times New Roman" w:hAnsi="Times New Roman"/>
                <w:sz w:val="18"/>
                <w:szCs w:val="18"/>
              </w:rPr>
              <w:t xml:space="preserve">2021 </w:t>
            </w:r>
            <w:r>
              <w:rPr>
                <w:rFonts w:ascii="Times New Roman" w:hAnsi="Times New Roman"/>
                <w:color w:val="000000"/>
                <w:sz w:val="18"/>
                <w:szCs w:val="18"/>
              </w:rPr>
              <w:t>m. m.</w:t>
            </w:r>
          </w:p>
        </w:tc>
        <w:tc>
          <w:tcPr>
            <w:tcW w:w="992" w:type="dxa"/>
            <w:tcBorders>
              <w:top w:val="single" w:sz="4" w:space="0" w:color="000000"/>
              <w:left w:val="single" w:sz="4" w:space="0" w:color="000000"/>
              <w:bottom w:val="single" w:sz="4" w:space="0" w:color="000000"/>
              <w:right w:val="single" w:sz="4" w:space="0" w:color="000000"/>
            </w:tcBorders>
          </w:tcPr>
          <w:p w14:paraId="04C5D0EE" w14:textId="77777777" w:rsidR="00A22B39" w:rsidRPr="003B092C" w:rsidRDefault="00A22B39" w:rsidP="00B67A32">
            <w:pPr>
              <w:pBdr>
                <w:top w:val="nil"/>
                <w:left w:val="nil"/>
                <w:bottom w:val="nil"/>
                <w:right w:val="nil"/>
                <w:between w:val="nil"/>
              </w:pBdr>
              <w:spacing w:after="0"/>
              <w:ind w:right="279"/>
              <w:rPr>
                <w:rFonts w:ascii="Times New Roman" w:hAnsi="Times New Roman"/>
                <w:color w:val="000000"/>
                <w:sz w:val="24"/>
                <w:szCs w:val="24"/>
              </w:rPr>
            </w:pPr>
            <w:r w:rsidRPr="003B092C">
              <w:rPr>
                <w:rFonts w:ascii="Times New Roman" w:hAnsi="Times New Roman"/>
                <w:color w:val="000000"/>
                <w:sz w:val="24"/>
                <w:szCs w:val="24"/>
              </w:rPr>
              <w:t>116</w:t>
            </w:r>
          </w:p>
        </w:tc>
        <w:tc>
          <w:tcPr>
            <w:tcW w:w="1276" w:type="dxa"/>
            <w:tcBorders>
              <w:top w:val="single" w:sz="4" w:space="0" w:color="000000"/>
              <w:left w:val="single" w:sz="4" w:space="0" w:color="000000"/>
              <w:bottom w:val="single" w:sz="4" w:space="0" w:color="000000"/>
              <w:right w:val="single" w:sz="4" w:space="0" w:color="000000"/>
            </w:tcBorders>
          </w:tcPr>
          <w:p w14:paraId="33ECE15A" w14:textId="77777777" w:rsidR="00A22B39" w:rsidRPr="003B092C" w:rsidRDefault="00A22B39" w:rsidP="00B67A32">
            <w:pPr>
              <w:pBdr>
                <w:top w:val="nil"/>
                <w:left w:val="nil"/>
                <w:bottom w:val="nil"/>
                <w:right w:val="nil"/>
                <w:between w:val="nil"/>
              </w:pBdr>
              <w:spacing w:after="0"/>
              <w:ind w:right="279"/>
              <w:rPr>
                <w:rFonts w:ascii="Times New Roman" w:hAnsi="Times New Roman"/>
                <w:color w:val="000000"/>
                <w:sz w:val="24"/>
                <w:szCs w:val="24"/>
              </w:rPr>
            </w:pPr>
            <w:r w:rsidRPr="003B092C">
              <w:rPr>
                <w:rFonts w:ascii="Times New Roman" w:hAnsi="Times New Roman"/>
                <w:color w:val="000000"/>
                <w:sz w:val="24"/>
                <w:szCs w:val="24"/>
              </w:rPr>
              <w:t>113</w:t>
            </w:r>
          </w:p>
        </w:tc>
        <w:tc>
          <w:tcPr>
            <w:tcW w:w="1134" w:type="dxa"/>
            <w:tcBorders>
              <w:top w:val="single" w:sz="4" w:space="0" w:color="000000"/>
              <w:left w:val="single" w:sz="4" w:space="0" w:color="000000"/>
              <w:bottom w:val="single" w:sz="4" w:space="0" w:color="000000"/>
              <w:right w:val="single" w:sz="4" w:space="0" w:color="000000"/>
            </w:tcBorders>
          </w:tcPr>
          <w:p w14:paraId="218DF797" w14:textId="77777777" w:rsidR="00A22B39" w:rsidRPr="003B092C" w:rsidRDefault="00A22B39" w:rsidP="00B67A32">
            <w:pPr>
              <w:pBdr>
                <w:top w:val="nil"/>
                <w:left w:val="nil"/>
                <w:bottom w:val="nil"/>
                <w:right w:val="nil"/>
                <w:between w:val="nil"/>
              </w:pBdr>
              <w:spacing w:after="0"/>
              <w:ind w:right="279"/>
              <w:rPr>
                <w:rFonts w:ascii="Times New Roman" w:hAnsi="Times New Roman"/>
                <w:color w:val="000000"/>
                <w:sz w:val="24"/>
                <w:szCs w:val="24"/>
              </w:rPr>
            </w:pPr>
            <w:r w:rsidRPr="003B092C">
              <w:rPr>
                <w:rFonts w:ascii="Times New Roman" w:hAnsi="Times New Roman"/>
                <w:color w:val="000000"/>
                <w:sz w:val="24"/>
                <w:szCs w:val="24"/>
              </w:rPr>
              <w:t>2</w:t>
            </w:r>
          </w:p>
        </w:tc>
        <w:tc>
          <w:tcPr>
            <w:tcW w:w="851" w:type="dxa"/>
            <w:tcBorders>
              <w:top w:val="single" w:sz="4" w:space="0" w:color="000000"/>
              <w:left w:val="single" w:sz="4" w:space="0" w:color="000000"/>
              <w:bottom w:val="single" w:sz="4" w:space="0" w:color="000000"/>
              <w:right w:val="single" w:sz="4" w:space="0" w:color="000000"/>
            </w:tcBorders>
          </w:tcPr>
          <w:p w14:paraId="5E6010AE" w14:textId="77777777" w:rsidR="00A22B39" w:rsidRPr="003B092C" w:rsidRDefault="00A22B39" w:rsidP="00B67A32">
            <w:pPr>
              <w:pBdr>
                <w:top w:val="nil"/>
                <w:left w:val="nil"/>
                <w:bottom w:val="nil"/>
                <w:right w:val="nil"/>
                <w:between w:val="nil"/>
              </w:pBdr>
              <w:spacing w:after="0"/>
              <w:ind w:right="279"/>
              <w:rPr>
                <w:rFonts w:ascii="Times New Roman" w:hAnsi="Times New Roman"/>
                <w:color w:val="000000"/>
                <w:sz w:val="24"/>
                <w:szCs w:val="24"/>
              </w:rPr>
            </w:pPr>
            <w:r w:rsidRPr="003B092C">
              <w:rPr>
                <w:rFonts w:ascii="Times New Roman" w:hAnsi="Times New Roman"/>
                <w:color w:val="000000"/>
                <w:sz w:val="24"/>
                <w:szCs w:val="24"/>
              </w:rPr>
              <w:t>1</w:t>
            </w:r>
          </w:p>
        </w:tc>
        <w:tc>
          <w:tcPr>
            <w:tcW w:w="1701" w:type="dxa"/>
            <w:tcBorders>
              <w:top w:val="single" w:sz="4" w:space="0" w:color="000000"/>
              <w:left w:val="single" w:sz="4" w:space="0" w:color="000000"/>
              <w:bottom w:val="single" w:sz="4" w:space="0" w:color="000000"/>
              <w:right w:val="single" w:sz="4" w:space="0" w:color="000000"/>
            </w:tcBorders>
          </w:tcPr>
          <w:p w14:paraId="266CBF3A" w14:textId="77777777" w:rsidR="00A22B39" w:rsidRPr="003B092C" w:rsidRDefault="00A22B39" w:rsidP="00B67A32">
            <w:pPr>
              <w:pBdr>
                <w:top w:val="nil"/>
                <w:left w:val="nil"/>
                <w:bottom w:val="nil"/>
                <w:right w:val="nil"/>
                <w:between w:val="nil"/>
              </w:pBdr>
              <w:spacing w:after="0"/>
              <w:ind w:right="279"/>
              <w:rPr>
                <w:rFonts w:ascii="Times New Roman" w:hAnsi="Times New Roman"/>
              </w:rPr>
            </w:pPr>
            <w:r w:rsidRPr="003B092C">
              <w:rPr>
                <w:rFonts w:ascii="Times New Roman" w:hAnsi="Times New Roman"/>
              </w:rPr>
              <w:t xml:space="preserve"> 60 (10); (0)</w:t>
            </w:r>
          </w:p>
        </w:tc>
        <w:tc>
          <w:tcPr>
            <w:tcW w:w="1417" w:type="dxa"/>
            <w:tcBorders>
              <w:top w:val="single" w:sz="4" w:space="0" w:color="000000"/>
              <w:left w:val="single" w:sz="4" w:space="0" w:color="000000"/>
              <w:bottom w:val="single" w:sz="4" w:space="0" w:color="000000"/>
              <w:right w:val="single" w:sz="4" w:space="0" w:color="000000"/>
            </w:tcBorders>
          </w:tcPr>
          <w:p w14:paraId="34F0C9A5" w14:textId="77777777" w:rsidR="00A22B39" w:rsidRPr="003B092C" w:rsidRDefault="00A22B39" w:rsidP="00B67A32">
            <w:pPr>
              <w:pBdr>
                <w:top w:val="nil"/>
                <w:left w:val="nil"/>
                <w:bottom w:val="nil"/>
                <w:right w:val="nil"/>
                <w:between w:val="nil"/>
              </w:pBdr>
              <w:spacing w:after="0"/>
              <w:ind w:right="279"/>
              <w:rPr>
                <w:rFonts w:ascii="Times New Roman" w:hAnsi="Times New Roman"/>
                <w:color w:val="000000"/>
              </w:rPr>
            </w:pPr>
            <w:r w:rsidRPr="003B092C">
              <w:rPr>
                <w:rFonts w:ascii="Times New Roman" w:hAnsi="Times New Roman"/>
                <w:color w:val="000000"/>
              </w:rPr>
              <w:t>51,12% (16,7%)</w:t>
            </w:r>
          </w:p>
        </w:tc>
        <w:tc>
          <w:tcPr>
            <w:tcW w:w="1418" w:type="dxa"/>
            <w:tcBorders>
              <w:top w:val="single" w:sz="4" w:space="0" w:color="000000"/>
              <w:left w:val="single" w:sz="4" w:space="0" w:color="000000"/>
              <w:bottom w:val="single" w:sz="4" w:space="0" w:color="000000"/>
              <w:right w:val="single" w:sz="4" w:space="0" w:color="000000"/>
            </w:tcBorders>
          </w:tcPr>
          <w:p w14:paraId="147493EA" w14:textId="77777777" w:rsidR="00A22B39" w:rsidRPr="003B092C" w:rsidRDefault="00A22B39" w:rsidP="00B67A32">
            <w:pPr>
              <w:pBdr>
                <w:top w:val="nil"/>
                <w:left w:val="nil"/>
                <w:bottom w:val="nil"/>
                <w:right w:val="nil"/>
                <w:between w:val="nil"/>
              </w:pBdr>
              <w:spacing w:after="0"/>
              <w:ind w:right="279"/>
              <w:rPr>
                <w:rFonts w:ascii="Times New Roman" w:hAnsi="Times New Roman"/>
                <w:color w:val="000000"/>
              </w:rPr>
            </w:pPr>
            <w:r w:rsidRPr="003B092C">
              <w:rPr>
                <w:rFonts w:ascii="Times New Roman" w:hAnsi="Times New Roman"/>
                <w:color w:val="000000"/>
              </w:rPr>
              <w:t xml:space="preserve"> 21 (6); (0)</w:t>
            </w:r>
          </w:p>
        </w:tc>
        <w:tc>
          <w:tcPr>
            <w:tcW w:w="1842" w:type="dxa"/>
            <w:tcBorders>
              <w:top w:val="single" w:sz="4" w:space="0" w:color="000000"/>
              <w:left w:val="single" w:sz="4" w:space="0" w:color="000000"/>
              <w:bottom w:val="single" w:sz="4" w:space="0" w:color="000000"/>
              <w:right w:val="single" w:sz="4" w:space="0" w:color="000000"/>
            </w:tcBorders>
          </w:tcPr>
          <w:p w14:paraId="575B2ABC" w14:textId="77777777" w:rsidR="00A22B39" w:rsidRPr="003B092C" w:rsidRDefault="00A22B39" w:rsidP="00B67A32">
            <w:pPr>
              <w:pBdr>
                <w:top w:val="nil"/>
                <w:left w:val="nil"/>
                <w:bottom w:val="nil"/>
                <w:right w:val="nil"/>
                <w:between w:val="nil"/>
              </w:pBdr>
              <w:spacing w:after="0"/>
              <w:ind w:right="279"/>
              <w:rPr>
                <w:rFonts w:ascii="Times New Roman" w:hAnsi="Times New Roman"/>
              </w:rPr>
            </w:pPr>
            <w:r w:rsidRPr="003B092C">
              <w:rPr>
                <w:rFonts w:ascii="Times New Roman" w:hAnsi="Times New Roman"/>
              </w:rPr>
              <w:t>18,1% (28,6%)</w:t>
            </w:r>
          </w:p>
        </w:tc>
        <w:tc>
          <w:tcPr>
            <w:tcW w:w="1418" w:type="dxa"/>
            <w:tcBorders>
              <w:top w:val="single" w:sz="4" w:space="0" w:color="000000"/>
              <w:left w:val="single" w:sz="4" w:space="0" w:color="000000"/>
              <w:bottom w:val="single" w:sz="4" w:space="0" w:color="000000"/>
              <w:right w:val="single" w:sz="4" w:space="0" w:color="000000"/>
            </w:tcBorders>
          </w:tcPr>
          <w:p w14:paraId="5F834703" w14:textId="77777777" w:rsidR="00A22B39" w:rsidRPr="003B092C" w:rsidRDefault="00A22B39" w:rsidP="00B67A32">
            <w:pPr>
              <w:pBdr>
                <w:top w:val="nil"/>
                <w:left w:val="nil"/>
                <w:bottom w:val="nil"/>
                <w:right w:val="nil"/>
                <w:between w:val="nil"/>
              </w:pBdr>
              <w:spacing w:after="0"/>
              <w:ind w:right="279"/>
              <w:rPr>
                <w:rFonts w:ascii="Times New Roman" w:hAnsi="Times New Roman"/>
                <w:color w:val="000000"/>
              </w:rPr>
            </w:pPr>
            <w:r w:rsidRPr="003B092C">
              <w:rPr>
                <w:rFonts w:ascii="Times New Roman" w:hAnsi="Times New Roman"/>
                <w:color w:val="000000"/>
              </w:rPr>
              <w:t>8</w:t>
            </w:r>
          </w:p>
        </w:tc>
        <w:tc>
          <w:tcPr>
            <w:tcW w:w="1276" w:type="dxa"/>
            <w:tcBorders>
              <w:top w:val="single" w:sz="4" w:space="0" w:color="000000"/>
              <w:left w:val="single" w:sz="4" w:space="0" w:color="000000"/>
              <w:bottom w:val="single" w:sz="4" w:space="0" w:color="000000"/>
              <w:right w:val="single" w:sz="4" w:space="0" w:color="000000"/>
            </w:tcBorders>
          </w:tcPr>
          <w:p w14:paraId="4A481A54" w14:textId="77777777" w:rsidR="00A22B39" w:rsidRPr="003B092C" w:rsidRDefault="00A22B39" w:rsidP="00B67A32">
            <w:pPr>
              <w:pBdr>
                <w:top w:val="nil"/>
                <w:left w:val="nil"/>
                <w:bottom w:val="nil"/>
                <w:right w:val="nil"/>
                <w:between w:val="nil"/>
              </w:pBdr>
              <w:spacing w:after="0"/>
              <w:ind w:right="279"/>
              <w:rPr>
                <w:rFonts w:ascii="Times New Roman" w:hAnsi="Times New Roman"/>
                <w:color w:val="000000"/>
              </w:rPr>
            </w:pPr>
            <w:r w:rsidRPr="003B092C">
              <w:rPr>
                <w:rFonts w:ascii="Times New Roman" w:hAnsi="Times New Roman"/>
                <w:color w:val="000000"/>
              </w:rPr>
              <w:t>6,9%</w:t>
            </w:r>
          </w:p>
        </w:tc>
      </w:tr>
    </w:tbl>
    <w:p w14:paraId="2B79493E" w14:textId="7FF580AE" w:rsidR="00A22B39" w:rsidRPr="00BC158D" w:rsidRDefault="00A22B39" w:rsidP="00A22B39">
      <w:pPr>
        <w:spacing w:after="0"/>
        <w:jc w:val="both"/>
        <w:rPr>
          <w:rFonts w:ascii="Times New Roman" w:hAnsi="Times New Roman"/>
          <w:b/>
          <w:sz w:val="24"/>
          <w:szCs w:val="24"/>
        </w:rPr>
      </w:pPr>
      <w:r>
        <w:rPr>
          <w:rFonts w:ascii="Times New Roman" w:hAnsi="Times New Roman"/>
          <w:b/>
          <w:sz w:val="24"/>
          <w:szCs w:val="24"/>
        </w:rPr>
        <w:t>2020–</w:t>
      </w:r>
      <w:r w:rsidRPr="00BC158D">
        <w:rPr>
          <w:rFonts w:ascii="Times New Roman" w:hAnsi="Times New Roman"/>
          <w:b/>
          <w:sz w:val="24"/>
          <w:szCs w:val="24"/>
        </w:rPr>
        <w:t>2021 m.</w:t>
      </w:r>
      <w:r w:rsidR="0048472B">
        <w:rPr>
          <w:rFonts w:ascii="Times New Roman" w:hAnsi="Times New Roman"/>
          <w:b/>
          <w:sz w:val="24"/>
          <w:szCs w:val="24"/>
        </w:rPr>
        <w:t xml:space="preserve"> </w:t>
      </w:r>
      <w:r w:rsidRPr="00BC158D">
        <w:rPr>
          <w:rFonts w:ascii="Times New Roman" w:hAnsi="Times New Roman"/>
          <w:b/>
          <w:sz w:val="24"/>
          <w:szCs w:val="24"/>
        </w:rPr>
        <w:t>m.</w:t>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t>2021–2022 m.</w:t>
      </w:r>
      <w:r w:rsidR="0048472B">
        <w:rPr>
          <w:rFonts w:ascii="Times New Roman" w:hAnsi="Times New Roman"/>
          <w:b/>
          <w:sz w:val="24"/>
          <w:szCs w:val="24"/>
        </w:rPr>
        <w:t xml:space="preserve"> </w:t>
      </w:r>
      <w:r>
        <w:rPr>
          <w:rFonts w:ascii="Times New Roman" w:hAnsi="Times New Roman"/>
          <w:b/>
          <w:sz w:val="24"/>
          <w:szCs w:val="24"/>
        </w:rPr>
        <w:t>m.</w:t>
      </w:r>
    </w:p>
    <w:p w14:paraId="66FBA9BC" w14:textId="77777777" w:rsidR="00A22B39" w:rsidRPr="006C1342" w:rsidRDefault="00A22B39" w:rsidP="00D52BDB">
      <w:pPr>
        <w:pBdr>
          <w:top w:val="nil"/>
          <w:left w:val="nil"/>
          <w:bottom w:val="nil"/>
          <w:right w:val="nil"/>
          <w:between w:val="nil"/>
        </w:pBdr>
        <w:tabs>
          <w:tab w:val="left" w:pos="5387"/>
        </w:tabs>
        <w:spacing w:after="0"/>
        <w:rPr>
          <w:rFonts w:ascii="Times New Roman" w:hAnsi="Times New Roman"/>
          <w:color w:val="000000"/>
          <w:sz w:val="24"/>
          <w:szCs w:val="24"/>
        </w:rPr>
      </w:pPr>
      <w:r w:rsidRPr="006C1342">
        <w:rPr>
          <w:rFonts w:ascii="Times New Roman" w:hAnsi="Times New Roman"/>
          <w:b/>
          <w:color w:val="000000"/>
          <w:sz w:val="24"/>
          <w:szCs w:val="24"/>
        </w:rPr>
        <w:t>Dirba:</w:t>
      </w:r>
      <w:r w:rsidRPr="006C1342">
        <w:rPr>
          <w:rFonts w:ascii="Times New Roman" w:hAnsi="Times New Roman"/>
          <w:color w:val="000000"/>
          <w:sz w:val="24"/>
          <w:szCs w:val="24"/>
        </w:rPr>
        <w:t xml:space="preserve"> Lietuvoje (sk., proc.):</w:t>
      </w:r>
      <w:r w:rsidRPr="006C1342">
        <w:rPr>
          <w:rFonts w:ascii="Times New Roman" w:hAnsi="Times New Roman"/>
          <w:sz w:val="24"/>
          <w:szCs w:val="24"/>
        </w:rPr>
        <w:t xml:space="preserve"> </w:t>
      </w:r>
      <w:r w:rsidR="00D52BDB">
        <w:rPr>
          <w:rFonts w:ascii="Times New Roman" w:hAnsi="Times New Roman"/>
          <w:b/>
          <w:color w:val="000000"/>
          <w:sz w:val="24"/>
          <w:szCs w:val="24"/>
        </w:rPr>
        <w:t>13,</w:t>
      </w:r>
      <w:r w:rsidRPr="006C1342">
        <w:rPr>
          <w:rFonts w:ascii="Times New Roman" w:hAnsi="Times New Roman"/>
          <w:b/>
          <w:color w:val="000000"/>
          <w:sz w:val="24"/>
          <w:szCs w:val="24"/>
        </w:rPr>
        <w:t xml:space="preserve"> 11,21</w:t>
      </w:r>
      <w:r>
        <w:rPr>
          <w:rFonts w:ascii="Times New Roman" w:hAnsi="Times New Roman"/>
          <w:b/>
          <w:color w:val="000000"/>
          <w:sz w:val="24"/>
          <w:szCs w:val="24"/>
        </w:rPr>
        <w:tab/>
      </w:r>
      <w:r>
        <w:rPr>
          <w:rFonts w:ascii="Times New Roman" w:hAnsi="Times New Roman"/>
          <w:b/>
          <w:color w:val="000000"/>
          <w:sz w:val="24"/>
          <w:szCs w:val="24"/>
        </w:rPr>
        <w:tab/>
        <w:t xml:space="preserve">Dirba: </w:t>
      </w:r>
      <w:r w:rsidRPr="006C1342">
        <w:rPr>
          <w:rFonts w:ascii="Times New Roman" w:hAnsi="Times New Roman"/>
          <w:color w:val="000000"/>
          <w:sz w:val="24"/>
          <w:szCs w:val="24"/>
        </w:rPr>
        <w:t>Lietuvoje (sk., proc.):</w:t>
      </w:r>
      <w:r>
        <w:rPr>
          <w:rFonts w:ascii="Times New Roman" w:hAnsi="Times New Roman"/>
          <w:color w:val="000000"/>
          <w:sz w:val="24"/>
          <w:szCs w:val="24"/>
        </w:rPr>
        <w:t>18</w:t>
      </w:r>
      <w:r w:rsidR="00D52BDB">
        <w:rPr>
          <w:rFonts w:ascii="Times New Roman" w:hAnsi="Times New Roman"/>
          <w:color w:val="000000"/>
          <w:sz w:val="24"/>
          <w:szCs w:val="24"/>
        </w:rPr>
        <w:t>,</w:t>
      </w:r>
      <w:r>
        <w:rPr>
          <w:rFonts w:ascii="Times New Roman" w:hAnsi="Times New Roman"/>
          <w:color w:val="000000"/>
          <w:sz w:val="24"/>
          <w:szCs w:val="24"/>
        </w:rPr>
        <w:t xml:space="preserve"> 19,56</w:t>
      </w:r>
    </w:p>
    <w:p w14:paraId="5FAB85CF" w14:textId="77777777" w:rsidR="00A22B39" w:rsidRPr="006C1342" w:rsidRDefault="00A22B39" w:rsidP="00D52BDB">
      <w:pPr>
        <w:pBdr>
          <w:top w:val="nil"/>
          <w:left w:val="nil"/>
          <w:bottom w:val="nil"/>
          <w:right w:val="nil"/>
          <w:between w:val="nil"/>
        </w:pBdr>
        <w:tabs>
          <w:tab w:val="left" w:pos="5245"/>
        </w:tabs>
        <w:spacing w:after="0"/>
        <w:rPr>
          <w:rFonts w:ascii="Times New Roman" w:hAnsi="Times New Roman"/>
          <w:color w:val="000000"/>
          <w:sz w:val="24"/>
          <w:szCs w:val="24"/>
        </w:rPr>
      </w:pPr>
      <w:r w:rsidRPr="006C1342">
        <w:rPr>
          <w:rFonts w:ascii="Times New Roman" w:hAnsi="Times New Roman"/>
          <w:color w:val="000000"/>
          <w:sz w:val="24"/>
          <w:szCs w:val="24"/>
        </w:rPr>
        <w:t xml:space="preserve">            užsienyje (sk., proc.):</w:t>
      </w:r>
      <w:r w:rsidRPr="006C1342">
        <w:rPr>
          <w:rFonts w:ascii="Times New Roman" w:hAnsi="Times New Roman"/>
          <w:sz w:val="24"/>
          <w:szCs w:val="24"/>
        </w:rPr>
        <w:t xml:space="preserve"> </w:t>
      </w:r>
      <w:r w:rsidRPr="006C1342">
        <w:rPr>
          <w:rFonts w:ascii="Times New Roman" w:hAnsi="Times New Roman"/>
          <w:b/>
          <w:color w:val="000000"/>
          <w:sz w:val="24"/>
          <w:szCs w:val="24"/>
        </w:rPr>
        <w:t>10</w:t>
      </w:r>
      <w:r w:rsidR="00D52BDB">
        <w:rPr>
          <w:rFonts w:ascii="Times New Roman" w:hAnsi="Times New Roman"/>
          <w:b/>
          <w:color w:val="000000"/>
          <w:sz w:val="24"/>
          <w:szCs w:val="24"/>
        </w:rPr>
        <w:t>,</w:t>
      </w:r>
      <w:r w:rsidRPr="006C1342">
        <w:rPr>
          <w:rFonts w:ascii="Times New Roman" w:hAnsi="Times New Roman"/>
          <w:b/>
          <w:color w:val="000000"/>
          <w:sz w:val="24"/>
          <w:szCs w:val="24"/>
        </w:rPr>
        <w:t xml:space="preserve"> 8,62</w:t>
      </w:r>
      <w:r>
        <w:rPr>
          <w:rFonts w:ascii="Times New Roman" w:hAnsi="Times New Roman"/>
          <w:b/>
          <w:color w:val="000000"/>
          <w:sz w:val="24"/>
          <w:szCs w:val="24"/>
        </w:rPr>
        <w:tab/>
      </w:r>
      <w:r>
        <w:rPr>
          <w:rFonts w:ascii="Times New Roman" w:hAnsi="Times New Roman"/>
          <w:b/>
          <w:color w:val="000000"/>
          <w:sz w:val="24"/>
          <w:szCs w:val="24"/>
        </w:rPr>
        <w:tab/>
      </w:r>
      <w:r w:rsidRPr="006C1342">
        <w:rPr>
          <w:rFonts w:ascii="Times New Roman" w:hAnsi="Times New Roman"/>
          <w:color w:val="000000"/>
          <w:sz w:val="24"/>
          <w:szCs w:val="24"/>
        </w:rPr>
        <w:t>užsienyje (sk., proc.):</w:t>
      </w:r>
      <w:r>
        <w:rPr>
          <w:rFonts w:ascii="Times New Roman" w:hAnsi="Times New Roman"/>
          <w:color w:val="000000"/>
          <w:sz w:val="24"/>
          <w:szCs w:val="24"/>
        </w:rPr>
        <w:t xml:space="preserve"> 9</w:t>
      </w:r>
      <w:r w:rsidR="00D52BDB">
        <w:rPr>
          <w:rFonts w:ascii="Times New Roman" w:hAnsi="Times New Roman"/>
          <w:color w:val="000000"/>
          <w:sz w:val="24"/>
          <w:szCs w:val="24"/>
        </w:rPr>
        <w:t>,</w:t>
      </w:r>
      <w:r>
        <w:rPr>
          <w:rFonts w:ascii="Times New Roman" w:hAnsi="Times New Roman"/>
          <w:color w:val="000000"/>
          <w:sz w:val="24"/>
          <w:szCs w:val="24"/>
        </w:rPr>
        <w:t xml:space="preserve"> 9,78</w:t>
      </w:r>
    </w:p>
    <w:p w14:paraId="52394159" w14:textId="77777777" w:rsidR="00A22B39" w:rsidRPr="006C1342" w:rsidRDefault="00A22B39" w:rsidP="00A22B39">
      <w:pPr>
        <w:pBdr>
          <w:top w:val="nil"/>
          <w:left w:val="nil"/>
          <w:bottom w:val="nil"/>
          <w:right w:val="nil"/>
          <w:between w:val="nil"/>
        </w:pBdr>
        <w:spacing w:after="0"/>
        <w:rPr>
          <w:rFonts w:ascii="Times New Roman" w:hAnsi="Times New Roman"/>
          <w:color w:val="000000"/>
          <w:sz w:val="24"/>
          <w:szCs w:val="24"/>
        </w:rPr>
      </w:pPr>
      <w:r w:rsidRPr="006C1342">
        <w:rPr>
          <w:rFonts w:ascii="Times New Roman" w:hAnsi="Times New Roman"/>
          <w:color w:val="000000"/>
          <w:sz w:val="24"/>
          <w:szCs w:val="24"/>
        </w:rPr>
        <w:t xml:space="preserve">            kariuomenės savanoris (sk., proc.):</w:t>
      </w:r>
      <w:r w:rsidRPr="006C1342">
        <w:rPr>
          <w:rFonts w:ascii="Times New Roman" w:hAnsi="Times New Roman"/>
          <w:sz w:val="24"/>
          <w:szCs w:val="24"/>
        </w:rPr>
        <w:t xml:space="preserve"> </w:t>
      </w:r>
      <w:r w:rsidRPr="006C1342">
        <w:rPr>
          <w:rFonts w:ascii="Times New Roman" w:hAnsi="Times New Roman"/>
          <w:b/>
          <w:color w:val="000000"/>
          <w:sz w:val="24"/>
          <w:szCs w:val="24"/>
        </w:rPr>
        <w:t>4</w:t>
      </w:r>
      <w:r w:rsidR="00D52BDB">
        <w:rPr>
          <w:rFonts w:ascii="Times New Roman" w:hAnsi="Times New Roman"/>
          <w:b/>
          <w:color w:val="000000"/>
          <w:sz w:val="24"/>
          <w:szCs w:val="24"/>
        </w:rPr>
        <w:t>,</w:t>
      </w:r>
      <w:r w:rsidRPr="006C1342">
        <w:rPr>
          <w:rFonts w:ascii="Times New Roman" w:hAnsi="Times New Roman"/>
          <w:b/>
          <w:color w:val="000000"/>
          <w:sz w:val="24"/>
          <w:szCs w:val="24"/>
        </w:rPr>
        <w:t xml:space="preserve"> 3,45</w:t>
      </w:r>
      <w:r w:rsidR="00D52BDB">
        <w:rPr>
          <w:rFonts w:ascii="Times New Roman" w:hAnsi="Times New Roman"/>
          <w:b/>
          <w:color w:val="000000"/>
          <w:sz w:val="24"/>
          <w:szCs w:val="24"/>
        </w:rPr>
        <w:tab/>
      </w:r>
      <w:r w:rsidR="00D52BDB">
        <w:rPr>
          <w:rFonts w:ascii="Times New Roman" w:hAnsi="Times New Roman"/>
          <w:b/>
          <w:color w:val="000000"/>
          <w:sz w:val="24"/>
          <w:szCs w:val="24"/>
        </w:rPr>
        <w:tab/>
      </w:r>
      <w:r w:rsidRPr="006C1342">
        <w:rPr>
          <w:rFonts w:ascii="Times New Roman" w:hAnsi="Times New Roman"/>
          <w:color w:val="000000"/>
          <w:sz w:val="24"/>
          <w:szCs w:val="24"/>
        </w:rPr>
        <w:t>kariuomenės savanoris (sk., proc.):</w:t>
      </w:r>
      <w:r w:rsidR="00D52BDB">
        <w:rPr>
          <w:rFonts w:ascii="Times New Roman" w:hAnsi="Times New Roman"/>
          <w:color w:val="000000"/>
          <w:sz w:val="24"/>
          <w:szCs w:val="24"/>
        </w:rPr>
        <w:t xml:space="preserve"> 5,</w:t>
      </w:r>
      <w:r>
        <w:rPr>
          <w:rFonts w:ascii="Times New Roman" w:hAnsi="Times New Roman"/>
          <w:color w:val="000000"/>
          <w:sz w:val="24"/>
          <w:szCs w:val="24"/>
        </w:rPr>
        <w:t xml:space="preserve"> 5,43</w:t>
      </w:r>
    </w:p>
    <w:p w14:paraId="798CC36D" w14:textId="77777777" w:rsidR="00A22B39" w:rsidRPr="00212AB4" w:rsidRDefault="00A22B39" w:rsidP="00A22B39">
      <w:pPr>
        <w:spacing w:after="0"/>
        <w:jc w:val="both"/>
        <w:rPr>
          <w:rFonts w:ascii="Times New Roman" w:hAnsi="Times New Roman"/>
          <w:b/>
          <w:sz w:val="24"/>
          <w:szCs w:val="24"/>
        </w:rPr>
      </w:pP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sidRPr="00212AB4">
        <w:rPr>
          <w:rFonts w:ascii="Times New Roman" w:hAnsi="Times New Roman"/>
          <w:b/>
          <w:color w:val="000000"/>
          <w:sz w:val="18"/>
          <w:szCs w:val="18"/>
        </w:rPr>
        <w:t>Kavarsko vidurinio ugdymo skyrius</w:t>
      </w:r>
    </w:p>
    <w:p w14:paraId="28323378" w14:textId="77777777" w:rsidR="00A22B39" w:rsidRPr="00066813" w:rsidRDefault="00A22B39" w:rsidP="00A22B39">
      <w:pPr>
        <w:pBdr>
          <w:top w:val="nil"/>
          <w:left w:val="nil"/>
          <w:bottom w:val="nil"/>
          <w:right w:val="nil"/>
          <w:between w:val="nil"/>
        </w:pBdr>
        <w:spacing w:after="0"/>
        <w:rPr>
          <w:rFonts w:ascii="Times New Roman" w:hAnsi="Times New Roman"/>
          <w:color w:val="000000"/>
          <w:sz w:val="24"/>
          <w:szCs w:val="24"/>
        </w:rPr>
      </w:pPr>
      <w:r w:rsidRPr="00066813">
        <w:rPr>
          <w:rFonts w:ascii="Times New Roman" w:hAnsi="Times New Roman"/>
          <w:color w:val="000000"/>
          <w:sz w:val="24"/>
          <w:szCs w:val="24"/>
        </w:rPr>
        <w:t xml:space="preserve">  </w:t>
      </w:r>
      <w:r>
        <w:rPr>
          <w:rFonts w:ascii="Times New Roman" w:hAnsi="Times New Roman"/>
          <w:color w:val="000000"/>
          <w:sz w:val="24"/>
          <w:szCs w:val="24"/>
        </w:rPr>
        <w:tab/>
      </w:r>
      <w:r>
        <w:rPr>
          <w:rFonts w:ascii="Times New Roman" w:hAnsi="Times New Roman"/>
          <w:color w:val="000000"/>
          <w:sz w:val="24"/>
          <w:szCs w:val="24"/>
        </w:rPr>
        <w:tab/>
      </w:r>
      <w:r>
        <w:rPr>
          <w:rFonts w:ascii="Times New Roman" w:hAnsi="Times New Roman"/>
          <w:color w:val="000000"/>
          <w:sz w:val="24"/>
          <w:szCs w:val="24"/>
        </w:rPr>
        <w:tab/>
      </w:r>
      <w:r>
        <w:rPr>
          <w:rFonts w:ascii="Times New Roman" w:hAnsi="Times New Roman"/>
          <w:color w:val="000000"/>
          <w:sz w:val="24"/>
          <w:szCs w:val="24"/>
        </w:rPr>
        <w:tab/>
      </w:r>
      <w:r>
        <w:rPr>
          <w:rFonts w:ascii="Times New Roman" w:hAnsi="Times New Roman"/>
          <w:color w:val="000000"/>
          <w:sz w:val="24"/>
          <w:szCs w:val="24"/>
        </w:rPr>
        <w:tab/>
      </w:r>
      <w:r w:rsidRPr="006C1342">
        <w:rPr>
          <w:rFonts w:ascii="Times New Roman" w:hAnsi="Times New Roman"/>
          <w:color w:val="000000"/>
          <w:sz w:val="24"/>
          <w:szCs w:val="24"/>
        </w:rPr>
        <w:t>Lietuvoje (sk., proc.):</w:t>
      </w:r>
      <w:r>
        <w:rPr>
          <w:rFonts w:ascii="Times New Roman" w:hAnsi="Times New Roman"/>
          <w:color w:val="000000"/>
          <w:sz w:val="24"/>
          <w:szCs w:val="24"/>
        </w:rPr>
        <w:t xml:space="preserve"> 0</w:t>
      </w:r>
    </w:p>
    <w:p w14:paraId="28ED5AA3" w14:textId="77777777" w:rsidR="00A22B39" w:rsidRDefault="00A22B39" w:rsidP="00A22B39">
      <w:pPr>
        <w:pBdr>
          <w:top w:val="nil"/>
          <w:left w:val="nil"/>
          <w:bottom w:val="nil"/>
          <w:right w:val="nil"/>
          <w:between w:val="nil"/>
        </w:pBdr>
        <w:spacing w:after="0"/>
        <w:rPr>
          <w:rFonts w:ascii="Times New Roman" w:hAnsi="Times New Roman"/>
          <w:color w:val="000000"/>
          <w:sz w:val="24"/>
          <w:szCs w:val="24"/>
        </w:rPr>
      </w:pPr>
      <w:r>
        <w:rPr>
          <w:rFonts w:ascii="Times New Roman" w:hAnsi="Times New Roman"/>
          <w:color w:val="000000"/>
          <w:sz w:val="24"/>
          <w:szCs w:val="24"/>
        </w:rPr>
        <w:tab/>
      </w:r>
      <w:r>
        <w:rPr>
          <w:rFonts w:ascii="Times New Roman" w:hAnsi="Times New Roman"/>
          <w:color w:val="000000"/>
          <w:sz w:val="24"/>
          <w:szCs w:val="24"/>
        </w:rPr>
        <w:tab/>
      </w:r>
      <w:r>
        <w:rPr>
          <w:rFonts w:ascii="Times New Roman" w:hAnsi="Times New Roman"/>
          <w:color w:val="000000"/>
          <w:sz w:val="24"/>
          <w:szCs w:val="24"/>
        </w:rPr>
        <w:tab/>
      </w:r>
      <w:r>
        <w:rPr>
          <w:rFonts w:ascii="Times New Roman" w:hAnsi="Times New Roman"/>
          <w:color w:val="000000"/>
          <w:sz w:val="24"/>
          <w:szCs w:val="24"/>
        </w:rPr>
        <w:tab/>
      </w:r>
      <w:r>
        <w:rPr>
          <w:rFonts w:ascii="Times New Roman" w:hAnsi="Times New Roman"/>
          <w:color w:val="000000"/>
          <w:sz w:val="24"/>
          <w:szCs w:val="24"/>
        </w:rPr>
        <w:tab/>
      </w:r>
      <w:r w:rsidRPr="006C1342">
        <w:rPr>
          <w:rFonts w:ascii="Times New Roman" w:hAnsi="Times New Roman"/>
          <w:color w:val="000000"/>
          <w:sz w:val="24"/>
          <w:szCs w:val="24"/>
        </w:rPr>
        <w:t>užsienyje (sk., proc.):</w:t>
      </w:r>
      <w:r>
        <w:rPr>
          <w:rFonts w:ascii="Times New Roman" w:hAnsi="Times New Roman"/>
          <w:color w:val="000000"/>
          <w:sz w:val="24"/>
          <w:szCs w:val="24"/>
        </w:rPr>
        <w:t xml:space="preserve"> </w:t>
      </w:r>
      <w:r w:rsidRPr="00212AB4">
        <w:rPr>
          <w:rFonts w:ascii="Times New Roman" w:hAnsi="Times New Roman"/>
          <w:color w:val="000000"/>
          <w:sz w:val="24"/>
          <w:szCs w:val="24"/>
        </w:rPr>
        <w:t>1</w:t>
      </w:r>
      <w:r w:rsidR="00D52BDB">
        <w:rPr>
          <w:rFonts w:ascii="Times New Roman" w:hAnsi="Times New Roman"/>
          <w:color w:val="000000"/>
          <w:sz w:val="24"/>
          <w:szCs w:val="24"/>
        </w:rPr>
        <w:t>,</w:t>
      </w:r>
      <w:r w:rsidRPr="00212AB4">
        <w:rPr>
          <w:rFonts w:ascii="Times New Roman" w:hAnsi="Times New Roman"/>
          <w:color w:val="000000"/>
          <w:sz w:val="24"/>
          <w:szCs w:val="24"/>
        </w:rPr>
        <w:t xml:space="preserve"> 8,3</w:t>
      </w:r>
    </w:p>
    <w:p w14:paraId="34BAE31A" w14:textId="77777777" w:rsidR="00A22B39" w:rsidRDefault="00A22B39" w:rsidP="00A22B39">
      <w:pPr>
        <w:pBdr>
          <w:top w:val="nil"/>
          <w:left w:val="nil"/>
          <w:bottom w:val="nil"/>
          <w:right w:val="nil"/>
          <w:between w:val="nil"/>
        </w:pBdr>
        <w:spacing w:after="0"/>
        <w:rPr>
          <w:rFonts w:ascii="Times New Roman" w:hAnsi="Times New Roman"/>
          <w:color w:val="000000"/>
          <w:sz w:val="24"/>
          <w:szCs w:val="24"/>
        </w:rPr>
      </w:pPr>
    </w:p>
    <w:p w14:paraId="00A725A8" w14:textId="77777777" w:rsidR="00A22B39" w:rsidRDefault="00A22B39" w:rsidP="00A22B39">
      <w:pPr>
        <w:pBdr>
          <w:top w:val="nil"/>
          <w:left w:val="nil"/>
          <w:bottom w:val="nil"/>
          <w:right w:val="nil"/>
          <w:between w:val="nil"/>
        </w:pBdr>
        <w:spacing w:after="0"/>
        <w:rPr>
          <w:rFonts w:ascii="Times New Roman" w:hAnsi="Times New Roman"/>
          <w:color w:val="000000"/>
          <w:sz w:val="24"/>
          <w:szCs w:val="24"/>
        </w:rPr>
      </w:pPr>
    </w:p>
    <w:p w14:paraId="275C3CE7" w14:textId="77777777" w:rsidR="00A22B39" w:rsidRDefault="00A22B39" w:rsidP="00A22B39">
      <w:pPr>
        <w:pBdr>
          <w:top w:val="nil"/>
          <w:left w:val="nil"/>
          <w:bottom w:val="nil"/>
          <w:right w:val="nil"/>
          <w:between w:val="nil"/>
        </w:pBdr>
        <w:spacing w:after="0"/>
        <w:rPr>
          <w:rFonts w:ascii="Times New Roman" w:hAnsi="Times New Roman"/>
          <w:color w:val="000000"/>
          <w:sz w:val="24"/>
          <w:szCs w:val="24"/>
        </w:rPr>
      </w:pPr>
    </w:p>
    <w:p w14:paraId="18993D78" w14:textId="77777777" w:rsidR="00A22B39" w:rsidRDefault="00A22B39" w:rsidP="00A22B39">
      <w:pPr>
        <w:pBdr>
          <w:top w:val="nil"/>
          <w:left w:val="nil"/>
          <w:bottom w:val="nil"/>
          <w:right w:val="nil"/>
          <w:between w:val="nil"/>
        </w:pBdr>
        <w:spacing w:after="0"/>
        <w:rPr>
          <w:rFonts w:ascii="Times New Roman" w:hAnsi="Times New Roman"/>
          <w:color w:val="000000"/>
          <w:sz w:val="24"/>
          <w:szCs w:val="24"/>
        </w:rPr>
      </w:pPr>
    </w:p>
    <w:p w14:paraId="49D7D183" w14:textId="77777777" w:rsidR="00A22B39" w:rsidRDefault="00A22B39" w:rsidP="00A22B39">
      <w:pPr>
        <w:pBdr>
          <w:top w:val="nil"/>
          <w:left w:val="nil"/>
          <w:bottom w:val="nil"/>
          <w:right w:val="nil"/>
          <w:between w:val="nil"/>
        </w:pBdr>
        <w:spacing w:after="0"/>
        <w:rPr>
          <w:rFonts w:ascii="Times New Roman" w:hAnsi="Times New Roman"/>
          <w:color w:val="000000"/>
          <w:sz w:val="24"/>
          <w:szCs w:val="24"/>
        </w:rPr>
      </w:pPr>
    </w:p>
    <w:p w14:paraId="778D7786" w14:textId="77777777" w:rsidR="00A22B39" w:rsidRDefault="00A22B39" w:rsidP="00A22B39">
      <w:pPr>
        <w:pBdr>
          <w:top w:val="nil"/>
          <w:left w:val="nil"/>
          <w:bottom w:val="nil"/>
          <w:right w:val="nil"/>
          <w:between w:val="nil"/>
        </w:pBdr>
        <w:spacing w:after="0"/>
        <w:rPr>
          <w:rFonts w:ascii="Times New Roman" w:hAnsi="Times New Roman"/>
          <w:color w:val="000000"/>
          <w:sz w:val="24"/>
          <w:szCs w:val="24"/>
        </w:rPr>
      </w:pPr>
    </w:p>
    <w:p w14:paraId="092F4B9D" w14:textId="77777777" w:rsidR="00A22B39" w:rsidRDefault="00A22B39" w:rsidP="00A22B39">
      <w:pPr>
        <w:pBdr>
          <w:top w:val="nil"/>
          <w:left w:val="nil"/>
          <w:bottom w:val="nil"/>
          <w:right w:val="nil"/>
          <w:between w:val="nil"/>
        </w:pBdr>
        <w:spacing w:after="0"/>
        <w:rPr>
          <w:rFonts w:ascii="Times New Roman" w:hAnsi="Times New Roman"/>
          <w:color w:val="000000"/>
          <w:sz w:val="24"/>
          <w:szCs w:val="24"/>
        </w:rPr>
      </w:pPr>
    </w:p>
    <w:p w14:paraId="76748A4B" w14:textId="77777777" w:rsidR="00A22B39" w:rsidRPr="00212AB4" w:rsidRDefault="00A22B39" w:rsidP="00A22B39">
      <w:pPr>
        <w:pBdr>
          <w:top w:val="nil"/>
          <w:left w:val="nil"/>
          <w:bottom w:val="nil"/>
          <w:right w:val="nil"/>
          <w:between w:val="nil"/>
        </w:pBdr>
        <w:spacing w:after="0"/>
        <w:rPr>
          <w:rFonts w:ascii="Times New Roman" w:hAnsi="Times New Roman"/>
          <w:color w:val="000000"/>
          <w:sz w:val="24"/>
          <w:szCs w:val="24"/>
        </w:rPr>
      </w:pPr>
    </w:p>
    <w:p w14:paraId="6FEA4B4A" w14:textId="77777777" w:rsidR="00A22B39" w:rsidRPr="001649F8" w:rsidRDefault="00A22B39" w:rsidP="00A22B39">
      <w:pPr>
        <w:spacing w:after="0"/>
        <w:jc w:val="right"/>
        <w:rPr>
          <w:rFonts w:ascii="Times New Roman" w:hAnsi="Times New Roman"/>
        </w:rPr>
      </w:pPr>
    </w:p>
    <w:p w14:paraId="0A575364" w14:textId="77777777" w:rsidR="00A22B39" w:rsidRPr="00AB6747" w:rsidRDefault="00A22B39" w:rsidP="00A22B39">
      <w:pPr>
        <w:spacing w:after="0"/>
        <w:rPr>
          <w:rFonts w:ascii="Times New Roman" w:hAnsi="Times New Roman"/>
          <w:sz w:val="24"/>
          <w:szCs w:val="24"/>
        </w:rPr>
      </w:pPr>
      <w:r w:rsidRPr="00AB6747">
        <w:rPr>
          <w:rFonts w:ascii="Times New Roman" w:hAnsi="Times New Roman"/>
          <w:sz w:val="24"/>
          <w:szCs w:val="24"/>
        </w:rPr>
        <w:t>Tolimesnė II gimnazijos klasių mokinių veikla</w:t>
      </w:r>
    </w:p>
    <w:p w14:paraId="5326E065" w14:textId="6A44310B" w:rsidR="00A22B39" w:rsidRPr="006C417C" w:rsidRDefault="00CC0853" w:rsidP="00A22B39">
      <w:pPr>
        <w:spacing w:after="0"/>
        <w:jc w:val="right"/>
        <w:rPr>
          <w:rFonts w:ascii="Times New Roman" w:hAnsi="Times New Roman"/>
          <w:i/>
          <w:sz w:val="20"/>
          <w:szCs w:val="20"/>
        </w:rPr>
      </w:pPr>
      <w:r>
        <w:rPr>
          <w:rFonts w:ascii="Times New Roman" w:hAnsi="Times New Roman"/>
          <w:i/>
          <w:color w:val="000000"/>
          <w:sz w:val="20"/>
          <w:szCs w:val="20"/>
        </w:rPr>
        <w:t>10</w:t>
      </w:r>
      <w:r w:rsidR="00A22B39" w:rsidRPr="006C417C">
        <w:rPr>
          <w:rFonts w:ascii="Times New Roman" w:hAnsi="Times New Roman"/>
          <w:i/>
          <w:color w:val="000000"/>
          <w:sz w:val="20"/>
          <w:szCs w:val="20"/>
        </w:rPr>
        <w:t xml:space="preserve"> lentelė</w:t>
      </w:r>
      <w:r>
        <w:rPr>
          <w:rFonts w:ascii="Times New Roman" w:hAnsi="Times New Roman"/>
          <w:i/>
          <w:color w:val="000000"/>
          <w:sz w:val="20"/>
          <w:szCs w:val="20"/>
        </w:rPr>
        <w:t>.</w:t>
      </w:r>
      <w:r w:rsidR="00A22B39" w:rsidRPr="006C417C">
        <w:rPr>
          <w:rFonts w:ascii="Times New Roman" w:hAnsi="Times New Roman"/>
          <w:i/>
          <w:color w:val="000000"/>
          <w:sz w:val="20"/>
          <w:szCs w:val="20"/>
        </w:rPr>
        <w:t xml:space="preserve"> </w:t>
      </w:r>
      <w:r w:rsidR="00A22B39" w:rsidRPr="006C417C">
        <w:rPr>
          <w:rFonts w:ascii="Times New Roman" w:hAnsi="Times New Roman"/>
          <w:i/>
          <w:sz w:val="20"/>
          <w:szCs w:val="20"/>
        </w:rPr>
        <w:t>Tolimesnė II gimnazijos klasių mokinių veikla</w:t>
      </w: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2"/>
        <w:gridCol w:w="1238"/>
        <w:gridCol w:w="1587"/>
        <w:gridCol w:w="1556"/>
        <w:gridCol w:w="1560"/>
        <w:gridCol w:w="1286"/>
        <w:gridCol w:w="1856"/>
        <w:gridCol w:w="1155"/>
        <w:gridCol w:w="1312"/>
        <w:gridCol w:w="1425"/>
      </w:tblGrid>
      <w:tr w:rsidR="00A22B39" w:rsidRPr="00E214BE" w14:paraId="56A0F1CF" w14:textId="77777777" w:rsidTr="00B67A32">
        <w:tc>
          <w:tcPr>
            <w:tcW w:w="1762" w:type="dxa"/>
            <w:shd w:val="clear" w:color="auto" w:fill="auto"/>
            <w:vAlign w:val="center"/>
          </w:tcPr>
          <w:p w14:paraId="157B5DF5" w14:textId="77777777" w:rsidR="00A22B39" w:rsidRPr="003E3C9D" w:rsidRDefault="00A22B39" w:rsidP="00B67A32">
            <w:pPr>
              <w:pBdr>
                <w:top w:val="nil"/>
                <w:left w:val="nil"/>
                <w:bottom w:val="nil"/>
                <w:right w:val="nil"/>
                <w:between w:val="nil"/>
              </w:pBdr>
              <w:spacing w:after="0"/>
              <w:ind w:right="279"/>
              <w:rPr>
                <w:rFonts w:ascii="Times New Roman" w:hAnsi="Times New Roman"/>
                <w:color w:val="000000"/>
              </w:rPr>
            </w:pPr>
            <w:r w:rsidRPr="003E3C9D">
              <w:rPr>
                <w:rFonts w:ascii="Times New Roman" w:hAnsi="Times New Roman"/>
                <w:b/>
                <w:color w:val="000000"/>
                <w:sz w:val="18"/>
                <w:szCs w:val="18"/>
              </w:rPr>
              <w:t>Jono Biliūno gimnazija</w:t>
            </w:r>
          </w:p>
        </w:tc>
        <w:tc>
          <w:tcPr>
            <w:tcW w:w="1238" w:type="dxa"/>
            <w:shd w:val="clear" w:color="auto" w:fill="auto"/>
          </w:tcPr>
          <w:p w14:paraId="38D03C9F" w14:textId="63B1DFAA" w:rsidR="00A22B39" w:rsidRPr="003E3C9D" w:rsidRDefault="004C48E3" w:rsidP="00B67A32">
            <w:pPr>
              <w:spacing w:after="0" w:line="240" w:lineRule="auto"/>
              <w:rPr>
                <w:rFonts w:ascii="Times New Roman" w:hAnsi="Times New Roman"/>
                <w:sz w:val="24"/>
                <w:szCs w:val="24"/>
              </w:rPr>
            </w:pPr>
            <w:r>
              <w:rPr>
                <w:rFonts w:ascii="Times New Roman" w:hAnsi="Times New Roman"/>
                <w:sz w:val="24"/>
                <w:szCs w:val="24"/>
              </w:rPr>
              <w:t xml:space="preserve">II kl. mokinių </w:t>
            </w:r>
            <w:r w:rsidR="00A22B39" w:rsidRPr="003E3C9D">
              <w:rPr>
                <w:rFonts w:ascii="Times New Roman" w:hAnsi="Times New Roman"/>
                <w:sz w:val="24"/>
                <w:szCs w:val="24"/>
              </w:rPr>
              <w:t>skaičius ugdymo proceso pabaigoje</w:t>
            </w:r>
          </w:p>
        </w:tc>
        <w:tc>
          <w:tcPr>
            <w:tcW w:w="1587" w:type="dxa"/>
            <w:shd w:val="clear" w:color="auto" w:fill="auto"/>
          </w:tcPr>
          <w:p w14:paraId="27B27794" w14:textId="77777777" w:rsidR="00A22B39" w:rsidRPr="003E3C9D" w:rsidRDefault="00A22B39" w:rsidP="00B67A32">
            <w:pPr>
              <w:spacing w:after="0" w:line="240" w:lineRule="auto"/>
              <w:rPr>
                <w:rFonts w:ascii="Times New Roman" w:hAnsi="Times New Roman"/>
                <w:sz w:val="24"/>
                <w:szCs w:val="24"/>
              </w:rPr>
            </w:pPr>
            <w:r w:rsidRPr="003E3C9D">
              <w:rPr>
                <w:rFonts w:ascii="Times New Roman" w:hAnsi="Times New Roman"/>
                <w:sz w:val="24"/>
                <w:szCs w:val="24"/>
              </w:rPr>
              <w:t>Gavusių išsilavinimo pažymėjimus, sk.</w:t>
            </w:r>
          </w:p>
        </w:tc>
        <w:tc>
          <w:tcPr>
            <w:tcW w:w="1556" w:type="dxa"/>
            <w:shd w:val="clear" w:color="auto" w:fill="auto"/>
          </w:tcPr>
          <w:p w14:paraId="04A23E1D" w14:textId="77777777" w:rsidR="00A22B39" w:rsidRPr="003E3C9D" w:rsidRDefault="00A22B39" w:rsidP="00B67A32">
            <w:pPr>
              <w:spacing w:after="0" w:line="240" w:lineRule="auto"/>
              <w:rPr>
                <w:rFonts w:ascii="Times New Roman" w:hAnsi="Times New Roman"/>
                <w:sz w:val="24"/>
                <w:szCs w:val="24"/>
              </w:rPr>
            </w:pPr>
            <w:r w:rsidRPr="003E3C9D">
              <w:rPr>
                <w:rFonts w:ascii="Times New Roman" w:hAnsi="Times New Roman"/>
                <w:sz w:val="24"/>
                <w:szCs w:val="24"/>
              </w:rPr>
              <w:t>Gavusių pažymėjimus, sk.</w:t>
            </w:r>
          </w:p>
        </w:tc>
        <w:tc>
          <w:tcPr>
            <w:tcW w:w="1560" w:type="dxa"/>
            <w:shd w:val="clear" w:color="auto" w:fill="auto"/>
          </w:tcPr>
          <w:p w14:paraId="5F358DBD" w14:textId="03C23699" w:rsidR="00A22B39" w:rsidRPr="003E3C9D" w:rsidRDefault="00A22B39" w:rsidP="00BA046B">
            <w:pPr>
              <w:spacing w:after="0" w:line="240" w:lineRule="auto"/>
              <w:rPr>
                <w:rFonts w:ascii="Times New Roman" w:hAnsi="Times New Roman"/>
                <w:sz w:val="24"/>
                <w:szCs w:val="24"/>
              </w:rPr>
            </w:pPr>
            <w:r w:rsidRPr="003E3C9D">
              <w:rPr>
                <w:rFonts w:ascii="Times New Roman" w:hAnsi="Times New Roman"/>
                <w:sz w:val="24"/>
                <w:szCs w:val="24"/>
              </w:rPr>
              <w:t xml:space="preserve">Tęsia mokslą </w:t>
            </w:r>
            <w:r w:rsidRPr="007917AD">
              <w:rPr>
                <w:rFonts w:ascii="Times New Roman" w:hAnsi="Times New Roman"/>
                <w:sz w:val="24"/>
                <w:szCs w:val="24"/>
              </w:rPr>
              <w:t xml:space="preserve">III klasėje </w:t>
            </w:r>
            <w:r w:rsidRPr="003E3C9D">
              <w:rPr>
                <w:rFonts w:ascii="Times New Roman" w:hAnsi="Times New Roman"/>
                <w:sz w:val="24"/>
                <w:szCs w:val="24"/>
              </w:rPr>
              <w:t>bendrojo ugdymo mokykloje</w:t>
            </w:r>
          </w:p>
        </w:tc>
        <w:tc>
          <w:tcPr>
            <w:tcW w:w="1286" w:type="dxa"/>
            <w:shd w:val="clear" w:color="auto" w:fill="auto"/>
          </w:tcPr>
          <w:p w14:paraId="248B7623" w14:textId="77777777" w:rsidR="00A22B39" w:rsidRPr="003E3C9D" w:rsidRDefault="00A22B39" w:rsidP="00B67A32">
            <w:pPr>
              <w:spacing w:after="0" w:line="240" w:lineRule="auto"/>
              <w:rPr>
                <w:rFonts w:ascii="Times New Roman" w:hAnsi="Times New Roman"/>
                <w:sz w:val="24"/>
                <w:szCs w:val="24"/>
              </w:rPr>
            </w:pPr>
            <w:r w:rsidRPr="003E3C9D">
              <w:rPr>
                <w:rFonts w:ascii="Times New Roman" w:hAnsi="Times New Roman"/>
                <w:sz w:val="24"/>
                <w:szCs w:val="24"/>
              </w:rPr>
              <w:t>Vidurinį įgis profesinėje mokykloje</w:t>
            </w:r>
          </w:p>
        </w:tc>
        <w:tc>
          <w:tcPr>
            <w:tcW w:w="1856" w:type="dxa"/>
            <w:shd w:val="clear" w:color="auto" w:fill="auto"/>
          </w:tcPr>
          <w:p w14:paraId="153FD477" w14:textId="77777777" w:rsidR="00A22B39" w:rsidRPr="003E3C9D" w:rsidRDefault="00A22B39" w:rsidP="00B67A32">
            <w:pPr>
              <w:spacing w:after="0" w:line="240" w:lineRule="auto"/>
              <w:rPr>
                <w:rFonts w:ascii="Times New Roman" w:hAnsi="Times New Roman"/>
                <w:sz w:val="24"/>
                <w:szCs w:val="24"/>
              </w:rPr>
            </w:pPr>
            <w:r w:rsidRPr="003E3C9D">
              <w:rPr>
                <w:rFonts w:ascii="Times New Roman" w:hAnsi="Times New Roman"/>
                <w:sz w:val="24"/>
                <w:szCs w:val="24"/>
              </w:rPr>
              <w:t>Mokysis tik profesijos</w:t>
            </w:r>
          </w:p>
        </w:tc>
        <w:tc>
          <w:tcPr>
            <w:tcW w:w="1155" w:type="dxa"/>
            <w:shd w:val="clear" w:color="auto" w:fill="auto"/>
          </w:tcPr>
          <w:p w14:paraId="4CC6921A" w14:textId="77777777" w:rsidR="00A22B39" w:rsidRPr="003E3C9D" w:rsidRDefault="00A22B39" w:rsidP="00B67A32">
            <w:pPr>
              <w:spacing w:after="0" w:line="240" w:lineRule="auto"/>
              <w:rPr>
                <w:rFonts w:ascii="Times New Roman" w:hAnsi="Times New Roman"/>
                <w:sz w:val="24"/>
                <w:szCs w:val="24"/>
              </w:rPr>
            </w:pPr>
            <w:r w:rsidRPr="003E3C9D">
              <w:rPr>
                <w:rFonts w:ascii="Times New Roman" w:hAnsi="Times New Roman"/>
                <w:sz w:val="24"/>
                <w:szCs w:val="24"/>
              </w:rPr>
              <w:t>Pradėjo dirbti</w:t>
            </w:r>
          </w:p>
        </w:tc>
        <w:tc>
          <w:tcPr>
            <w:tcW w:w="1312" w:type="dxa"/>
            <w:shd w:val="clear" w:color="auto" w:fill="auto"/>
          </w:tcPr>
          <w:p w14:paraId="78DFC41C" w14:textId="77777777" w:rsidR="00A22B39" w:rsidRPr="003E3C9D" w:rsidRDefault="00A22B39" w:rsidP="00B67A32">
            <w:pPr>
              <w:spacing w:after="0" w:line="240" w:lineRule="auto"/>
              <w:rPr>
                <w:rFonts w:ascii="Times New Roman" w:hAnsi="Times New Roman"/>
                <w:sz w:val="24"/>
                <w:szCs w:val="24"/>
              </w:rPr>
            </w:pPr>
            <w:r w:rsidRPr="003E3C9D">
              <w:rPr>
                <w:rFonts w:ascii="Times New Roman" w:hAnsi="Times New Roman"/>
                <w:sz w:val="24"/>
                <w:szCs w:val="24"/>
              </w:rPr>
              <w:t>Kartoja ugdymo programą</w:t>
            </w:r>
          </w:p>
        </w:tc>
        <w:tc>
          <w:tcPr>
            <w:tcW w:w="1425" w:type="dxa"/>
            <w:shd w:val="clear" w:color="auto" w:fill="auto"/>
          </w:tcPr>
          <w:p w14:paraId="3B73701E" w14:textId="77777777" w:rsidR="00A22B39" w:rsidRPr="003E3C9D" w:rsidRDefault="00A22B39" w:rsidP="00B67A32">
            <w:pPr>
              <w:spacing w:after="0" w:line="240" w:lineRule="auto"/>
              <w:rPr>
                <w:rFonts w:ascii="Times New Roman" w:hAnsi="Times New Roman"/>
                <w:sz w:val="24"/>
                <w:szCs w:val="24"/>
              </w:rPr>
            </w:pPr>
            <w:r w:rsidRPr="003E3C9D">
              <w:rPr>
                <w:rFonts w:ascii="Times New Roman" w:hAnsi="Times New Roman"/>
                <w:sz w:val="24"/>
                <w:szCs w:val="24"/>
              </w:rPr>
              <w:t>Išvyko į užsienį</w:t>
            </w:r>
          </w:p>
        </w:tc>
      </w:tr>
      <w:tr w:rsidR="00A22B39" w:rsidRPr="00E214BE" w14:paraId="56F400B0" w14:textId="77777777" w:rsidTr="00B67A32">
        <w:tc>
          <w:tcPr>
            <w:tcW w:w="1762" w:type="dxa"/>
            <w:shd w:val="clear" w:color="auto" w:fill="auto"/>
          </w:tcPr>
          <w:p w14:paraId="776973E7" w14:textId="77777777" w:rsidR="00A22B39" w:rsidRPr="003E3C9D" w:rsidRDefault="00A22B39" w:rsidP="00B67A32">
            <w:pPr>
              <w:widowControl w:val="0"/>
              <w:pBdr>
                <w:top w:val="nil"/>
                <w:left w:val="nil"/>
                <w:bottom w:val="nil"/>
                <w:right w:val="nil"/>
                <w:between w:val="nil"/>
              </w:pBdr>
              <w:spacing w:after="0"/>
              <w:rPr>
                <w:rFonts w:ascii="Times New Roman" w:hAnsi="Times New Roman"/>
                <w:color w:val="000000"/>
                <w:sz w:val="18"/>
                <w:szCs w:val="18"/>
              </w:rPr>
            </w:pPr>
            <w:r w:rsidRPr="003E3C9D">
              <w:rPr>
                <w:rFonts w:ascii="Times New Roman" w:hAnsi="Times New Roman"/>
                <w:color w:val="000000"/>
                <w:sz w:val="18"/>
                <w:szCs w:val="18"/>
              </w:rPr>
              <w:t>2021–2022 m. m.</w:t>
            </w:r>
          </w:p>
        </w:tc>
        <w:tc>
          <w:tcPr>
            <w:tcW w:w="1238" w:type="dxa"/>
            <w:shd w:val="clear" w:color="auto" w:fill="auto"/>
          </w:tcPr>
          <w:p w14:paraId="23905FBA" w14:textId="77777777" w:rsidR="00A22B39" w:rsidRPr="003E3C9D" w:rsidRDefault="00A22B39" w:rsidP="00B67A32">
            <w:pPr>
              <w:spacing w:after="0"/>
              <w:rPr>
                <w:rFonts w:ascii="Times New Roman" w:hAnsi="Times New Roman"/>
                <w:sz w:val="24"/>
                <w:szCs w:val="24"/>
              </w:rPr>
            </w:pPr>
            <w:r w:rsidRPr="003E3C9D">
              <w:rPr>
                <w:rFonts w:ascii="Times New Roman" w:hAnsi="Times New Roman"/>
                <w:sz w:val="24"/>
                <w:szCs w:val="24"/>
              </w:rPr>
              <w:t>132</w:t>
            </w:r>
          </w:p>
        </w:tc>
        <w:tc>
          <w:tcPr>
            <w:tcW w:w="1587" w:type="dxa"/>
            <w:shd w:val="clear" w:color="auto" w:fill="auto"/>
          </w:tcPr>
          <w:p w14:paraId="74B53151" w14:textId="77777777" w:rsidR="00A22B39" w:rsidRPr="003E3C9D" w:rsidRDefault="00A22B39" w:rsidP="00B67A32">
            <w:pPr>
              <w:spacing w:after="0"/>
              <w:rPr>
                <w:rFonts w:ascii="Times New Roman" w:hAnsi="Times New Roman"/>
                <w:sz w:val="24"/>
                <w:szCs w:val="24"/>
              </w:rPr>
            </w:pPr>
            <w:r w:rsidRPr="003E3C9D">
              <w:rPr>
                <w:rFonts w:ascii="Times New Roman" w:hAnsi="Times New Roman"/>
                <w:sz w:val="24"/>
                <w:szCs w:val="24"/>
              </w:rPr>
              <w:t>131</w:t>
            </w:r>
          </w:p>
        </w:tc>
        <w:tc>
          <w:tcPr>
            <w:tcW w:w="1556" w:type="dxa"/>
            <w:shd w:val="clear" w:color="auto" w:fill="auto"/>
          </w:tcPr>
          <w:p w14:paraId="6631ECF4" w14:textId="77777777" w:rsidR="00A22B39" w:rsidRPr="003E3C9D" w:rsidRDefault="00A22B39" w:rsidP="00B67A32">
            <w:pPr>
              <w:spacing w:after="0"/>
              <w:rPr>
                <w:rFonts w:ascii="Times New Roman" w:hAnsi="Times New Roman"/>
                <w:sz w:val="24"/>
                <w:szCs w:val="24"/>
              </w:rPr>
            </w:pPr>
            <w:r w:rsidRPr="003E3C9D">
              <w:rPr>
                <w:rFonts w:ascii="Times New Roman" w:hAnsi="Times New Roman"/>
                <w:sz w:val="24"/>
                <w:szCs w:val="24"/>
              </w:rPr>
              <w:t>1</w:t>
            </w:r>
          </w:p>
        </w:tc>
        <w:tc>
          <w:tcPr>
            <w:tcW w:w="1560" w:type="dxa"/>
            <w:shd w:val="clear" w:color="auto" w:fill="auto"/>
          </w:tcPr>
          <w:p w14:paraId="245C48A6" w14:textId="77777777" w:rsidR="00A22B39" w:rsidRPr="003E3C9D" w:rsidRDefault="00A22B39" w:rsidP="00B67A32">
            <w:pPr>
              <w:spacing w:after="0"/>
              <w:rPr>
                <w:rFonts w:ascii="Times New Roman" w:hAnsi="Times New Roman"/>
                <w:sz w:val="24"/>
                <w:szCs w:val="24"/>
              </w:rPr>
            </w:pPr>
            <w:r w:rsidRPr="003E3C9D">
              <w:rPr>
                <w:rFonts w:ascii="Times New Roman" w:hAnsi="Times New Roman"/>
                <w:sz w:val="24"/>
                <w:szCs w:val="24"/>
              </w:rPr>
              <w:t>119 (91proc.)</w:t>
            </w:r>
          </w:p>
        </w:tc>
        <w:tc>
          <w:tcPr>
            <w:tcW w:w="1286" w:type="dxa"/>
            <w:shd w:val="clear" w:color="auto" w:fill="auto"/>
          </w:tcPr>
          <w:p w14:paraId="035BD363" w14:textId="77777777" w:rsidR="00A22B39" w:rsidRPr="003E3C9D" w:rsidRDefault="00A22B39" w:rsidP="00B67A32">
            <w:pPr>
              <w:spacing w:after="0"/>
              <w:rPr>
                <w:rFonts w:ascii="Times New Roman" w:hAnsi="Times New Roman"/>
                <w:sz w:val="24"/>
                <w:szCs w:val="24"/>
              </w:rPr>
            </w:pPr>
            <w:r w:rsidRPr="003E3C9D">
              <w:rPr>
                <w:rFonts w:ascii="Times New Roman" w:hAnsi="Times New Roman"/>
                <w:sz w:val="24"/>
                <w:szCs w:val="24"/>
              </w:rPr>
              <w:t>12</w:t>
            </w:r>
          </w:p>
        </w:tc>
        <w:tc>
          <w:tcPr>
            <w:tcW w:w="1856" w:type="dxa"/>
            <w:shd w:val="clear" w:color="auto" w:fill="auto"/>
          </w:tcPr>
          <w:p w14:paraId="74C93096" w14:textId="77777777" w:rsidR="00A22B39" w:rsidRPr="003E3C9D" w:rsidRDefault="00A22B39" w:rsidP="00B67A32">
            <w:pPr>
              <w:spacing w:after="0"/>
              <w:rPr>
                <w:rFonts w:ascii="Times New Roman" w:hAnsi="Times New Roman"/>
                <w:sz w:val="24"/>
                <w:szCs w:val="24"/>
              </w:rPr>
            </w:pPr>
            <w:r w:rsidRPr="003E3C9D">
              <w:rPr>
                <w:rFonts w:ascii="Times New Roman" w:hAnsi="Times New Roman"/>
                <w:sz w:val="24"/>
                <w:szCs w:val="24"/>
              </w:rPr>
              <w:t>0</w:t>
            </w:r>
          </w:p>
        </w:tc>
        <w:tc>
          <w:tcPr>
            <w:tcW w:w="1155" w:type="dxa"/>
            <w:shd w:val="clear" w:color="auto" w:fill="auto"/>
          </w:tcPr>
          <w:p w14:paraId="6559F076" w14:textId="77777777" w:rsidR="00A22B39" w:rsidRPr="003E3C9D" w:rsidRDefault="00A22B39" w:rsidP="00B67A32">
            <w:pPr>
              <w:spacing w:after="0"/>
              <w:rPr>
                <w:rFonts w:ascii="Times New Roman" w:hAnsi="Times New Roman"/>
                <w:sz w:val="24"/>
                <w:szCs w:val="24"/>
              </w:rPr>
            </w:pPr>
            <w:r w:rsidRPr="003E3C9D">
              <w:rPr>
                <w:rFonts w:ascii="Times New Roman" w:hAnsi="Times New Roman"/>
                <w:sz w:val="24"/>
                <w:szCs w:val="24"/>
              </w:rPr>
              <w:t>1</w:t>
            </w:r>
          </w:p>
        </w:tc>
        <w:tc>
          <w:tcPr>
            <w:tcW w:w="1312" w:type="dxa"/>
            <w:shd w:val="clear" w:color="auto" w:fill="auto"/>
          </w:tcPr>
          <w:p w14:paraId="466AD661" w14:textId="77777777" w:rsidR="00A22B39" w:rsidRPr="003E3C9D" w:rsidRDefault="00A22B39" w:rsidP="00B67A32">
            <w:pPr>
              <w:spacing w:after="0"/>
              <w:rPr>
                <w:rFonts w:ascii="Times New Roman" w:hAnsi="Times New Roman"/>
                <w:sz w:val="24"/>
                <w:szCs w:val="24"/>
              </w:rPr>
            </w:pPr>
            <w:r w:rsidRPr="003E3C9D">
              <w:rPr>
                <w:rFonts w:ascii="Times New Roman" w:hAnsi="Times New Roman"/>
                <w:sz w:val="24"/>
                <w:szCs w:val="24"/>
              </w:rPr>
              <w:t>0</w:t>
            </w:r>
          </w:p>
        </w:tc>
        <w:tc>
          <w:tcPr>
            <w:tcW w:w="1425" w:type="dxa"/>
            <w:shd w:val="clear" w:color="auto" w:fill="auto"/>
          </w:tcPr>
          <w:p w14:paraId="0BAF1637" w14:textId="77777777" w:rsidR="00A22B39" w:rsidRPr="003E3C9D" w:rsidRDefault="00A22B39" w:rsidP="00B67A32">
            <w:pPr>
              <w:spacing w:after="0"/>
              <w:rPr>
                <w:rFonts w:ascii="Times New Roman" w:hAnsi="Times New Roman"/>
                <w:sz w:val="24"/>
                <w:szCs w:val="24"/>
              </w:rPr>
            </w:pPr>
            <w:r w:rsidRPr="003E3C9D">
              <w:rPr>
                <w:rFonts w:ascii="Times New Roman" w:hAnsi="Times New Roman"/>
                <w:sz w:val="24"/>
                <w:szCs w:val="24"/>
              </w:rPr>
              <w:t>0</w:t>
            </w:r>
          </w:p>
        </w:tc>
      </w:tr>
      <w:tr w:rsidR="00A22B39" w:rsidRPr="00E214BE" w14:paraId="740A1D62" w14:textId="77777777" w:rsidTr="00B67A32">
        <w:tc>
          <w:tcPr>
            <w:tcW w:w="1762" w:type="dxa"/>
            <w:shd w:val="clear" w:color="auto" w:fill="auto"/>
          </w:tcPr>
          <w:p w14:paraId="69CB4F6E" w14:textId="77777777" w:rsidR="00A22B39" w:rsidRPr="003E3C9D" w:rsidRDefault="00A22B39" w:rsidP="00B67A32">
            <w:pPr>
              <w:widowControl w:val="0"/>
              <w:pBdr>
                <w:top w:val="nil"/>
                <w:left w:val="nil"/>
                <w:bottom w:val="nil"/>
                <w:right w:val="nil"/>
                <w:between w:val="nil"/>
              </w:pBdr>
              <w:spacing w:after="0"/>
              <w:rPr>
                <w:rFonts w:ascii="Times New Roman" w:hAnsi="Times New Roman"/>
                <w:color w:val="000000"/>
                <w:sz w:val="18"/>
                <w:szCs w:val="18"/>
              </w:rPr>
            </w:pPr>
            <w:r w:rsidRPr="003E3C9D">
              <w:rPr>
                <w:rFonts w:ascii="Times New Roman" w:hAnsi="Times New Roman"/>
                <w:color w:val="000000"/>
                <w:sz w:val="18"/>
                <w:szCs w:val="18"/>
              </w:rPr>
              <w:t>2020–2021 m. m.</w:t>
            </w:r>
          </w:p>
        </w:tc>
        <w:tc>
          <w:tcPr>
            <w:tcW w:w="1238" w:type="dxa"/>
            <w:shd w:val="clear" w:color="auto" w:fill="auto"/>
          </w:tcPr>
          <w:p w14:paraId="37B31397" w14:textId="77777777" w:rsidR="00A22B39" w:rsidRPr="003E3C9D" w:rsidRDefault="00A22B39" w:rsidP="00B67A32">
            <w:pPr>
              <w:spacing w:after="0"/>
              <w:rPr>
                <w:rFonts w:ascii="Times New Roman" w:hAnsi="Times New Roman"/>
                <w:sz w:val="24"/>
                <w:szCs w:val="24"/>
              </w:rPr>
            </w:pPr>
            <w:r w:rsidRPr="003E3C9D">
              <w:rPr>
                <w:rFonts w:ascii="Times New Roman" w:hAnsi="Times New Roman"/>
                <w:sz w:val="24"/>
                <w:szCs w:val="24"/>
              </w:rPr>
              <w:t>119</w:t>
            </w:r>
          </w:p>
        </w:tc>
        <w:tc>
          <w:tcPr>
            <w:tcW w:w="1587" w:type="dxa"/>
            <w:shd w:val="clear" w:color="auto" w:fill="auto"/>
          </w:tcPr>
          <w:p w14:paraId="6C035F85" w14:textId="77777777" w:rsidR="00A22B39" w:rsidRPr="003E3C9D" w:rsidRDefault="00A22B39" w:rsidP="00B67A32">
            <w:pPr>
              <w:spacing w:after="0"/>
              <w:rPr>
                <w:rFonts w:ascii="Times New Roman" w:hAnsi="Times New Roman"/>
                <w:sz w:val="24"/>
                <w:szCs w:val="24"/>
              </w:rPr>
            </w:pPr>
            <w:r w:rsidRPr="003E3C9D">
              <w:rPr>
                <w:rFonts w:ascii="Times New Roman" w:hAnsi="Times New Roman"/>
                <w:sz w:val="24"/>
                <w:szCs w:val="24"/>
              </w:rPr>
              <w:t>118</w:t>
            </w:r>
          </w:p>
        </w:tc>
        <w:tc>
          <w:tcPr>
            <w:tcW w:w="1556" w:type="dxa"/>
            <w:shd w:val="clear" w:color="auto" w:fill="auto"/>
          </w:tcPr>
          <w:p w14:paraId="58745F16" w14:textId="77777777" w:rsidR="00A22B39" w:rsidRPr="003E3C9D" w:rsidRDefault="00A22B39" w:rsidP="00B67A32">
            <w:pPr>
              <w:spacing w:after="0"/>
              <w:rPr>
                <w:rFonts w:ascii="Times New Roman" w:hAnsi="Times New Roman"/>
                <w:sz w:val="24"/>
                <w:szCs w:val="24"/>
              </w:rPr>
            </w:pPr>
          </w:p>
        </w:tc>
        <w:tc>
          <w:tcPr>
            <w:tcW w:w="1560" w:type="dxa"/>
            <w:shd w:val="clear" w:color="auto" w:fill="auto"/>
          </w:tcPr>
          <w:p w14:paraId="0370ACE2" w14:textId="77777777" w:rsidR="00A22B39" w:rsidRPr="003E3C9D" w:rsidRDefault="00A22B39" w:rsidP="00B67A32">
            <w:pPr>
              <w:spacing w:after="0"/>
              <w:rPr>
                <w:rFonts w:ascii="Times New Roman" w:hAnsi="Times New Roman"/>
                <w:sz w:val="24"/>
                <w:szCs w:val="24"/>
              </w:rPr>
            </w:pPr>
            <w:r w:rsidRPr="003E3C9D">
              <w:rPr>
                <w:rFonts w:ascii="Times New Roman" w:hAnsi="Times New Roman"/>
                <w:sz w:val="24"/>
                <w:szCs w:val="24"/>
              </w:rPr>
              <w:t>111 (93proc.)</w:t>
            </w:r>
          </w:p>
        </w:tc>
        <w:tc>
          <w:tcPr>
            <w:tcW w:w="1286" w:type="dxa"/>
            <w:shd w:val="clear" w:color="auto" w:fill="auto"/>
          </w:tcPr>
          <w:p w14:paraId="14A4FE12" w14:textId="77777777" w:rsidR="00A22B39" w:rsidRPr="003E3C9D" w:rsidRDefault="00A22B39" w:rsidP="00B67A32">
            <w:pPr>
              <w:spacing w:after="0"/>
              <w:rPr>
                <w:rFonts w:ascii="Times New Roman" w:hAnsi="Times New Roman"/>
                <w:sz w:val="24"/>
                <w:szCs w:val="24"/>
              </w:rPr>
            </w:pPr>
            <w:r w:rsidRPr="003E3C9D">
              <w:rPr>
                <w:rFonts w:ascii="Times New Roman" w:hAnsi="Times New Roman"/>
                <w:sz w:val="24"/>
                <w:szCs w:val="24"/>
              </w:rPr>
              <w:t>7</w:t>
            </w:r>
          </w:p>
        </w:tc>
        <w:tc>
          <w:tcPr>
            <w:tcW w:w="1856" w:type="dxa"/>
            <w:shd w:val="clear" w:color="auto" w:fill="auto"/>
          </w:tcPr>
          <w:p w14:paraId="18B3B336" w14:textId="77777777" w:rsidR="00A22B39" w:rsidRPr="003E3C9D" w:rsidRDefault="00A22B39" w:rsidP="00B67A32">
            <w:pPr>
              <w:spacing w:after="0"/>
              <w:rPr>
                <w:rFonts w:ascii="Times New Roman" w:hAnsi="Times New Roman"/>
                <w:sz w:val="24"/>
                <w:szCs w:val="24"/>
              </w:rPr>
            </w:pPr>
          </w:p>
        </w:tc>
        <w:tc>
          <w:tcPr>
            <w:tcW w:w="1155" w:type="dxa"/>
            <w:shd w:val="clear" w:color="auto" w:fill="auto"/>
          </w:tcPr>
          <w:p w14:paraId="40EEDAB6" w14:textId="77777777" w:rsidR="00A22B39" w:rsidRPr="003E3C9D" w:rsidRDefault="00A22B39" w:rsidP="00B67A32">
            <w:pPr>
              <w:spacing w:after="0"/>
              <w:rPr>
                <w:rFonts w:ascii="Times New Roman" w:hAnsi="Times New Roman"/>
                <w:sz w:val="24"/>
                <w:szCs w:val="24"/>
              </w:rPr>
            </w:pPr>
            <w:r w:rsidRPr="003E3C9D">
              <w:rPr>
                <w:rFonts w:ascii="Times New Roman" w:hAnsi="Times New Roman"/>
                <w:sz w:val="24"/>
                <w:szCs w:val="24"/>
              </w:rPr>
              <w:t>-</w:t>
            </w:r>
          </w:p>
        </w:tc>
        <w:tc>
          <w:tcPr>
            <w:tcW w:w="1312" w:type="dxa"/>
            <w:shd w:val="clear" w:color="auto" w:fill="auto"/>
          </w:tcPr>
          <w:p w14:paraId="26494585" w14:textId="77777777" w:rsidR="00A22B39" w:rsidRPr="003E3C9D" w:rsidRDefault="00A22B39" w:rsidP="00B67A32">
            <w:pPr>
              <w:spacing w:after="0"/>
              <w:rPr>
                <w:rFonts w:ascii="Times New Roman" w:hAnsi="Times New Roman"/>
                <w:sz w:val="24"/>
                <w:szCs w:val="24"/>
              </w:rPr>
            </w:pPr>
            <w:r w:rsidRPr="003E3C9D">
              <w:rPr>
                <w:rFonts w:ascii="Times New Roman" w:hAnsi="Times New Roman"/>
                <w:sz w:val="24"/>
                <w:szCs w:val="24"/>
              </w:rPr>
              <w:t>1</w:t>
            </w:r>
          </w:p>
        </w:tc>
        <w:tc>
          <w:tcPr>
            <w:tcW w:w="1425" w:type="dxa"/>
            <w:shd w:val="clear" w:color="auto" w:fill="auto"/>
          </w:tcPr>
          <w:p w14:paraId="63FCCB24" w14:textId="77777777" w:rsidR="00A22B39" w:rsidRPr="003E3C9D" w:rsidRDefault="00A22B39" w:rsidP="00B67A32">
            <w:pPr>
              <w:spacing w:after="0"/>
              <w:rPr>
                <w:rFonts w:ascii="Times New Roman" w:hAnsi="Times New Roman"/>
                <w:sz w:val="24"/>
                <w:szCs w:val="24"/>
              </w:rPr>
            </w:pPr>
            <w:r w:rsidRPr="003E3C9D">
              <w:rPr>
                <w:rFonts w:ascii="Times New Roman" w:hAnsi="Times New Roman"/>
                <w:sz w:val="24"/>
                <w:szCs w:val="24"/>
              </w:rPr>
              <w:t>-</w:t>
            </w:r>
          </w:p>
        </w:tc>
      </w:tr>
    </w:tbl>
    <w:p w14:paraId="43163BBA" w14:textId="77777777" w:rsidR="00A22B39" w:rsidRDefault="00A22B39" w:rsidP="00A22B39">
      <w:pPr>
        <w:spacing w:after="0"/>
        <w:rPr>
          <w:rFonts w:ascii="Times New Roman" w:hAnsi="Times New Roman"/>
          <w:sz w:val="24"/>
          <w:szCs w:val="24"/>
        </w:rPr>
      </w:pPr>
    </w:p>
    <w:p w14:paraId="46FE239D" w14:textId="3F62890D" w:rsidR="00A22B39" w:rsidRPr="000F2429" w:rsidRDefault="00A22B39" w:rsidP="0048472B">
      <w:pPr>
        <w:spacing w:after="0"/>
        <w:jc w:val="right"/>
        <w:rPr>
          <w:rFonts w:ascii="Times New Roman" w:hAnsi="Times New Roman"/>
          <w:b/>
          <w:sz w:val="20"/>
          <w:szCs w:val="20"/>
        </w:rPr>
      </w:pPr>
      <w:r w:rsidRPr="000F2429">
        <w:rPr>
          <w:rFonts w:ascii="Times New Roman" w:hAnsi="Times New Roman"/>
          <w:sz w:val="24"/>
          <w:szCs w:val="24"/>
        </w:rPr>
        <w:t>PUPP rezultatai</w:t>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sidR="005D7AAA">
        <w:rPr>
          <w:rFonts w:ascii="Times New Roman" w:hAnsi="Times New Roman"/>
          <w:i/>
          <w:color w:val="000000"/>
          <w:sz w:val="20"/>
          <w:szCs w:val="20"/>
        </w:rPr>
        <w:t>11</w:t>
      </w:r>
      <w:r w:rsidRPr="000F2429">
        <w:rPr>
          <w:rFonts w:ascii="Times New Roman" w:hAnsi="Times New Roman"/>
          <w:i/>
          <w:color w:val="000000"/>
          <w:sz w:val="20"/>
          <w:szCs w:val="20"/>
        </w:rPr>
        <w:t xml:space="preserve"> lentelė PUPP rezultatai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0"/>
        <w:gridCol w:w="2935"/>
        <w:gridCol w:w="2916"/>
        <w:gridCol w:w="2898"/>
        <w:gridCol w:w="2911"/>
      </w:tblGrid>
      <w:tr w:rsidR="00A22B39" w14:paraId="00D7409E" w14:textId="77777777" w:rsidTr="00B67A32">
        <w:tc>
          <w:tcPr>
            <w:tcW w:w="3025" w:type="dxa"/>
            <w:shd w:val="clear" w:color="auto" w:fill="auto"/>
          </w:tcPr>
          <w:p w14:paraId="1EA91E18" w14:textId="77777777" w:rsidR="00A22B39" w:rsidRPr="003E3C9D" w:rsidRDefault="00A22B39" w:rsidP="00B67A32">
            <w:pPr>
              <w:spacing w:after="0"/>
              <w:rPr>
                <w:rFonts w:ascii="Times New Roman" w:hAnsi="Times New Roman"/>
                <w:sz w:val="24"/>
                <w:szCs w:val="24"/>
              </w:rPr>
            </w:pPr>
            <w:r w:rsidRPr="003E3C9D">
              <w:rPr>
                <w:rFonts w:ascii="Times New Roman" w:hAnsi="Times New Roman"/>
                <w:sz w:val="24"/>
                <w:szCs w:val="24"/>
              </w:rPr>
              <w:t>Dalykas</w:t>
            </w:r>
          </w:p>
        </w:tc>
        <w:tc>
          <w:tcPr>
            <w:tcW w:w="3026" w:type="dxa"/>
            <w:shd w:val="clear" w:color="auto" w:fill="auto"/>
          </w:tcPr>
          <w:p w14:paraId="58F45350" w14:textId="77777777" w:rsidR="00A22B39" w:rsidRPr="00B74D1E" w:rsidRDefault="00A22B39" w:rsidP="00B67A32">
            <w:pPr>
              <w:spacing w:after="0"/>
              <w:rPr>
                <w:rFonts w:ascii="Times New Roman" w:hAnsi="Times New Roman"/>
                <w:sz w:val="24"/>
                <w:szCs w:val="24"/>
              </w:rPr>
            </w:pPr>
            <w:r w:rsidRPr="00B74D1E">
              <w:rPr>
                <w:rFonts w:ascii="Times New Roman" w:hAnsi="Times New Roman"/>
                <w:sz w:val="24"/>
                <w:szCs w:val="24"/>
              </w:rPr>
              <w:t>Nepatenkinamas lygis</w:t>
            </w:r>
            <w:r w:rsidR="00D52BDB" w:rsidRPr="00B74D1E">
              <w:rPr>
                <w:rFonts w:ascii="Times New Roman" w:hAnsi="Times New Roman"/>
                <w:sz w:val="24"/>
                <w:szCs w:val="24"/>
              </w:rPr>
              <w:t>, proc. (sk.)</w:t>
            </w:r>
          </w:p>
        </w:tc>
        <w:tc>
          <w:tcPr>
            <w:tcW w:w="3026" w:type="dxa"/>
            <w:shd w:val="clear" w:color="auto" w:fill="auto"/>
          </w:tcPr>
          <w:p w14:paraId="42C556E4" w14:textId="77777777" w:rsidR="00566026" w:rsidRPr="00B74D1E" w:rsidRDefault="00A22B39" w:rsidP="00B67A32">
            <w:pPr>
              <w:spacing w:after="0"/>
              <w:rPr>
                <w:rFonts w:ascii="Times New Roman" w:hAnsi="Times New Roman"/>
                <w:sz w:val="24"/>
                <w:szCs w:val="24"/>
              </w:rPr>
            </w:pPr>
            <w:r w:rsidRPr="00B74D1E">
              <w:rPr>
                <w:rFonts w:ascii="Times New Roman" w:hAnsi="Times New Roman"/>
                <w:sz w:val="24"/>
                <w:szCs w:val="24"/>
              </w:rPr>
              <w:t>Patenkinamas lygis</w:t>
            </w:r>
            <w:r w:rsidR="00566026" w:rsidRPr="00B74D1E">
              <w:rPr>
                <w:rFonts w:ascii="Times New Roman" w:hAnsi="Times New Roman"/>
                <w:sz w:val="24"/>
                <w:szCs w:val="24"/>
              </w:rPr>
              <w:t>,</w:t>
            </w:r>
          </w:p>
          <w:p w14:paraId="302D00AD" w14:textId="4136502A" w:rsidR="00A22B39" w:rsidRPr="00B74D1E" w:rsidRDefault="00566026" w:rsidP="00B67A32">
            <w:pPr>
              <w:spacing w:after="0"/>
              <w:rPr>
                <w:rFonts w:ascii="Times New Roman" w:hAnsi="Times New Roman"/>
                <w:sz w:val="24"/>
                <w:szCs w:val="24"/>
              </w:rPr>
            </w:pPr>
            <w:r w:rsidRPr="00B74D1E">
              <w:rPr>
                <w:rFonts w:ascii="Times New Roman" w:hAnsi="Times New Roman"/>
                <w:sz w:val="24"/>
                <w:szCs w:val="24"/>
              </w:rPr>
              <w:t>proc. (sk.)</w:t>
            </w:r>
          </w:p>
        </w:tc>
        <w:tc>
          <w:tcPr>
            <w:tcW w:w="3026" w:type="dxa"/>
            <w:shd w:val="clear" w:color="auto" w:fill="auto"/>
          </w:tcPr>
          <w:p w14:paraId="28105F34" w14:textId="77777777" w:rsidR="00566026" w:rsidRPr="00B74D1E" w:rsidRDefault="00A22B39" w:rsidP="00B67A32">
            <w:pPr>
              <w:spacing w:after="0"/>
              <w:rPr>
                <w:rFonts w:ascii="Times New Roman" w:hAnsi="Times New Roman"/>
                <w:sz w:val="24"/>
                <w:szCs w:val="24"/>
              </w:rPr>
            </w:pPr>
            <w:r w:rsidRPr="00B74D1E">
              <w:rPr>
                <w:rFonts w:ascii="Times New Roman" w:hAnsi="Times New Roman"/>
                <w:sz w:val="24"/>
                <w:szCs w:val="24"/>
              </w:rPr>
              <w:t>Pagrindinis lygis</w:t>
            </w:r>
            <w:r w:rsidR="00566026" w:rsidRPr="00B74D1E">
              <w:rPr>
                <w:rFonts w:ascii="Times New Roman" w:hAnsi="Times New Roman"/>
                <w:sz w:val="24"/>
                <w:szCs w:val="24"/>
              </w:rPr>
              <w:t>,</w:t>
            </w:r>
          </w:p>
          <w:p w14:paraId="497FB3CE" w14:textId="0D67A3BF" w:rsidR="00A22B39" w:rsidRPr="00B74D1E" w:rsidRDefault="00566026" w:rsidP="00B67A32">
            <w:pPr>
              <w:spacing w:after="0"/>
              <w:rPr>
                <w:rFonts w:ascii="Times New Roman" w:hAnsi="Times New Roman"/>
                <w:sz w:val="24"/>
                <w:szCs w:val="24"/>
              </w:rPr>
            </w:pPr>
            <w:r w:rsidRPr="00B74D1E">
              <w:rPr>
                <w:rFonts w:ascii="Times New Roman" w:hAnsi="Times New Roman"/>
                <w:sz w:val="24"/>
                <w:szCs w:val="24"/>
              </w:rPr>
              <w:t>proc. (sk.)</w:t>
            </w:r>
          </w:p>
        </w:tc>
        <w:tc>
          <w:tcPr>
            <w:tcW w:w="3026" w:type="dxa"/>
            <w:shd w:val="clear" w:color="auto" w:fill="auto"/>
          </w:tcPr>
          <w:p w14:paraId="1DF2E93F" w14:textId="77777777" w:rsidR="00566026" w:rsidRPr="00B74D1E" w:rsidRDefault="00A22B39" w:rsidP="00B67A32">
            <w:pPr>
              <w:spacing w:after="0"/>
              <w:rPr>
                <w:rFonts w:ascii="Times New Roman" w:hAnsi="Times New Roman"/>
                <w:sz w:val="24"/>
                <w:szCs w:val="24"/>
              </w:rPr>
            </w:pPr>
            <w:r w:rsidRPr="00B74D1E">
              <w:rPr>
                <w:rFonts w:ascii="Times New Roman" w:hAnsi="Times New Roman"/>
                <w:sz w:val="24"/>
                <w:szCs w:val="24"/>
              </w:rPr>
              <w:t>Aukštesnysis lygis</w:t>
            </w:r>
            <w:r w:rsidR="00566026" w:rsidRPr="00B74D1E">
              <w:rPr>
                <w:rFonts w:ascii="Times New Roman" w:hAnsi="Times New Roman"/>
                <w:sz w:val="24"/>
                <w:szCs w:val="24"/>
              </w:rPr>
              <w:t>,</w:t>
            </w:r>
          </w:p>
          <w:p w14:paraId="4321C033" w14:textId="0875D013" w:rsidR="00A22B39" w:rsidRPr="00B74D1E" w:rsidRDefault="00566026" w:rsidP="00B67A32">
            <w:pPr>
              <w:spacing w:after="0"/>
              <w:rPr>
                <w:rFonts w:ascii="Times New Roman" w:hAnsi="Times New Roman"/>
                <w:sz w:val="24"/>
                <w:szCs w:val="24"/>
              </w:rPr>
            </w:pPr>
            <w:r w:rsidRPr="00B74D1E">
              <w:rPr>
                <w:rFonts w:ascii="Times New Roman" w:hAnsi="Times New Roman"/>
                <w:sz w:val="24"/>
                <w:szCs w:val="24"/>
              </w:rPr>
              <w:t>proc. (sk.)</w:t>
            </w:r>
          </w:p>
        </w:tc>
      </w:tr>
      <w:tr w:rsidR="00A22B39" w14:paraId="5764F328" w14:textId="77777777" w:rsidTr="00B67A32">
        <w:tc>
          <w:tcPr>
            <w:tcW w:w="3025" w:type="dxa"/>
            <w:shd w:val="clear" w:color="auto" w:fill="auto"/>
          </w:tcPr>
          <w:p w14:paraId="5CD6A9F0" w14:textId="77777777" w:rsidR="00A22B39" w:rsidRPr="003E3C9D" w:rsidRDefault="00A22B39" w:rsidP="00B67A32">
            <w:pPr>
              <w:spacing w:after="0"/>
              <w:rPr>
                <w:rFonts w:ascii="Times New Roman" w:hAnsi="Times New Roman"/>
                <w:sz w:val="24"/>
                <w:szCs w:val="24"/>
              </w:rPr>
            </w:pPr>
            <w:r w:rsidRPr="003E3C9D">
              <w:rPr>
                <w:rFonts w:ascii="Times New Roman" w:hAnsi="Times New Roman"/>
                <w:sz w:val="24"/>
                <w:szCs w:val="24"/>
              </w:rPr>
              <w:t>Lietuvių kalba ir literatūra</w:t>
            </w:r>
          </w:p>
        </w:tc>
        <w:tc>
          <w:tcPr>
            <w:tcW w:w="3026" w:type="dxa"/>
            <w:shd w:val="clear" w:color="auto" w:fill="auto"/>
          </w:tcPr>
          <w:p w14:paraId="32425367" w14:textId="77777777" w:rsidR="00A22B39" w:rsidRPr="003E3C9D" w:rsidRDefault="00A22B39" w:rsidP="00D52BDB">
            <w:pPr>
              <w:spacing w:after="0"/>
              <w:rPr>
                <w:rFonts w:ascii="Times New Roman" w:hAnsi="Times New Roman"/>
                <w:sz w:val="24"/>
                <w:szCs w:val="24"/>
                <w:lang w:val="en-US"/>
              </w:rPr>
            </w:pPr>
            <w:r w:rsidRPr="003E3C9D">
              <w:rPr>
                <w:rFonts w:ascii="Times New Roman" w:hAnsi="Times New Roman"/>
                <w:sz w:val="24"/>
                <w:szCs w:val="24"/>
              </w:rPr>
              <w:t>5, 42 (7 mok</w:t>
            </w:r>
            <w:r w:rsidRPr="003E3C9D">
              <w:rPr>
                <w:rFonts w:ascii="Times New Roman" w:hAnsi="Times New Roman"/>
                <w:sz w:val="24"/>
                <w:szCs w:val="24"/>
                <w:lang w:val="en-US"/>
              </w:rPr>
              <w:t>.)</w:t>
            </w:r>
          </w:p>
        </w:tc>
        <w:tc>
          <w:tcPr>
            <w:tcW w:w="3026" w:type="dxa"/>
            <w:shd w:val="clear" w:color="auto" w:fill="auto"/>
          </w:tcPr>
          <w:p w14:paraId="358654FC" w14:textId="77777777" w:rsidR="00A22B39" w:rsidRPr="003E3C9D" w:rsidRDefault="00A22B39" w:rsidP="00D52BDB">
            <w:pPr>
              <w:spacing w:after="0"/>
              <w:rPr>
                <w:rFonts w:ascii="Times New Roman" w:hAnsi="Times New Roman"/>
                <w:sz w:val="24"/>
                <w:szCs w:val="24"/>
              </w:rPr>
            </w:pPr>
            <w:r w:rsidRPr="003E3C9D">
              <w:rPr>
                <w:rFonts w:ascii="Times New Roman" w:hAnsi="Times New Roman"/>
                <w:sz w:val="24"/>
                <w:szCs w:val="24"/>
              </w:rPr>
              <w:t>26,36 (34 mok.)</w:t>
            </w:r>
          </w:p>
        </w:tc>
        <w:tc>
          <w:tcPr>
            <w:tcW w:w="3026" w:type="dxa"/>
            <w:shd w:val="clear" w:color="auto" w:fill="auto"/>
          </w:tcPr>
          <w:p w14:paraId="7D7714B8" w14:textId="77777777" w:rsidR="00A22B39" w:rsidRPr="003E3C9D" w:rsidRDefault="00A22B39" w:rsidP="00D52BDB">
            <w:pPr>
              <w:spacing w:after="0"/>
              <w:rPr>
                <w:rFonts w:ascii="Times New Roman" w:hAnsi="Times New Roman"/>
                <w:sz w:val="24"/>
                <w:szCs w:val="24"/>
              </w:rPr>
            </w:pPr>
            <w:r w:rsidRPr="003E3C9D">
              <w:rPr>
                <w:rFonts w:ascii="Times New Roman" w:hAnsi="Times New Roman"/>
                <w:sz w:val="24"/>
                <w:szCs w:val="24"/>
              </w:rPr>
              <w:t>60,47 (78 mok.)</w:t>
            </w:r>
          </w:p>
        </w:tc>
        <w:tc>
          <w:tcPr>
            <w:tcW w:w="3026" w:type="dxa"/>
            <w:shd w:val="clear" w:color="auto" w:fill="auto"/>
          </w:tcPr>
          <w:p w14:paraId="5C62DA7E" w14:textId="77777777" w:rsidR="00A22B39" w:rsidRPr="003E3C9D" w:rsidRDefault="00A22B39" w:rsidP="00D52BDB">
            <w:pPr>
              <w:spacing w:after="0"/>
              <w:rPr>
                <w:rFonts w:ascii="Times New Roman" w:hAnsi="Times New Roman"/>
                <w:sz w:val="24"/>
                <w:szCs w:val="24"/>
              </w:rPr>
            </w:pPr>
            <w:r w:rsidRPr="003E3C9D">
              <w:rPr>
                <w:rFonts w:ascii="Times New Roman" w:hAnsi="Times New Roman"/>
                <w:sz w:val="24"/>
                <w:szCs w:val="24"/>
              </w:rPr>
              <w:t>7,75 (10 mok.)</w:t>
            </w:r>
          </w:p>
        </w:tc>
      </w:tr>
      <w:tr w:rsidR="00A22B39" w14:paraId="584E5802" w14:textId="77777777" w:rsidTr="00B67A32">
        <w:tc>
          <w:tcPr>
            <w:tcW w:w="3025" w:type="dxa"/>
            <w:shd w:val="clear" w:color="auto" w:fill="auto"/>
          </w:tcPr>
          <w:p w14:paraId="56D12823" w14:textId="77777777" w:rsidR="00A22B39" w:rsidRPr="003E3C9D" w:rsidRDefault="00A22B39" w:rsidP="00B67A32">
            <w:pPr>
              <w:spacing w:after="0"/>
              <w:rPr>
                <w:rFonts w:ascii="Times New Roman" w:hAnsi="Times New Roman"/>
                <w:sz w:val="24"/>
                <w:szCs w:val="24"/>
              </w:rPr>
            </w:pPr>
            <w:r w:rsidRPr="003E3C9D">
              <w:rPr>
                <w:rFonts w:ascii="Times New Roman" w:hAnsi="Times New Roman"/>
                <w:sz w:val="24"/>
                <w:szCs w:val="24"/>
              </w:rPr>
              <w:t>Matematika</w:t>
            </w:r>
          </w:p>
        </w:tc>
        <w:tc>
          <w:tcPr>
            <w:tcW w:w="3026" w:type="dxa"/>
            <w:shd w:val="clear" w:color="auto" w:fill="auto"/>
          </w:tcPr>
          <w:p w14:paraId="30FDA20E" w14:textId="77777777" w:rsidR="00A22B39" w:rsidRPr="003E3C9D" w:rsidRDefault="00A22B39" w:rsidP="00D52BDB">
            <w:pPr>
              <w:spacing w:after="0"/>
              <w:rPr>
                <w:rFonts w:ascii="Times New Roman" w:hAnsi="Times New Roman"/>
                <w:sz w:val="24"/>
                <w:szCs w:val="24"/>
              </w:rPr>
            </w:pPr>
            <w:r w:rsidRPr="003E3C9D">
              <w:rPr>
                <w:rFonts w:ascii="Times New Roman" w:hAnsi="Times New Roman"/>
                <w:sz w:val="24"/>
                <w:szCs w:val="24"/>
              </w:rPr>
              <w:t>43,08 (56 mok.)</w:t>
            </w:r>
          </w:p>
        </w:tc>
        <w:tc>
          <w:tcPr>
            <w:tcW w:w="3026" w:type="dxa"/>
            <w:shd w:val="clear" w:color="auto" w:fill="auto"/>
          </w:tcPr>
          <w:p w14:paraId="0D3EB6AD" w14:textId="77777777" w:rsidR="00A22B39" w:rsidRPr="003E3C9D" w:rsidRDefault="00A22B39" w:rsidP="00B67A32">
            <w:pPr>
              <w:spacing w:after="0"/>
              <w:rPr>
                <w:rFonts w:ascii="Times New Roman" w:hAnsi="Times New Roman"/>
                <w:sz w:val="24"/>
                <w:szCs w:val="24"/>
              </w:rPr>
            </w:pPr>
            <w:r w:rsidRPr="003E3C9D">
              <w:rPr>
                <w:rFonts w:ascii="Times New Roman" w:hAnsi="Times New Roman"/>
                <w:sz w:val="24"/>
                <w:szCs w:val="24"/>
              </w:rPr>
              <w:t>41,54 (54 mok.)</w:t>
            </w:r>
          </w:p>
        </w:tc>
        <w:tc>
          <w:tcPr>
            <w:tcW w:w="3026" w:type="dxa"/>
            <w:shd w:val="clear" w:color="auto" w:fill="auto"/>
          </w:tcPr>
          <w:p w14:paraId="39F2B82E" w14:textId="77777777" w:rsidR="00A22B39" w:rsidRPr="003E3C9D" w:rsidRDefault="00A22B39" w:rsidP="00D52BDB">
            <w:pPr>
              <w:spacing w:after="0"/>
              <w:rPr>
                <w:rFonts w:ascii="Times New Roman" w:hAnsi="Times New Roman"/>
                <w:sz w:val="24"/>
                <w:szCs w:val="24"/>
              </w:rPr>
            </w:pPr>
            <w:r w:rsidRPr="003E3C9D">
              <w:rPr>
                <w:rFonts w:ascii="Times New Roman" w:hAnsi="Times New Roman"/>
                <w:sz w:val="24"/>
                <w:szCs w:val="24"/>
              </w:rPr>
              <w:t>15,38 (20 mok.)</w:t>
            </w:r>
          </w:p>
        </w:tc>
        <w:tc>
          <w:tcPr>
            <w:tcW w:w="3026" w:type="dxa"/>
            <w:shd w:val="clear" w:color="auto" w:fill="auto"/>
          </w:tcPr>
          <w:p w14:paraId="2F90926E" w14:textId="77777777" w:rsidR="00A22B39" w:rsidRPr="003E3C9D" w:rsidRDefault="00A22B39" w:rsidP="00D52BDB">
            <w:pPr>
              <w:spacing w:after="0"/>
              <w:rPr>
                <w:rFonts w:ascii="Times New Roman" w:hAnsi="Times New Roman"/>
                <w:sz w:val="24"/>
                <w:szCs w:val="24"/>
              </w:rPr>
            </w:pPr>
            <w:r w:rsidRPr="003E3C9D">
              <w:rPr>
                <w:rFonts w:ascii="Times New Roman" w:hAnsi="Times New Roman"/>
                <w:sz w:val="24"/>
                <w:szCs w:val="24"/>
              </w:rPr>
              <w:t>0 (0 mok.)</w:t>
            </w:r>
          </w:p>
        </w:tc>
      </w:tr>
    </w:tbl>
    <w:p w14:paraId="50931A98" w14:textId="77777777" w:rsidR="00A22B39" w:rsidRDefault="00A22B39" w:rsidP="00A22B39">
      <w:pPr>
        <w:spacing w:after="0"/>
        <w:rPr>
          <w:rFonts w:ascii="Times New Roman" w:hAnsi="Times New Roman"/>
          <w:sz w:val="24"/>
          <w:szCs w:val="24"/>
        </w:rPr>
      </w:pPr>
    </w:p>
    <w:p w14:paraId="36701934" w14:textId="18BEE444" w:rsidR="00A22B39" w:rsidRPr="001673FA" w:rsidRDefault="00A22B39" w:rsidP="000C4FF4">
      <w:pPr>
        <w:spacing w:after="0"/>
        <w:ind w:firstLine="709"/>
        <w:jc w:val="both"/>
        <w:rPr>
          <w:rFonts w:ascii="Times New Roman" w:hAnsi="Times New Roman"/>
          <w:sz w:val="24"/>
          <w:szCs w:val="24"/>
        </w:rPr>
      </w:pPr>
      <w:r>
        <w:rPr>
          <w:rFonts w:ascii="Times New Roman" w:hAnsi="Times New Roman"/>
          <w:sz w:val="24"/>
          <w:szCs w:val="24"/>
        </w:rPr>
        <w:t>Kad kiekvienas II klasės mokinys įgytų pagrindinį išsilavinimą, bus teikiama mokiniams savalaikė individuali pagalba ir turinčiam mokymosi sunkumų, ir aukščiausius pasiekimus demonstruojančiam. Bus siekiama, kad bent 93</w:t>
      </w:r>
      <w:r w:rsidR="00D52BDB">
        <w:rPr>
          <w:rFonts w:ascii="Times New Roman" w:hAnsi="Times New Roman"/>
          <w:sz w:val="24"/>
          <w:szCs w:val="24"/>
        </w:rPr>
        <w:t>–</w:t>
      </w:r>
      <w:r>
        <w:rPr>
          <w:rFonts w:ascii="Times New Roman" w:hAnsi="Times New Roman"/>
          <w:sz w:val="24"/>
          <w:szCs w:val="24"/>
        </w:rPr>
        <w:t xml:space="preserve">95 proc. mokinių, baigusių pagrindinio ugdymo programą, tęstų mokymąsi gimnazijoje </w:t>
      </w:r>
      <w:r w:rsidR="00B74D1E">
        <w:rPr>
          <w:rFonts w:ascii="Times New Roman" w:hAnsi="Times New Roman"/>
          <w:sz w:val="24"/>
          <w:szCs w:val="24"/>
        </w:rPr>
        <w:t>pagal vidurinio ugdymo programą, ir toliau sudarant tinkamas sąlygas tęsti mokymąsi Aukštaitijos profesinio rengimo centre pasirinktą modulinę profesinio mokymo programą. Taip greta vidurinio išsilavinimo būtų įgyta specialybė</w:t>
      </w:r>
      <w:r w:rsidR="00B74D1E" w:rsidRPr="001673FA">
        <w:rPr>
          <w:rFonts w:ascii="Times New Roman" w:hAnsi="Times New Roman"/>
          <w:sz w:val="24"/>
          <w:szCs w:val="24"/>
        </w:rPr>
        <w:t>. Šiuo metu Aukštaitijos PRC mokosi</w:t>
      </w:r>
      <w:r w:rsidR="007F4817" w:rsidRPr="001673FA">
        <w:rPr>
          <w:rFonts w:ascii="Times New Roman" w:hAnsi="Times New Roman"/>
          <w:sz w:val="24"/>
          <w:szCs w:val="24"/>
        </w:rPr>
        <w:t>: tautinio paveldo patiekalų gaminimas – 9 mokiniai, TR1 kategorijos traktorių vairavimas – 11 mokinių, pasiruošimas atlikti suvirinimo darbus – 4 mok</w:t>
      </w:r>
      <w:r w:rsidR="000C4FF4">
        <w:rPr>
          <w:rFonts w:ascii="Times New Roman" w:hAnsi="Times New Roman"/>
          <w:sz w:val="24"/>
          <w:szCs w:val="24"/>
        </w:rPr>
        <w:t>iniai</w:t>
      </w:r>
      <w:r w:rsidR="007F4817" w:rsidRPr="001673FA">
        <w:rPr>
          <w:rFonts w:ascii="Times New Roman" w:hAnsi="Times New Roman"/>
          <w:sz w:val="24"/>
          <w:szCs w:val="24"/>
        </w:rPr>
        <w:t>.</w:t>
      </w:r>
      <w:r w:rsidR="00B74D1E" w:rsidRPr="001673FA">
        <w:rPr>
          <w:rFonts w:ascii="Times New Roman" w:hAnsi="Times New Roman"/>
          <w:sz w:val="24"/>
          <w:szCs w:val="24"/>
        </w:rPr>
        <w:t xml:space="preserve"> </w:t>
      </w:r>
    </w:p>
    <w:p w14:paraId="0583AD85" w14:textId="77777777" w:rsidR="00A22B39" w:rsidRDefault="00A22B39" w:rsidP="00A22B39">
      <w:pPr>
        <w:spacing w:after="0"/>
        <w:ind w:firstLine="709"/>
        <w:jc w:val="both"/>
        <w:rPr>
          <w:rFonts w:ascii="Times New Roman" w:hAnsi="Times New Roman"/>
          <w:sz w:val="24"/>
          <w:szCs w:val="24"/>
        </w:rPr>
      </w:pPr>
    </w:p>
    <w:p w14:paraId="27A481B0" w14:textId="77777777" w:rsidR="00A22B39" w:rsidRDefault="00A22B39" w:rsidP="00A22B39">
      <w:pPr>
        <w:spacing w:after="0"/>
        <w:ind w:firstLine="709"/>
        <w:jc w:val="both"/>
        <w:rPr>
          <w:rFonts w:ascii="Times New Roman" w:hAnsi="Times New Roman"/>
          <w:sz w:val="24"/>
          <w:szCs w:val="24"/>
        </w:rPr>
      </w:pPr>
    </w:p>
    <w:p w14:paraId="6D100384" w14:textId="77777777" w:rsidR="00A22B39" w:rsidRDefault="00A22B39" w:rsidP="00A22B39">
      <w:pPr>
        <w:spacing w:after="0"/>
        <w:ind w:firstLine="709"/>
        <w:jc w:val="both"/>
        <w:rPr>
          <w:rFonts w:ascii="Times New Roman" w:hAnsi="Times New Roman"/>
          <w:sz w:val="24"/>
          <w:szCs w:val="24"/>
        </w:rPr>
      </w:pPr>
    </w:p>
    <w:p w14:paraId="1A63E334" w14:textId="77777777" w:rsidR="00A22B39" w:rsidRDefault="00A22B39" w:rsidP="00A22B39">
      <w:pPr>
        <w:spacing w:after="0"/>
        <w:ind w:firstLine="709"/>
        <w:jc w:val="both"/>
        <w:rPr>
          <w:rFonts w:ascii="Times New Roman" w:hAnsi="Times New Roman"/>
          <w:sz w:val="24"/>
          <w:szCs w:val="24"/>
        </w:rPr>
      </w:pPr>
    </w:p>
    <w:p w14:paraId="05100C4C" w14:textId="77777777" w:rsidR="00A22B39" w:rsidRDefault="00A22B39" w:rsidP="00A22B39">
      <w:pPr>
        <w:spacing w:after="0"/>
        <w:ind w:firstLine="709"/>
        <w:jc w:val="both"/>
        <w:rPr>
          <w:rFonts w:ascii="Times New Roman" w:hAnsi="Times New Roman"/>
          <w:sz w:val="24"/>
          <w:szCs w:val="24"/>
        </w:rPr>
      </w:pPr>
    </w:p>
    <w:p w14:paraId="53B4813F" w14:textId="77777777" w:rsidR="00A22B39" w:rsidRDefault="00A22B39" w:rsidP="00A22B39">
      <w:pPr>
        <w:spacing w:after="0"/>
        <w:ind w:firstLine="709"/>
        <w:jc w:val="both"/>
        <w:rPr>
          <w:rFonts w:ascii="Times New Roman" w:hAnsi="Times New Roman"/>
          <w:sz w:val="24"/>
          <w:szCs w:val="24"/>
        </w:rPr>
      </w:pPr>
    </w:p>
    <w:p w14:paraId="4ECF2C39" w14:textId="77777777" w:rsidR="00A22B39" w:rsidRDefault="00A22B39" w:rsidP="00A22B39">
      <w:pPr>
        <w:spacing w:after="0"/>
        <w:ind w:firstLine="709"/>
        <w:jc w:val="both"/>
        <w:rPr>
          <w:rFonts w:ascii="Times New Roman" w:hAnsi="Times New Roman"/>
          <w:sz w:val="24"/>
          <w:szCs w:val="24"/>
        </w:rPr>
      </w:pPr>
    </w:p>
    <w:p w14:paraId="7CE0547B" w14:textId="77777777" w:rsidR="00A22B39" w:rsidRDefault="00A22B39" w:rsidP="00A22B39">
      <w:pPr>
        <w:spacing w:after="0"/>
        <w:ind w:firstLine="709"/>
        <w:jc w:val="both"/>
        <w:rPr>
          <w:rFonts w:ascii="Times New Roman" w:hAnsi="Times New Roman"/>
          <w:sz w:val="24"/>
          <w:szCs w:val="24"/>
        </w:rPr>
      </w:pPr>
    </w:p>
    <w:p w14:paraId="4515E15A" w14:textId="77777777" w:rsidR="00A22B39" w:rsidRDefault="00A22B39" w:rsidP="00A22B39">
      <w:pPr>
        <w:spacing w:after="0"/>
        <w:ind w:firstLine="709"/>
        <w:jc w:val="both"/>
        <w:rPr>
          <w:rFonts w:ascii="Times New Roman" w:hAnsi="Times New Roman"/>
          <w:sz w:val="24"/>
          <w:szCs w:val="24"/>
        </w:rPr>
      </w:pPr>
    </w:p>
    <w:p w14:paraId="73731E79" w14:textId="77777777" w:rsidR="00A22B39" w:rsidRDefault="00A22B39" w:rsidP="00A22B39">
      <w:pPr>
        <w:spacing w:after="0"/>
        <w:ind w:firstLine="709"/>
        <w:jc w:val="both"/>
        <w:rPr>
          <w:rFonts w:ascii="Times New Roman" w:hAnsi="Times New Roman"/>
          <w:sz w:val="24"/>
          <w:szCs w:val="24"/>
        </w:rPr>
      </w:pPr>
    </w:p>
    <w:p w14:paraId="662062E1" w14:textId="202BB561" w:rsidR="00A22B39" w:rsidRDefault="00A22B39" w:rsidP="00A22B39">
      <w:pPr>
        <w:spacing w:after="0"/>
        <w:jc w:val="both"/>
        <w:rPr>
          <w:rFonts w:ascii="Times New Roman" w:hAnsi="Times New Roman"/>
          <w:b/>
          <w:color w:val="000000"/>
          <w:sz w:val="24"/>
          <w:szCs w:val="24"/>
        </w:rPr>
        <w:sectPr w:rsidR="00A22B39" w:rsidSect="00B67A32">
          <w:pgSz w:w="16838" w:h="11906" w:orient="landscape"/>
          <w:pgMar w:top="1134" w:right="1134" w:bottom="567" w:left="1134" w:header="567" w:footer="567" w:gutter="0"/>
          <w:cols w:space="1296"/>
          <w:titlePg/>
          <w:docGrid w:linePitch="360"/>
        </w:sectPr>
      </w:pPr>
    </w:p>
    <w:p w14:paraId="037E346C" w14:textId="4CB54B32" w:rsidR="00A22B39" w:rsidRPr="00D52BDB" w:rsidRDefault="00A22B39" w:rsidP="00A22B39">
      <w:pPr>
        <w:spacing w:after="0"/>
        <w:jc w:val="both"/>
        <w:rPr>
          <w:rFonts w:ascii="Times New Roman" w:hAnsi="Times New Roman"/>
          <w:color w:val="000000"/>
          <w:sz w:val="24"/>
          <w:szCs w:val="24"/>
        </w:rPr>
      </w:pPr>
      <w:r w:rsidRPr="00D52BDB">
        <w:rPr>
          <w:rFonts w:ascii="Times New Roman" w:hAnsi="Times New Roman"/>
          <w:color w:val="000000"/>
          <w:sz w:val="24"/>
          <w:szCs w:val="24"/>
        </w:rPr>
        <w:t>Mokinių pasiekimai olimpiadose, konkursuose, sporto varžybose, kita veikla</w:t>
      </w:r>
      <w:r w:rsidR="00BA046B">
        <w:rPr>
          <w:rFonts w:ascii="Times New Roman" w:hAnsi="Times New Roman"/>
          <w:color w:val="000000"/>
          <w:sz w:val="24"/>
          <w:szCs w:val="24"/>
        </w:rPr>
        <w:t>.</w:t>
      </w:r>
    </w:p>
    <w:p w14:paraId="1BADCF2E" w14:textId="77777777" w:rsidR="00A22B39" w:rsidRPr="000E7362" w:rsidRDefault="00A22B39" w:rsidP="00A22B39">
      <w:pPr>
        <w:spacing w:after="0"/>
        <w:jc w:val="both"/>
        <w:rPr>
          <w:rFonts w:ascii="Times New Roman" w:hAnsi="Times New Roman"/>
          <w:b/>
          <w:color w:val="000000"/>
          <w:sz w:val="24"/>
          <w:szCs w:val="24"/>
        </w:rPr>
      </w:pPr>
    </w:p>
    <w:p w14:paraId="75F1D72C" w14:textId="77777777" w:rsidR="00A22B39" w:rsidRPr="000F2429" w:rsidRDefault="00A22B39" w:rsidP="00D6374B">
      <w:pPr>
        <w:spacing w:after="0" w:line="240" w:lineRule="auto"/>
        <w:jc w:val="both"/>
        <w:rPr>
          <w:rFonts w:ascii="Times New Roman" w:hAnsi="Times New Roman"/>
          <w:color w:val="000000"/>
          <w:sz w:val="24"/>
          <w:szCs w:val="24"/>
        </w:rPr>
      </w:pPr>
      <w:r w:rsidRPr="000F2429">
        <w:rPr>
          <w:rFonts w:ascii="Times New Roman" w:hAnsi="Times New Roman"/>
          <w:color w:val="000000"/>
          <w:sz w:val="24"/>
          <w:szCs w:val="24"/>
        </w:rPr>
        <w:t>Olimpiadų nugalėtojai:</w:t>
      </w:r>
    </w:p>
    <w:p w14:paraId="59D8AD6A" w14:textId="77777777" w:rsidR="00A22B39" w:rsidRDefault="00A22B39" w:rsidP="00D6374B">
      <w:pPr>
        <w:spacing w:after="0" w:line="240" w:lineRule="auto"/>
        <w:jc w:val="both"/>
        <w:rPr>
          <w:rFonts w:ascii="Times New Roman" w:hAnsi="Times New Roman"/>
          <w:color w:val="000000"/>
          <w:sz w:val="24"/>
          <w:szCs w:val="24"/>
        </w:rPr>
      </w:pPr>
      <w:r w:rsidRPr="000F2429">
        <w:rPr>
          <w:rFonts w:ascii="Times New Roman" w:hAnsi="Times New Roman"/>
          <w:color w:val="000000"/>
          <w:sz w:val="24"/>
          <w:szCs w:val="24"/>
        </w:rPr>
        <w:t>rajone: I v. – 37 mokiniai, II v. – 25 mokiniai, III v. – 21 mokinys;</w:t>
      </w:r>
    </w:p>
    <w:p w14:paraId="6881B437" w14:textId="77777777" w:rsidR="00D52BDB" w:rsidRPr="000F2429" w:rsidRDefault="00D52BDB" w:rsidP="00D6374B">
      <w:pPr>
        <w:spacing w:after="0" w:line="240" w:lineRule="auto"/>
        <w:jc w:val="both"/>
        <w:rPr>
          <w:rFonts w:ascii="Times New Roman" w:hAnsi="Times New Roman"/>
          <w:color w:val="000000"/>
          <w:sz w:val="24"/>
          <w:szCs w:val="24"/>
        </w:rPr>
      </w:pPr>
      <w:r w:rsidRPr="000F2429">
        <w:rPr>
          <w:rFonts w:ascii="Times New Roman" w:hAnsi="Times New Roman"/>
          <w:color w:val="000000"/>
          <w:sz w:val="24"/>
          <w:szCs w:val="24"/>
        </w:rPr>
        <w:t>regione: I v. – 1 mokinys</w:t>
      </w:r>
    </w:p>
    <w:p w14:paraId="52EB93B9" w14:textId="77777777" w:rsidR="00A22B39" w:rsidRPr="000F2429" w:rsidRDefault="00A22B39" w:rsidP="00D6374B">
      <w:pPr>
        <w:spacing w:after="0" w:line="240" w:lineRule="auto"/>
        <w:jc w:val="both"/>
        <w:rPr>
          <w:rFonts w:ascii="Times New Roman" w:hAnsi="Times New Roman"/>
          <w:color w:val="000000"/>
          <w:sz w:val="24"/>
          <w:szCs w:val="24"/>
        </w:rPr>
      </w:pPr>
      <w:r w:rsidRPr="000F2429">
        <w:rPr>
          <w:rFonts w:ascii="Times New Roman" w:hAnsi="Times New Roman"/>
          <w:color w:val="000000"/>
          <w:sz w:val="24"/>
          <w:szCs w:val="24"/>
        </w:rPr>
        <w:t xml:space="preserve">šalyje: I v. – </w:t>
      </w:r>
      <w:r w:rsidR="00D52BDB">
        <w:rPr>
          <w:rFonts w:ascii="Times New Roman" w:hAnsi="Times New Roman"/>
          <w:color w:val="000000"/>
          <w:sz w:val="24"/>
          <w:szCs w:val="24"/>
        </w:rPr>
        <w:t>2 mokiniai, III v. – 4 mokiniai.</w:t>
      </w:r>
    </w:p>
    <w:p w14:paraId="328EEFB5" w14:textId="77777777" w:rsidR="00A22B39" w:rsidRPr="000F2429" w:rsidRDefault="00A22B39" w:rsidP="00D6374B">
      <w:pPr>
        <w:spacing w:after="0" w:line="240" w:lineRule="auto"/>
        <w:jc w:val="both"/>
        <w:rPr>
          <w:rFonts w:ascii="Times New Roman" w:hAnsi="Times New Roman"/>
          <w:color w:val="000000"/>
          <w:sz w:val="24"/>
          <w:szCs w:val="24"/>
        </w:rPr>
      </w:pPr>
    </w:p>
    <w:p w14:paraId="308EC1E1" w14:textId="77777777" w:rsidR="00A22B39" w:rsidRPr="000F2429" w:rsidRDefault="00A22B39" w:rsidP="00D6374B">
      <w:pPr>
        <w:spacing w:after="0" w:line="240" w:lineRule="auto"/>
        <w:jc w:val="both"/>
        <w:rPr>
          <w:rFonts w:ascii="Times New Roman" w:hAnsi="Times New Roman"/>
          <w:color w:val="000000"/>
          <w:sz w:val="24"/>
          <w:szCs w:val="24"/>
        </w:rPr>
      </w:pPr>
      <w:r w:rsidRPr="000F2429">
        <w:rPr>
          <w:rFonts w:ascii="Times New Roman" w:hAnsi="Times New Roman"/>
          <w:color w:val="000000"/>
          <w:sz w:val="24"/>
          <w:szCs w:val="24"/>
        </w:rPr>
        <w:t>Konkursų nugalėtojai:</w:t>
      </w:r>
    </w:p>
    <w:p w14:paraId="6FB0A762" w14:textId="77777777" w:rsidR="00A22B39" w:rsidRPr="000F2429" w:rsidRDefault="00A22B39" w:rsidP="00D6374B">
      <w:pPr>
        <w:spacing w:after="0" w:line="240" w:lineRule="auto"/>
        <w:jc w:val="both"/>
        <w:rPr>
          <w:rFonts w:ascii="Times New Roman" w:hAnsi="Times New Roman"/>
          <w:color w:val="000000"/>
          <w:sz w:val="24"/>
          <w:szCs w:val="24"/>
        </w:rPr>
      </w:pPr>
      <w:r w:rsidRPr="000F2429">
        <w:rPr>
          <w:rFonts w:ascii="Times New Roman" w:hAnsi="Times New Roman"/>
          <w:color w:val="000000"/>
          <w:sz w:val="24"/>
          <w:szCs w:val="24"/>
        </w:rPr>
        <w:t>šalyje: I v. – 11 mokinių, II v. – 3 mokiniai, III v. – 3 mokiniai;</w:t>
      </w:r>
    </w:p>
    <w:p w14:paraId="671241DA" w14:textId="77777777" w:rsidR="00A22B39" w:rsidRPr="000F2429" w:rsidRDefault="00A22B39" w:rsidP="00D6374B">
      <w:pPr>
        <w:spacing w:after="0" w:line="240" w:lineRule="auto"/>
        <w:jc w:val="both"/>
        <w:rPr>
          <w:rFonts w:ascii="Times New Roman" w:hAnsi="Times New Roman"/>
          <w:color w:val="000000"/>
          <w:sz w:val="24"/>
          <w:szCs w:val="24"/>
        </w:rPr>
      </w:pPr>
      <w:r w:rsidRPr="000F2429">
        <w:rPr>
          <w:rFonts w:ascii="Times New Roman" w:hAnsi="Times New Roman"/>
          <w:color w:val="000000"/>
          <w:sz w:val="24"/>
          <w:szCs w:val="24"/>
        </w:rPr>
        <w:t>regione: I v. – 6 mokiniai; III v. – 1 mokinys;</w:t>
      </w:r>
    </w:p>
    <w:p w14:paraId="42752DB9" w14:textId="77777777" w:rsidR="00A22B39" w:rsidRPr="000F2429" w:rsidRDefault="00A22B39" w:rsidP="00D6374B">
      <w:pPr>
        <w:spacing w:after="0" w:line="240" w:lineRule="auto"/>
        <w:jc w:val="both"/>
        <w:rPr>
          <w:rFonts w:ascii="Times New Roman" w:hAnsi="Times New Roman"/>
          <w:color w:val="000000"/>
          <w:sz w:val="24"/>
          <w:szCs w:val="24"/>
        </w:rPr>
      </w:pPr>
      <w:r w:rsidRPr="000F2429">
        <w:rPr>
          <w:rFonts w:ascii="Times New Roman" w:hAnsi="Times New Roman"/>
          <w:color w:val="000000"/>
          <w:sz w:val="24"/>
          <w:szCs w:val="24"/>
        </w:rPr>
        <w:t>rajone: I v. – 3 mokiniai, II v. – 5 mokiniai, III v. – 2 mokiniai.</w:t>
      </w:r>
    </w:p>
    <w:p w14:paraId="2467F0C5" w14:textId="77777777" w:rsidR="00A22B39" w:rsidRPr="000F2429" w:rsidRDefault="00A22B39" w:rsidP="00D6374B">
      <w:pPr>
        <w:spacing w:after="0" w:line="240" w:lineRule="auto"/>
        <w:jc w:val="both"/>
        <w:rPr>
          <w:rFonts w:ascii="Times New Roman" w:hAnsi="Times New Roman"/>
          <w:color w:val="000000"/>
          <w:sz w:val="24"/>
          <w:szCs w:val="24"/>
        </w:rPr>
      </w:pPr>
    </w:p>
    <w:p w14:paraId="428C71E2" w14:textId="77777777" w:rsidR="00A22B39" w:rsidRPr="000F2429" w:rsidRDefault="00A22B39" w:rsidP="00D6374B">
      <w:pPr>
        <w:spacing w:after="0" w:line="240" w:lineRule="auto"/>
        <w:jc w:val="both"/>
        <w:rPr>
          <w:rFonts w:ascii="Times New Roman" w:hAnsi="Times New Roman"/>
          <w:color w:val="000000"/>
          <w:sz w:val="24"/>
          <w:szCs w:val="24"/>
        </w:rPr>
      </w:pPr>
      <w:r w:rsidRPr="000F2429">
        <w:rPr>
          <w:rFonts w:ascii="Times New Roman" w:hAnsi="Times New Roman"/>
          <w:color w:val="000000"/>
          <w:sz w:val="24"/>
          <w:szCs w:val="24"/>
        </w:rPr>
        <w:t>Tarptautiniai konkursai:</w:t>
      </w:r>
    </w:p>
    <w:p w14:paraId="20F9CD69" w14:textId="77777777" w:rsidR="00A22B39" w:rsidRPr="000F2429" w:rsidRDefault="00A22B39" w:rsidP="00D6374B">
      <w:pPr>
        <w:spacing w:after="0" w:line="240" w:lineRule="auto"/>
        <w:jc w:val="both"/>
        <w:rPr>
          <w:rFonts w:ascii="Times New Roman" w:hAnsi="Times New Roman"/>
          <w:color w:val="000000"/>
          <w:sz w:val="24"/>
          <w:szCs w:val="24"/>
        </w:rPr>
      </w:pPr>
      <w:r w:rsidRPr="000F2429">
        <w:rPr>
          <w:rFonts w:ascii="Times New Roman" w:hAnsi="Times New Roman"/>
          <w:color w:val="000000"/>
          <w:sz w:val="24"/>
          <w:szCs w:val="24"/>
        </w:rPr>
        <w:t>I laipsnio – 12 mokinių; III laipsnio - 1 mokinys.</w:t>
      </w:r>
    </w:p>
    <w:p w14:paraId="2A49F49C" w14:textId="77777777" w:rsidR="00A22B39" w:rsidRPr="000F2429" w:rsidRDefault="00A22B39" w:rsidP="00A22B39">
      <w:pPr>
        <w:spacing w:after="0"/>
        <w:jc w:val="both"/>
        <w:rPr>
          <w:rFonts w:ascii="Times New Roman" w:hAnsi="Times New Roman"/>
          <w:color w:val="000000"/>
          <w:sz w:val="24"/>
          <w:szCs w:val="24"/>
        </w:rPr>
      </w:pPr>
    </w:p>
    <w:p w14:paraId="7239D8BD" w14:textId="77777777" w:rsidR="00A22B39" w:rsidRPr="000F2429" w:rsidRDefault="00A22B39" w:rsidP="00A22B39">
      <w:pPr>
        <w:spacing w:after="0"/>
        <w:jc w:val="both"/>
        <w:rPr>
          <w:rFonts w:ascii="Times New Roman" w:hAnsi="Times New Roman"/>
          <w:color w:val="000000"/>
          <w:sz w:val="24"/>
          <w:szCs w:val="24"/>
        </w:rPr>
      </w:pPr>
      <w:r w:rsidRPr="000F2429">
        <w:rPr>
          <w:rFonts w:ascii="Times New Roman" w:hAnsi="Times New Roman"/>
          <w:color w:val="000000"/>
          <w:sz w:val="24"/>
          <w:szCs w:val="24"/>
        </w:rPr>
        <w:t>Sporto varžybų nugalėtojai:</w:t>
      </w:r>
    </w:p>
    <w:p w14:paraId="303CC339" w14:textId="2FD41CDF" w:rsidR="00A22B39" w:rsidRPr="007917AD" w:rsidRDefault="00A22B39" w:rsidP="00D6374B">
      <w:pPr>
        <w:spacing w:after="0" w:line="240" w:lineRule="auto"/>
        <w:jc w:val="both"/>
        <w:rPr>
          <w:rFonts w:ascii="Times New Roman" w:hAnsi="Times New Roman"/>
          <w:sz w:val="24"/>
          <w:szCs w:val="24"/>
        </w:rPr>
      </w:pPr>
      <w:r w:rsidRPr="000F2429">
        <w:rPr>
          <w:rFonts w:ascii="Times New Roman" w:hAnsi="Times New Roman"/>
          <w:color w:val="000000"/>
          <w:sz w:val="24"/>
          <w:szCs w:val="24"/>
        </w:rPr>
        <w:t>rajo</w:t>
      </w:r>
      <w:r w:rsidR="00BA046B">
        <w:rPr>
          <w:rFonts w:ascii="Times New Roman" w:hAnsi="Times New Roman"/>
          <w:color w:val="000000"/>
          <w:sz w:val="24"/>
          <w:szCs w:val="24"/>
        </w:rPr>
        <w:t xml:space="preserve">ne: I v. –  futbolo I </w:t>
      </w:r>
      <w:r w:rsidR="00BA046B" w:rsidRPr="007917AD">
        <w:rPr>
          <w:rFonts w:ascii="Times New Roman" w:hAnsi="Times New Roman"/>
          <w:sz w:val="24"/>
          <w:szCs w:val="24"/>
        </w:rPr>
        <w:t>komanda (</w:t>
      </w:r>
      <w:r w:rsidRPr="007917AD">
        <w:rPr>
          <w:rFonts w:ascii="Times New Roman" w:hAnsi="Times New Roman"/>
          <w:sz w:val="24"/>
          <w:szCs w:val="24"/>
        </w:rPr>
        <w:t xml:space="preserve">vaikinai), III v. </w:t>
      </w:r>
      <w:r w:rsidR="00BA046B" w:rsidRPr="007917AD">
        <w:rPr>
          <w:rFonts w:ascii="Times New Roman" w:hAnsi="Times New Roman"/>
          <w:sz w:val="24"/>
          <w:szCs w:val="24"/>
        </w:rPr>
        <w:t>–</w:t>
      </w:r>
      <w:r w:rsidRPr="007917AD">
        <w:rPr>
          <w:rFonts w:ascii="Times New Roman" w:hAnsi="Times New Roman"/>
          <w:sz w:val="24"/>
          <w:szCs w:val="24"/>
        </w:rPr>
        <w:t xml:space="preserve">  II ir III futbolo  komandos (vaikinai);</w:t>
      </w:r>
    </w:p>
    <w:p w14:paraId="261A1F3A" w14:textId="633BCD83" w:rsidR="00A22B39" w:rsidRPr="007917AD" w:rsidRDefault="00A22B39" w:rsidP="00D6374B">
      <w:pPr>
        <w:spacing w:after="0" w:line="240" w:lineRule="auto"/>
        <w:jc w:val="both"/>
        <w:rPr>
          <w:rFonts w:ascii="Times New Roman" w:hAnsi="Times New Roman"/>
          <w:sz w:val="24"/>
          <w:szCs w:val="24"/>
        </w:rPr>
      </w:pPr>
      <w:r w:rsidRPr="007917AD">
        <w:rPr>
          <w:rFonts w:ascii="Times New Roman" w:hAnsi="Times New Roman"/>
          <w:sz w:val="24"/>
          <w:szCs w:val="24"/>
        </w:rPr>
        <w:t xml:space="preserve">            I v. – rudens kroso varžybos </w:t>
      </w:r>
      <w:r w:rsidR="00BA046B" w:rsidRPr="007917AD">
        <w:rPr>
          <w:rFonts w:ascii="Times New Roman" w:hAnsi="Times New Roman"/>
          <w:sz w:val="24"/>
          <w:szCs w:val="24"/>
        </w:rPr>
        <w:t>–</w:t>
      </w:r>
      <w:r w:rsidRPr="007917AD">
        <w:rPr>
          <w:rFonts w:ascii="Times New Roman" w:hAnsi="Times New Roman"/>
          <w:sz w:val="24"/>
          <w:szCs w:val="24"/>
        </w:rPr>
        <w:t xml:space="preserve"> 7 mokiniai; II v. – 7 mokinai; III v. – 6 mokiniai.</w:t>
      </w:r>
    </w:p>
    <w:p w14:paraId="532CAC6A" w14:textId="77777777" w:rsidR="00A22B39" w:rsidRPr="000F2429" w:rsidRDefault="00A22B39" w:rsidP="00D6374B">
      <w:pPr>
        <w:spacing w:after="0" w:line="240" w:lineRule="auto"/>
        <w:ind w:firstLine="1296"/>
        <w:jc w:val="both"/>
        <w:rPr>
          <w:rFonts w:ascii="Times New Roman" w:hAnsi="Times New Roman"/>
          <w:color w:val="000000"/>
          <w:sz w:val="24"/>
          <w:szCs w:val="24"/>
        </w:rPr>
      </w:pPr>
      <w:r w:rsidRPr="007917AD">
        <w:rPr>
          <w:rFonts w:ascii="Times New Roman" w:hAnsi="Times New Roman"/>
          <w:sz w:val="24"/>
          <w:szCs w:val="24"/>
        </w:rPr>
        <w:t>Visų dalykų olimpiadose dalyvavo 90 mokinių</w:t>
      </w:r>
      <w:r w:rsidRPr="000F2429">
        <w:rPr>
          <w:rFonts w:ascii="Times New Roman" w:hAnsi="Times New Roman"/>
          <w:color w:val="000000"/>
          <w:sz w:val="24"/>
          <w:szCs w:val="24"/>
        </w:rPr>
        <w:t>. Tai sudaro 20 proc. visų gimnazistų. Konkursuose dalyvavo 70 mokinių ir tai yra 16 proc. visų gimnazistų.</w:t>
      </w:r>
    </w:p>
    <w:p w14:paraId="73DF4F1F" w14:textId="77777777" w:rsidR="00A22B39" w:rsidRPr="000F2429" w:rsidRDefault="00A22B39" w:rsidP="00A22B39">
      <w:pPr>
        <w:spacing w:after="0"/>
        <w:jc w:val="both"/>
        <w:rPr>
          <w:rFonts w:ascii="Times New Roman" w:hAnsi="Times New Roman"/>
          <w:color w:val="000000"/>
          <w:sz w:val="24"/>
          <w:szCs w:val="24"/>
        </w:rPr>
      </w:pPr>
    </w:p>
    <w:p w14:paraId="58EB58B0" w14:textId="77777777" w:rsidR="00A22B39" w:rsidRPr="000F2429" w:rsidRDefault="00A22B39" w:rsidP="00D6374B">
      <w:pPr>
        <w:spacing w:after="0" w:line="240" w:lineRule="auto"/>
        <w:jc w:val="both"/>
        <w:rPr>
          <w:rFonts w:ascii="Times New Roman" w:hAnsi="Times New Roman"/>
          <w:color w:val="000000"/>
          <w:sz w:val="24"/>
          <w:szCs w:val="24"/>
        </w:rPr>
      </w:pPr>
      <w:r w:rsidRPr="000F2429">
        <w:rPr>
          <w:rFonts w:ascii="Times New Roman" w:hAnsi="Times New Roman"/>
          <w:color w:val="000000"/>
          <w:sz w:val="24"/>
          <w:szCs w:val="24"/>
        </w:rPr>
        <w:t>Abiturientai baigė ir gavo pažymėjimus:</w:t>
      </w:r>
    </w:p>
    <w:p w14:paraId="57B63EAA" w14:textId="77777777" w:rsidR="00A22B39" w:rsidRPr="000F2429" w:rsidRDefault="00A22B39" w:rsidP="00D6374B">
      <w:pPr>
        <w:spacing w:after="0" w:line="240" w:lineRule="auto"/>
        <w:jc w:val="both"/>
        <w:rPr>
          <w:rFonts w:ascii="Times New Roman" w:hAnsi="Times New Roman"/>
          <w:color w:val="000000"/>
          <w:sz w:val="24"/>
          <w:szCs w:val="24"/>
        </w:rPr>
      </w:pPr>
      <w:r w:rsidRPr="000F2429">
        <w:rPr>
          <w:rFonts w:ascii="Times New Roman" w:hAnsi="Times New Roman"/>
          <w:color w:val="000000"/>
          <w:sz w:val="24"/>
          <w:szCs w:val="24"/>
        </w:rPr>
        <w:t xml:space="preserve">Lietuvos </w:t>
      </w:r>
      <w:proofErr w:type="spellStart"/>
      <w:r w:rsidRPr="000F2429">
        <w:rPr>
          <w:rFonts w:ascii="Times New Roman" w:hAnsi="Times New Roman"/>
          <w:color w:val="000000"/>
          <w:sz w:val="24"/>
          <w:szCs w:val="24"/>
        </w:rPr>
        <w:t>Junior</w:t>
      </w:r>
      <w:proofErr w:type="spellEnd"/>
      <w:r w:rsidRPr="000F2429">
        <w:rPr>
          <w:rFonts w:ascii="Times New Roman" w:hAnsi="Times New Roman"/>
          <w:color w:val="000000"/>
          <w:sz w:val="24"/>
          <w:szCs w:val="24"/>
        </w:rPr>
        <w:t xml:space="preserve"> </w:t>
      </w:r>
      <w:proofErr w:type="spellStart"/>
      <w:r w:rsidRPr="000F2429">
        <w:rPr>
          <w:rFonts w:ascii="Times New Roman" w:hAnsi="Times New Roman"/>
          <w:color w:val="000000"/>
          <w:sz w:val="24"/>
          <w:szCs w:val="24"/>
        </w:rPr>
        <w:t>Achievement</w:t>
      </w:r>
      <w:proofErr w:type="spellEnd"/>
      <w:r w:rsidRPr="000F2429">
        <w:rPr>
          <w:rFonts w:ascii="Times New Roman" w:hAnsi="Times New Roman"/>
          <w:color w:val="000000"/>
          <w:sz w:val="24"/>
          <w:szCs w:val="24"/>
        </w:rPr>
        <w:t xml:space="preserve"> programa „Ekonomika ir verslas“ – 11 mok.;</w:t>
      </w:r>
    </w:p>
    <w:p w14:paraId="058EDABA" w14:textId="77777777" w:rsidR="00A22B39" w:rsidRPr="000F2429" w:rsidRDefault="00A22B39" w:rsidP="00D6374B">
      <w:pPr>
        <w:spacing w:after="0" w:line="240" w:lineRule="auto"/>
        <w:rPr>
          <w:rFonts w:ascii="Times New Roman" w:hAnsi="Times New Roman"/>
          <w:color w:val="000000"/>
          <w:sz w:val="24"/>
          <w:szCs w:val="24"/>
        </w:rPr>
      </w:pPr>
      <w:r w:rsidRPr="000F2429">
        <w:rPr>
          <w:rFonts w:ascii="Times New Roman" w:hAnsi="Times New Roman"/>
          <w:color w:val="000000"/>
          <w:sz w:val="24"/>
          <w:szCs w:val="24"/>
        </w:rPr>
        <w:t>Aukštaitijos PRC, modulinė profesinio mokymo programa – 18 mok.;</w:t>
      </w:r>
    </w:p>
    <w:p w14:paraId="5469B250" w14:textId="77777777" w:rsidR="00A22B39" w:rsidRPr="00145F5C" w:rsidRDefault="00A22B39" w:rsidP="00D6374B">
      <w:pPr>
        <w:spacing w:after="0" w:line="240" w:lineRule="auto"/>
        <w:rPr>
          <w:rFonts w:ascii="Times New Roman" w:hAnsi="Times New Roman"/>
          <w:sz w:val="24"/>
          <w:szCs w:val="24"/>
        </w:rPr>
      </w:pPr>
      <w:r w:rsidRPr="000F2429">
        <w:rPr>
          <w:rFonts w:ascii="Times New Roman" w:hAnsi="Times New Roman"/>
          <w:color w:val="000000"/>
          <w:sz w:val="24"/>
          <w:szCs w:val="24"/>
        </w:rPr>
        <w:t xml:space="preserve">VGTU klasė – tęsia mokymąsi </w:t>
      </w:r>
      <w:r w:rsidRPr="00145F5C">
        <w:rPr>
          <w:rFonts w:ascii="Times New Roman" w:hAnsi="Times New Roman"/>
          <w:sz w:val="24"/>
          <w:szCs w:val="24"/>
        </w:rPr>
        <w:t>18 mok.;</w:t>
      </w:r>
    </w:p>
    <w:p w14:paraId="75EA8F5C" w14:textId="77777777" w:rsidR="00A22B39" w:rsidRPr="00145F5C" w:rsidRDefault="00A22B39" w:rsidP="00D6374B">
      <w:pPr>
        <w:spacing w:after="0" w:line="240" w:lineRule="auto"/>
        <w:rPr>
          <w:rFonts w:ascii="Times New Roman" w:hAnsi="Times New Roman"/>
          <w:sz w:val="24"/>
          <w:szCs w:val="24"/>
        </w:rPr>
      </w:pPr>
      <w:r w:rsidRPr="000F2429">
        <w:rPr>
          <w:rFonts w:ascii="Times New Roman" w:hAnsi="Times New Roman"/>
          <w:color w:val="000000"/>
          <w:sz w:val="24"/>
          <w:szCs w:val="24"/>
        </w:rPr>
        <w:t xml:space="preserve">NJMM (respublikinė neakivaizdinė jaunųjų matematikų mokykla) – </w:t>
      </w:r>
      <w:r w:rsidRPr="00145F5C">
        <w:rPr>
          <w:rFonts w:ascii="Times New Roman" w:hAnsi="Times New Roman"/>
          <w:sz w:val="24"/>
          <w:szCs w:val="24"/>
        </w:rPr>
        <w:t>2 mok.</w:t>
      </w:r>
    </w:p>
    <w:p w14:paraId="428AB6A1" w14:textId="77777777" w:rsidR="00A22B39" w:rsidRPr="000F2429" w:rsidRDefault="00A22B39" w:rsidP="00A22B39">
      <w:pPr>
        <w:spacing w:after="0"/>
        <w:rPr>
          <w:rFonts w:ascii="Times New Roman" w:hAnsi="Times New Roman"/>
          <w:color w:val="000000"/>
          <w:sz w:val="24"/>
          <w:szCs w:val="24"/>
        </w:rPr>
      </w:pPr>
    </w:p>
    <w:p w14:paraId="5E8D2237" w14:textId="3D30B570" w:rsidR="00A22B39" w:rsidRPr="00B83D29" w:rsidRDefault="00A22B39" w:rsidP="007D75BE">
      <w:pPr>
        <w:pStyle w:val="prastasiniatinklio"/>
        <w:shd w:val="clear" w:color="auto" w:fill="FFFFFF"/>
        <w:spacing w:before="0" w:beforeAutospacing="0" w:after="0" w:afterAutospacing="0" w:line="276" w:lineRule="auto"/>
        <w:ind w:firstLine="747"/>
        <w:jc w:val="both"/>
      </w:pPr>
      <w:proofErr w:type="spellStart"/>
      <w:r w:rsidRPr="00B83D29">
        <w:t>The</w:t>
      </w:r>
      <w:proofErr w:type="spellEnd"/>
      <w:r w:rsidRPr="00B83D29">
        <w:t xml:space="preserve"> </w:t>
      </w:r>
      <w:proofErr w:type="spellStart"/>
      <w:r w:rsidRPr="00B83D29">
        <w:t>Duke</w:t>
      </w:r>
      <w:proofErr w:type="spellEnd"/>
      <w:r w:rsidRPr="00B83D29">
        <w:t xml:space="preserve"> </w:t>
      </w:r>
      <w:proofErr w:type="spellStart"/>
      <w:r w:rsidRPr="00B83D29">
        <w:t>of</w:t>
      </w:r>
      <w:proofErr w:type="spellEnd"/>
      <w:r w:rsidRPr="00B83D29">
        <w:t xml:space="preserve"> </w:t>
      </w:r>
      <w:proofErr w:type="spellStart"/>
      <w:r w:rsidRPr="00B83D29">
        <w:t>Edinburgh's</w:t>
      </w:r>
      <w:proofErr w:type="spellEnd"/>
      <w:r w:rsidRPr="00B83D29">
        <w:t xml:space="preserve"> International </w:t>
      </w:r>
      <w:proofErr w:type="spellStart"/>
      <w:r w:rsidRPr="00B83D29">
        <w:t>Award</w:t>
      </w:r>
      <w:proofErr w:type="spellEnd"/>
      <w:r w:rsidRPr="00B83D29">
        <w:t xml:space="preserve"> (</w:t>
      </w:r>
      <w:proofErr w:type="spellStart"/>
      <w:r w:rsidRPr="00B83D29">
        <w:t>DofE</w:t>
      </w:r>
      <w:proofErr w:type="spellEnd"/>
      <w:r w:rsidRPr="00B83D29">
        <w:t>) yra pasaulyje gerai žinoma neformalaus ugdymosi programa jaunimui nuo 14 iki 24 metų.</w:t>
      </w:r>
      <w:r w:rsidR="00D6374B" w:rsidRPr="00D6374B">
        <w:t xml:space="preserve"> </w:t>
      </w:r>
      <w:proofErr w:type="spellStart"/>
      <w:r w:rsidR="00D6374B" w:rsidRPr="00B83D29">
        <w:t>DofE</w:t>
      </w:r>
      <w:proofErr w:type="spellEnd"/>
      <w:r w:rsidR="00D6374B" w:rsidRPr="00B83D29">
        <w:t xml:space="preserve"> programos tikslas yra tapti geres</w:t>
      </w:r>
      <w:r w:rsidR="00D6374B">
        <w:t>niu žmogumi, o ne aplenkti kitą. P</w:t>
      </w:r>
      <w:r w:rsidR="00D6374B" w:rsidRPr="00B83D29">
        <w:t>raktiškai visi dalyviai, parodę atkaklumą ir užsispyrimą, pasiekia savo tikslų.</w:t>
      </w:r>
      <w:r w:rsidR="00B74D1E">
        <w:t xml:space="preserve"> </w:t>
      </w:r>
      <w:r w:rsidR="00D6374B" w:rsidRPr="00B83D29">
        <w:t>Programa turi tris sudėtingumo lygius: bronzą, sidabrą ir auksą. Kiekvienas lygis reikalauja vis daugiau pastangų, tačiau</w:t>
      </w:r>
      <w:r w:rsidR="00D6374B">
        <w:t>,</w:t>
      </w:r>
      <w:r w:rsidR="00D6374B" w:rsidRPr="00B83D29">
        <w:t xml:space="preserve"> jį įveikus</w:t>
      </w:r>
      <w:r w:rsidR="00D6374B">
        <w:t>,</w:t>
      </w:r>
      <w:r w:rsidR="00D6374B" w:rsidRPr="00B83D29">
        <w:t xml:space="preserve"> būtent</w:t>
      </w:r>
      <w:r w:rsidR="00D6374B">
        <w:t>,</w:t>
      </w:r>
      <w:r w:rsidR="00D6374B" w:rsidRPr="00B83D29">
        <w:t xml:space="preserve"> toks ženklelis dalyviui ir yra įteikiamas Jungtinės Karalystės ambasadoje vykstančioje apdovanojimų ceremonijoje.</w:t>
      </w:r>
      <w:r w:rsidR="00D6374B">
        <w:t xml:space="preserve"> </w:t>
      </w:r>
      <w:r w:rsidRPr="00B83D29">
        <w:t xml:space="preserve">Dalyvaudami </w:t>
      </w:r>
      <w:proofErr w:type="spellStart"/>
      <w:r w:rsidRPr="00B83D29">
        <w:t>DofE</w:t>
      </w:r>
      <w:proofErr w:type="spellEnd"/>
      <w:r w:rsidRPr="00B83D29">
        <w:t xml:space="preserve"> apdovanojimų programoje mokiniai išsikelia asmeninio tobulėjimo tikslus. Siekdami savo tikslų, mokiniai dalyvauja susi</w:t>
      </w:r>
      <w:r>
        <w:t>tikimuose su programos vadove</w:t>
      </w:r>
      <w:r w:rsidRPr="00B83D29">
        <w:t xml:space="preserve"> Neringa </w:t>
      </w:r>
      <w:proofErr w:type="spellStart"/>
      <w:r w:rsidRPr="00B83D29">
        <w:t>Cimbalistiene</w:t>
      </w:r>
      <w:proofErr w:type="spellEnd"/>
      <w:r w:rsidRPr="00B83D29">
        <w:t>, žygių vadove Ina Gailiūniene. Jos padeda įveikti kylančius iššūkius ir atrasti vidinę motyvaciją tobulėjimui.</w:t>
      </w:r>
    </w:p>
    <w:p w14:paraId="1A85B002" w14:textId="4E810EB7" w:rsidR="00A22B39" w:rsidRPr="00D6374B" w:rsidRDefault="00A22B39" w:rsidP="007D75BE">
      <w:pPr>
        <w:pStyle w:val="prastasiniatinklio"/>
        <w:shd w:val="clear" w:color="auto" w:fill="FFFFFF"/>
        <w:spacing w:before="0" w:beforeAutospacing="0" w:after="0" w:afterAutospacing="0" w:line="276" w:lineRule="auto"/>
        <w:ind w:firstLine="747"/>
        <w:jc w:val="both"/>
        <w:rPr>
          <w:color w:val="FF0000"/>
        </w:rPr>
      </w:pPr>
      <w:r w:rsidRPr="00B83D29">
        <w:t xml:space="preserve">Jono Biliūno gimnazijos mokiniams, dalyvaujantiems </w:t>
      </w:r>
      <w:proofErr w:type="spellStart"/>
      <w:r w:rsidRPr="00B83D29">
        <w:t>DofE</w:t>
      </w:r>
      <w:proofErr w:type="spellEnd"/>
      <w:r w:rsidRPr="00B83D29">
        <w:t xml:space="preserve"> programoje nuo 2015 metų, jau įteikti 25 bronzos, 3 sidabro ženkleliai. 2022</w:t>
      </w:r>
      <w:r>
        <w:t xml:space="preserve"> metais</w:t>
      </w:r>
      <w:r w:rsidR="000C4FF4">
        <w:t xml:space="preserve"> 7 mokiniams įteikti ženkleliai, o toliau </w:t>
      </w:r>
      <w:r>
        <w:t xml:space="preserve"> bron</w:t>
      </w:r>
      <w:r w:rsidR="000C4FF4">
        <w:t xml:space="preserve">zos </w:t>
      </w:r>
      <w:r w:rsidR="000C4FF4" w:rsidRPr="007917AD">
        <w:t xml:space="preserve">siekia </w:t>
      </w:r>
      <w:r w:rsidR="00BA046B" w:rsidRPr="007917AD">
        <w:t>–</w:t>
      </w:r>
      <w:r w:rsidR="000C4FF4" w:rsidRPr="007917AD">
        <w:t xml:space="preserve">  </w:t>
      </w:r>
      <w:r w:rsidR="000C4FF4">
        <w:t>3,</w:t>
      </w:r>
      <w:r w:rsidRPr="00B83D29">
        <w:t xml:space="preserve"> </w:t>
      </w:r>
      <w:r>
        <w:t>sidabro – 5, aukso – 2 mokiniai</w:t>
      </w:r>
      <w:r w:rsidR="00B74D1E">
        <w:t>.</w:t>
      </w:r>
    </w:p>
    <w:p w14:paraId="15BE03FC" w14:textId="77777777" w:rsidR="00A22B39" w:rsidRPr="000F2429" w:rsidRDefault="00A22B39" w:rsidP="00D6374B">
      <w:pPr>
        <w:spacing w:after="0"/>
        <w:jc w:val="both"/>
        <w:rPr>
          <w:rFonts w:ascii="Times New Roman" w:hAnsi="Times New Roman"/>
          <w:color w:val="000000"/>
          <w:sz w:val="24"/>
          <w:szCs w:val="24"/>
        </w:rPr>
      </w:pPr>
    </w:p>
    <w:p w14:paraId="35ABAA6C" w14:textId="481E5BB8" w:rsidR="00A22B39" w:rsidRPr="00D6374B" w:rsidRDefault="00A22B39" w:rsidP="00A22B39">
      <w:pPr>
        <w:spacing w:after="0"/>
        <w:jc w:val="both"/>
        <w:rPr>
          <w:rFonts w:ascii="Times New Roman" w:hAnsi="Times New Roman"/>
          <w:color w:val="000000"/>
          <w:sz w:val="24"/>
          <w:szCs w:val="24"/>
        </w:rPr>
      </w:pPr>
      <w:r w:rsidRPr="00D6374B">
        <w:rPr>
          <w:rFonts w:ascii="Times New Roman" w:hAnsi="Times New Roman"/>
          <w:color w:val="000000"/>
          <w:sz w:val="24"/>
          <w:szCs w:val="24"/>
        </w:rPr>
        <w:t>Mokytojų metodinė veikla</w:t>
      </w:r>
      <w:r w:rsidR="00BA046B">
        <w:rPr>
          <w:rFonts w:ascii="Times New Roman" w:hAnsi="Times New Roman"/>
          <w:color w:val="000000"/>
          <w:sz w:val="24"/>
          <w:szCs w:val="24"/>
        </w:rPr>
        <w:t>.</w:t>
      </w:r>
    </w:p>
    <w:p w14:paraId="15B5BCD7" w14:textId="77777777" w:rsidR="00A22B39" w:rsidRPr="000F2429" w:rsidRDefault="00A22B39" w:rsidP="00A22B39">
      <w:pPr>
        <w:spacing w:after="0"/>
        <w:jc w:val="both"/>
        <w:rPr>
          <w:rFonts w:ascii="Times New Roman" w:hAnsi="Times New Roman"/>
          <w:b/>
          <w:color w:val="000000"/>
          <w:sz w:val="24"/>
          <w:szCs w:val="24"/>
        </w:rPr>
      </w:pPr>
    </w:p>
    <w:p w14:paraId="781A4225" w14:textId="77777777" w:rsidR="00A22B39" w:rsidRPr="000F2429" w:rsidRDefault="00A22B39" w:rsidP="007D75BE">
      <w:pPr>
        <w:spacing w:after="0"/>
        <w:ind w:firstLine="747"/>
        <w:jc w:val="both"/>
        <w:rPr>
          <w:rFonts w:ascii="Times New Roman" w:hAnsi="Times New Roman"/>
          <w:color w:val="000000"/>
          <w:sz w:val="24"/>
          <w:szCs w:val="24"/>
        </w:rPr>
      </w:pPr>
      <w:r w:rsidRPr="000F2429">
        <w:rPr>
          <w:rFonts w:ascii="Times New Roman" w:hAnsi="Times New Roman"/>
          <w:color w:val="000000"/>
          <w:sz w:val="24"/>
          <w:szCs w:val="24"/>
        </w:rPr>
        <w:t>8 mokytojai dirbo VBE vertinimo komisijoje.</w:t>
      </w:r>
    </w:p>
    <w:p w14:paraId="22686E91" w14:textId="77777777" w:rsidR="00A22B39" w:rsidRPr="000F2429" w:rsidRDefault="00A22B39" w:rsidP="007D75BE">
      <w:pPr>
        <w:spacing w:after="0"/>
        <w:ind w:firstLine="747"/>
        <w:jc w:val="both"/>
        <w:rPr>
          <w:rFonts w:ascii="Times New Roman" w:hAnsi="Times New Roman"/>
          <w:color w:val="000000"/>
          <w:sz w:val="24"/>
          <w:szCs w:val="24"/>
        </w:rPr>
      </w:pPr>
      <w:r w:rsidRPr="000F2429">
        <w:rPr>
          <w:rFonts w:ascii="Times New Roman" w:hAnsi="Times New Roman"/>
          <w:color w:val="000000"/>
          <w:sz w:val="24"/>
          <w:szCs w:val="24"/>
        </w:rPr>
        <w:t xml:space="preserve">Mokytojai </w:t>
      </w:r>
      <w:r w:rsidR="00D6374B">
        <w:rPr>
          <w:rFonts w:ascii="Times New Roman" w:hAnsi="Times New Roman"/>
          <w:color w:val="000000"/>
          <w:sz w:val="24"/>
          <w:szCs w:val="24"/>
        </w:rPr>
        <w:t>pra</w:t>
      </w:r>
      <w:r w:rsidRPr="000F2429">
        <w:rPr>
          <w:rFonts w:ascii="Times New Roman" w:hAnsi="Times New Roman"/>
          <w:color w:val="000000"/>
          <w:sz w:val="24"/>
          <w:szCs w:val="24"/>
        </w:rPr>
        <w:t>vedė 26 atviras, 38 integruotas pamokas, 18 seminarų, organizavo 42 renginius bendruomenei, kolegoms.</w:t>
      </w:r>
    </w:p>
    <w:p w14:paraId="1B668486" w14:textId="68CE4421" w:rsidR="00A22B39" w:rsidRPr="007917AD" w:rsidRDefault="00A22B39" w:rsidP="007D75BE">
      <w:pPr>
        <w:spacing w:after="0"/>
        <w:ind w:firstLine="747"/>
        <w:jc w:val="both"/>
        <w:rPr>
          <w:rFonts w:ascii="Times New Roman" w:hAnsi="Times New Roman"/>
          <w:sz w:val="24"/>
          <w:szCs w:val="24"/>
        </w:rPr>
      </w:pPr>
      <w:r w:rsidRPr="000F2429">
        <w:rPr>
          <w:rFonts w:ascii="Times New Roman" w:hAnsi="Times New Roman"/>
          <w:color w:val="000000"/>
          <w:sz w:val="24"/>
          <w:szCs w:val="24"/>
        </w:rPr>
        <w:t xml:space="preserve">Mokytojai kolegialiai stebėjo ir vertino 32 </w:t>
      </w:r>
      <w:r w:rsidRPr="007917AD">
        <w:rPr>
          <w:rFonts w:ascii="Times New Roman" w:hAnsi="Times New Roman"/>
          <w:sz w:val="24"/>
          <w:szCs w:val="24"/>
        </w:rPr>
        <w:t>pamokas („Kolega</w:t>
      </w:r>
      <w:r w:rsidR="00BA046B" w:rsidRPr="007917AD">
        <w:rPr>
          <w:rFonts w:ascii="Times New Roman" w:hAnsi="Times New Roman"/>
          <w:sz w:val="24"/>
          <w:szCs w:val="24"/>
        </w:rPr>
        <w:t xml:space="preserve"> </w:t>
      </w:r>
      <w:r w:rsidRPr="007917AD">
        <w:rPr>
          <w:rFonts w:ascii="Times New Roman" w:hAnsi="Times New Roman"/>
          <w:sz w:val="24"/>
          <w:szCs w:val="24"/>
        </w:rPr>
        <w:t>–</w:t>
      </w:r>
      <w:r w:rsidR="00BA046B" w:rsidRPr="007917AD">
        <w:rPr>
          <w:rFonts w:ascii="Times New Roman" w:hAnsi="Times New Roman"/>
          <w:sz w:val="24"/>
          <w:szCs w:val="24"/>
        </w:rPr>
        <w:t xml:space="preserve"> </w:t>
      </w:r>
      <w:r w:rsidRPr="007917AD">
        <w:rPr>
          <w:rFonts w:ascii="Times New Roman" w:hAnsi="Times New Roman"/>
          <w:sz w:val="24"/>
          <w:szCs w:val="24"/>
        </w:rPr>
        <w:t>kolegai“).</w:t>
      </w:r>
    </w:p>
    <w:p w14:paraId="46F6C5F9" w14:textId="77777777" w:rsidR="00A22B39" w:rsidRPr="000F2429" w:rsidRDefault="00A22B39" w:rsidP="007D75BE">
      <w:pPr>
        <w:spacing w:after="0"/>
        <w:ind w:firstLine="747"/>
        <w:jc w:val="both"/>
        <w:rPr>
          <w:rFonts w:ascii="Times New Roman" w:hAnsi="Times New Roman"/>
          <w:color w:val="000000"/>
          <w:sz w:val="24"/>
          <w:szCs w:val="24"/>
        </w:rPr>
      </w:pPr>
      <w:r w:rsidRPr="000F2429">
        <w:rPr>
          <w:rFonts w:ascii="Times New Roman" w:hAnsi="Times New Roman"/>
          <w:color w:val="000000"/>
          <w:sz w:val="24"/>
          <w:szCs w:val="24"/>
        </w:rPr>
        <w:t xml:space="preserve">Kiekvienas mokytojas vidutiniškai dalyvavo 7 kvalifikacijos </w:t>
      </w:r>
      <w:r w:rsidR="00D6374B">
        <w:rPr>
          <w:rFonts w:ascii="Times New Roman" w:hAnsi="Times New Roman"/>
          <w:color w:val="000000"/>
          <w:sz w:val="24"/>
          <w:szCs w:val="24"/>
        </w:rPr>
        <w:t xml:space="preserve">tobulinimo </w:t>
      </w:r>
      <w:r w:rsidRPr="000F2429">
        <w:rPr>
          <w:rFonts w:ascii="Times New Roman" w:hAnsi="Times New Roman"/>
          <w:color w:val="000000"/>
          <w:sz w:val="24"/>
          <w:szCs w:val="24"/>
        </w:rPr>
        <w:t>renginiuose (seminaruose). Visi mokytojai kvalifikaciją kėlė 401 dieną, 2406 val.</w:t>
      </w:r>
    </w:p>
    <w:p w14:paraId="0415AB44" w14:textId="2FCB2BCF" w:rsidR="00A22B39" w:rsidRPr="009025C2" w:rsidRDefault="00A22B39" w:rsidP="007D75BE">
      <w:pPr>
        <w:spacing w:after="0"/>
        <w:ind w:firstLine="747"/>
        <w:jc w:val="both"/>
        <w:rPr>
          <w:rFonts w:ascii="Times New Roman" w:hAnsi="Times New Roman"/>
          <w:sz w:val="24"/>
          <w:szCs w:val="24"/>
        </w:rPr>
      </w:pPr>
      <w:r w:rsidRPr="000F2429">
        <w:rPr>
          <w:rFonts w:ascii="Times New Roman" w:hAnsi="Times New Roman"/>
          <w:color w:val="000000"/>
          <w:sz w:val="24"/>
          <w:szCs w:val="24"/>
        </w:rPr>
        <w:t>Suorganizuoti 122 renginiai: akcijos, projektinės veiklos, išvykos ir ekskursijos. Juose dalyvavo 2543 mokiniai</w:t>
      </w:r>
      <w:r w:rsidRPr="009025C2">
        <w:rPr>
          <w:rFonts w:ascii="Times New Roman" w:hAnsi="Times New Roman"/>
          <w:sz w:val="24"/>
          <w:szCs w:val="24"/>
        </w:rPr>
        <w:t>.</w:t>
      </w:r>
      <w:r w:rsidR="00D6374B" w:rsidRPr="009025C2">
        <w:rPr>
          <w:rFonts w:ascii="Times New Roman" w:hAnsi="Times New Roman"/>
          <w:sz w:val="24"/>
          <w:szCs w:val="24"/>
        </w:rPr>
        <w:t xml:space="preserve"> </w:t>
      </w:r>
    </w:p>
    <w:p w14:paraId="4E57FFF5" w14:textId="57C0AB04" w:rsidR="00A22B39" w:rsidRPr="007917AD" w:rsidRDefault="00A22B39" w:rsidP="007D75BE">
      <w:pPr>
        <w:spacing w:after="0"/>
        <w:ind w:firstLine="747"/>
        <w:jc w:val="both"/>
        <w:rPr>
          <w:rFonts w:ascii="Times New Roman" w:hAnsi="Times New Roman"/>
          <w:sz w:val="24"/>
          <w:szCs w:val="24"/>
        </w:rPr>
      </w:pPr>
      <w:r w:rsidRPr="000F2429">
        <w:rPr>
          <w:rFonts w:ascii="Times New Roman" w:hAnsi="Times New Roman"/>
          <w:color w:val="000000"/>
          <w:sz w:val="24"/>
          <w:szCs w:val="24"/>
        </w:rPr>
        <w:t xml:space="preserve">Pateiktos </w:t>
      </w:r>
      <w:r w:rsidRPr="007917AD">
        <w:rPr>
          <w:rFonts w:ascii="Times New Roman" w:hAnsi="Times New Roman"/>
          <w:sz w:val="24"/>
          <w:szCs w:val="24"/>
        </w:rPr>
        <w:t>22 idėjos, inovacijos, iniciatyvos (pvz., pamokos studijos atlikimas (užsienio k. metodinė grupė), v</w:t>
      </w:r>
      <w:r w:rsidR="00BA046B" w:rsidRPr="007917AD">
        <w:rPr>
          <w:rFonts w:ascii="Times New Roman" w:hAnsi="Times New Roman"/>
          <w:sz w:val="24"/>
          <w:szCs w:val="24"/>
        </w:rPr>
        <w:t xml:space="preserve">aizdo </w:t>
      </w:r>
      <w:r w:rsidRPr="007917AD">
        <w:rPr>
          <w:rFonts w:ascii="Times New Roman" w:hAnsi="Times New Roman"/>
          <w:sz w:val="24"/>
          <w:szCs w:val="24"/>
        </w:rPr>
        <w:t>pamokų kūrima</w:t>
      </w:r>
      <w:r w:rsidR="00BA046B" w:rsidRPr="007917AD">
        <w:rPr>
          <w:rFonts w:ascii="Times New Roman" w:hAnsi="Times New Roman"/>
          <w:sz w:val="24"/>
          <w:szCs w:val="24"/>
        </w:rPr>
        <w:t>s (gamtos mokslų metodinė grupė</w:t>
      </w:r>
      <w:r w:rsidRPr="007917AD">
        <w:rPr>
          <w:rFonts w:ascii="Times New Roman" w:hAnsi="Times New Roman"/>
          <w:sz w:val="24"/>
          <w:szCs w:val="24"/>
        </w:rPr>
        <w:t>).</w:t>
      </w:r>
    </w:p>
    <w:p w14:paraId="210332F2" w14:textId="1D770929" w:rsidR="00A22B39" w:rsidRPr="000F2429" w:rsidRDefault="003940F0" w:rsidP="007D75BE">
      <w:pPr>
        <w:spacing w:after="0"/>
        <w:ind w:firstLine="747"/>
        <w:jc w:val="both"/>
        <w:rPr>
          <w:rFonts w:ascii="Times New Roman" w:hAnsi="Times New Roman"/>
          <w:color w:val="000000"/>
          <w:sz w:val="24"/>
          <w:szCs w:val="24"/>
        </w:rPr>
      </w:pPr>
      <w:r w:rsidRPr="007917AD">
        <w:rPr>
          <w:rFonts w:ascii="Times New Roman" w:hAnsi="Times New Roman"/>
          <w:sz w:val="24"/>
          <w:szCs w:val="24"/>
        </w:rPr>
        <w:t>Organizuotos 24 pažintinės-</w:t>
      </w:r>
      <w:r w:rsidR="00A22B39" w:rsidRPr="007917AD">
        <w:rPr>
          <w:rFonts w:ascii="Times New Roman" w:hAnsi="Times New Roman"/>
          <w:sz w:val="24"/>
          <w:szCs w:val="24"/>
        </w:rPr>
        <w:t xml:space="preserve">dalykinės ekskursijos, kuriose dalyvavo 720 mokinių; 16 turistinių žygių, kuriuose dalyvavo 286 mokiniai; 11 sportinių </w:t>
      </w:r>
      <w:r w:rsidR="00A22B39" w:rsidRPr="000F2429">
        <w:rPr>
          <w:rFonts w:ascii="Times New Roman" w:hAnsi="Times New Roman"/>
          <w:color w:val="000000"/>
          <w:sz w:val="24"/>
          <w:szCs w:val="24"/>
        </w:rPr>
        <w:t>varžybų, kuriose dalyvavo 90 mokinių; 9 žalingų įpročių, patyčių, prekybos žmonėmis prevenciniai renginiai, kuriuose dalyvavo 2360 mokinių.</w:t>
      </w:r>
    </w:p>
    <w:p w14:paraId="12C638B2" w14:textId="4E7547BC" w:rsidR="00A22B39" w:rsidRPr="002077F0" w:rsidRDefault="00A22B39" w:rsidP="007D75BE">
      <w:pPr>
        <w:spacing w:after="0"/>
        <w:ind w:firstLine="747"/>
        <w:jc w:val="both"/>
        <w:rPr>
          <w:rFonts w:ascii="Times New Roman" w:hAnsi="Times New Roman"/>
          <w:color w:val="FF0000"/>
          <w:sz w:val="24"/>
          <w:szCs w:val="24"/>
        </w:rPr>
      </w:pPr>
      <w:r w:rsidRPr="000F2429">
        <w:rPr>
          <w:rFonts w:ascii="Times New Roman" w:hAnsi="Times New Roman"/>
          <w:color w:val="000000"/>
          <w:sz w:val="24"/>
          <w:szCs w:val="24"/>
        </w:rPr>
        <w:t>Organizuota 17 karjeros ugdymo renginių gimnazijoje ir 15 išvykų į kolegijas, universitetus,</w:t>
      </w:r>
      <w:r w:rsidR="007D75BE">
        <w:rPr>
          <w:rFonts w:ascii="Times New Roman" w:hAnsi="Times New Roman"/>
          <w:color w:val="000000"/>
          <w:sz w:val="24"/>
          <w:szCs w:val="24"/>
        </w:rPr>
        <w:t xml:space="preserve"> profesines mokyklas</w:t>
      </w:r>
      <w:r w:rsidR="0022567A">
        <w:rPr>
          <w:rFonts w:ascii="Times New Roman" w:hAnsi="Times New Roman"/>
          <w:color w:val="000000"/>
          <w:sz w:val="24"/>
          <w:szCs w:val="24"/>
        </w:rPr>
        <w:t xml:space="preserve"> (pagal mokinių pageidavimus)</w:t>
      </w:r>
      <w:r w:rsidR="007D75BE">
        <w:rPr>
          <w:rFonts w:ascii="Times New Roman" w:hAnsi="Times New Roman"/>
          <w:color w:val="000000"/>
          <w:sz w:val="24"/>
          <w:szCs w:val="24"/>
        </w:rPr>
        <w:t xml:space="preserve">. Renginiuose ir išvykose </w:t>
      </w:r>
      <w:r w:rsidRPr="000F2429">
        <w:rPr>
          <w:rFonts w:ascii="Times New Roman" w:hAnsi="Times New Roman"/>
          <w:color w:val="000000"/>
          <w:sz w:val="24"/>
          <w:szCs w:val="24"/>
        </w:rPr>
        <w:t>dalyvavo 1020 mokinių</w:t>
      </w:r>
      <w:r w:rsidR="007D75BE">
        <w:rPr>
          <w:rFonts w:ascii="Times New Roman" w:hAnsi="Times New Roman"/>
          <w:color w:val="000000"/>
          <w:sz w:val="24"/>
          <w:szCs w:val="24"/>
        </w:rPr>
        <w:t xml:space="preserve"> (100 proc. bent viename renginyje</w:t>
      </w:r>
      <w:r w:rsidR="0022567A">
        <w:rPr>
          <w:rFonts w:ascii="Times New Roman" w:hAnsi="Times New Roman"/>
          <w:color w:val="000000"/>
          <w:sz w:val="24"/>
          <w:szCs w:val="24"/>
        </w:rPr>
        <w:t xml:space="preserve"> ar išvykoje</w:t>
      </w:r>
      <w:r w:rsidR="007D75BE">
        <w:rPr>
          <w:rFonts w:ascii="Times New Roman" w:hAnsi="Times New Roman"/>
          <w:color w:val="000000"/>
          <w:sz w:val="24"/>
          <w:szCs w:val="24"/>
        </w:rPr>
        <w:t>)</w:t>
      </w:r>
      <w:r w:rsidRPr="000F2429">
        <w:rPr>
          <w:rFonts w:ascii="Times New Roman" w:hAnsi="Times New Roman"/>
          <w:color w:val="000000"/>
          <w:sz w:val="24"/>
          <w:szCs w:val="24"/>
        </w:rPr>
        <w:t>.</w:t>
      </w:r>
      <w:r w:rsidR="00D6374B">
        <w:rPr>
          <w:rFonts w:ascii="Times New Roman" w:hAnsi="Times New Roman"/>
          <w:color w:val="000000"/>
          <w:sz w:val="24"/>
          <w:szCs w:val="24"/>
        </w:rPr>
        <w:t xml:space="preserve"> </w:t>
      </w:r>
    </w:p>
    <w:p w14:paraId="5979C2C7" w14:textId="77777777" w:rsidR="00A22B39" w:rsidRPr="000F2429" w:rsidRDefault="00A22B39" w:rsidP="007D75BE">
      <w:pPr>
        <w:spacing w:after="0"/>
        <w:ind w:firstLine="747"/>
        <w:jc w:val="both"/>
        <w:rPr>
          <w:rFonts w:ascii="Times New Roman" w:hAnsi="Times New Roman"/>
          <w:color w:val="000000"/>
          <w:sz w:val="24"/>
          <w:szCs w:val="24"/>
        </w:rPr>
      </w:pPr>
      <w:r w:rsidRPr="000F2429">
        <w:rPr>
          <w:rFonts w:ascii="Times New Roman" w:hAnsi="Times New Roman"/>
          <w:color w:val="000000"/>
          <w:sz w:val="24"/>
          <w:szCs w:val="24"/>
        </w:rPr>
        <w:t>Dalyvauta Erasmus+ 8 projektinėse veiklose, kuriose dalyvavo 13 mokytojų ir 46 mokiniai.</w:t>
      </w:r>
    </w:p>
    <w:p w14:paraId="2F323C63" w14:textId="55D7D99A" w:rsidR="00A22B39" w:rsidRPr="009025C2" w:rsidRDefault="00A22B39" w:rsidP="007D75BE">
      <w:pPr>
        <w:spacing w:after="0"/>
        <w:ind w:firstLine="747"/>
        <w:jc w:val="both"/>
        <w:rPr>
          <w:rFonts w:ascii="Times New Roman" w:hAnsi="Times New Roman"/>
          <w:sz w:val="24"/>
          <w:szCs w:val="24"/>
        </w:rPr>
      </w:pPr>
      <w:r w:rsidRPr="000F2429">
        <w:rPr>
          <w:rFonts w:ascii="Times New Roman" w:hAnsi="Times New Roman"/>
          <w:color w:val="000000"/>
          <w:sz w:val="24"/>
          <w:szCs w:val="24"/>
        </w:rPr>
        <w:t>Organizuot</w:t>
      </w:r>
      <w:r w:rsidR="002077F0">
        <w:rPr>
          <w:rFonts w:ascii="Times New Roman" w:hAnsi="Times New Roman"/>
          <w:color w:val="000000"/>
          <w:sz w:val="24"/>
          <w:szCs w:val="24"/>
        </w:rPr>
        <w:t>os</w:t>
      </w:r>
      <w:r w:rsidRPr="000F2429">
        <w:rPr>
          <w:rFonts w:ascii="Times New Roman" w:hAnsi="Times New Roman"/>
          <w:color w:val="000000"/>
          <w:sz w:val="24"/>
          <w:szCs w:val="24"/>
        </w:rPr>
        <w:t xml:space="preserve"> 26 Kultūros paso veiklos, kuriose dalyvavo 942 mokinai</w:t>
      </w:r>
      <w:r w:rsidR="0022567A">
        <w:rPr>
          <w:rFonts w:ascii="Times New Roman" w:hAnsi="Times New Roman"/>
          <w:color w:val="000000"/>
          <w:sz w:val="24"/>
          <w:szCs w:val="24"/>
        </w:rPr>
        <w:t xml:space="preserve"> (bent vienoje veikloje – kiekvienas gimnazijos mokinys, Kultūros paso veiklos ataskaita)</w:t>
      </w:r>
      <w:r w:rsidRPr="000F2429">
        <w:rPr>
          <w:rFonts w:ascii="Times New Roman" w:hAnsi="Times New Roman"/>
          <w:color w:val="000000"/>
          <w:sz w:val="24"/>
          <w:szCs w:val="24"/>
        </w:rPr>
        <w:t>.</w:t>
      </w:r>
      <w:r w:rsidR="002077F0">
        <w:rPr>
          <w:rFonts w:ascii="Times New Roman" w:hAnsi="Times New Roman"/>
          <w:color w:val="000000"/>
          <w:sz w:val="24"/>
          <w:szCs w:val="24"/>
        </w:rPr>
        <w:t xml:space="preserve"> </w:t>
      </w:r>
    </w:p>
    <w:p w14:paraId="3543719D" w14:textId="77777777" w:rsidR="00A22B39" w:rsidRPr="009025C2" w:rsidRDefault="00A22B39" w:rsidP="007D75BE">
      <w:pPr>
        <w:jc w:val="both"/>
        <w:rPr>
          <w:rFonts w:ascii="Times New Roman" w:hAnsi="Times New Roman"/>
          <w:sz w:val="24"/>
          <w:szCs w:val="24"/>
        </w:rPr>
      </w:pPr>
    </w:p>
    <w:p w14:paraId="776A7118" w14:textId="77777777" w:rsidR="00A22B39" w:rsidRDefault="00A22B39" w:rsidP="007D75BE">
      <w:pPr>
        <w:spacing w:after="0"/>
        <w:ind w:firstLine="709"/>
        <w:jc w:val="both"/>
        <w:rPr>
          <w:rFonts w:ascii="Times New Roman" w:hAnsi="Times New Roman"/>
          <w:sz w:val="24"/>
          <w:szCs w:val="24"/>
        </w:rPr>
      </w:pPr>
    </w:p>
    <w:p w14:paraId="4981967C" w14:textId="77777777" w:rsidR="00A22B39" w:rsidRDefault="00A22B39" w:rsidP="00A22B39">
      <w:pPr>
        <w:spacing w:after="0"/>
        <w:ind w:firstLine="709"/>
        <w:jc w:val="both"/>
        <w:rPr>
          <w:rFonts w:ascii="Times New Roman" w:hAnsi="Times New Roman"/>
          <w:sz w:val="24"/>
          <w:szCs w:val="24"/>
        </w:rPr>
      </w:pPr>
    </w:p>
    <w:p w14:paraId="0B76FB20" w14:textId="77777777" w:rsidR="00A22B39" w:rsidRDefault="00A22B39" w:rsidP="00A22B39">
      <w:pPr>
        <w:spacing w:after="0"/>
        <w:ind w:firstLine="709"/>
        <w:jc w:val="both"/>
        <w:rPr>
          <w:rFonts w:ascii="Times New Roman" w:hAnsi="Times New Roman"/>
          <w:sz w:val="24"/>
          <w:szCs w:val="24"/>
        </w:rPr>
      </w:pPr>
    </w:p>
    <w:p w14:paraId="6E8CB990" w14:textId="77777777" w:rsidR="00A22B39" w:rsidRDefault="00A22B39" w:rsidP="00A22B39">
      <w:pPr>
        <w:spacing w:after="0"/>
        <w:ind w:firstLine="709"/>
        <w:jc w:val="both"/>
        <w:rPr>
          <w:rFonts w:ascii="Times New Roman" w:hAnsi="Times New Roman"/>
          <w:sz w:val="24"/>
          <w:szCs w:val="24"/>
        </w:rPr>
      </w:pPr>
    </w:p>
    <w:p w14:paraId="27B7B955" w14:textId="77777777" w:rsidR="00A22B39" w:rsidRDefault="00A22B39" w:rsidP="00A22B39">
      <w:pPr>
        <w:spacing w:after="0"/>
        <w:ind w:firstLine="709"/>
        <w:jc w:val="both"/>
        <w:rPr>
          <w:rFonts w:ascii="Times New Roman" w:hAnsi="Times New Roman"/>
          <w:sz w:val="24"/>
          <w:szCs w:val="24"/>
        </w:rPr>
      </w:pPr>
    </w:p>
    <w:p w14:paraId="4E4DBAA2" w14:textId="77777777" w:rsidR="00A22B39" w:rsidRDefault="00A22B39" w:rsidP="00A22B39">
      <w:pPr>
        <w:spacing w:after="0"/>
        <w:ind w:firstLine="709"/>
        <w:jc w:val="both"/>
        <w:rPr>
          <w:rFonts w:ascii="Times New Roman" w:hAnsi="Times New Roman"/>
          <w:sz w:val="24"/>
          <w:szCs w:val="24"/>
        </w:rPr>
      </w:pPr>
    </w:p>
    <w:p w14:paraId="16FDC101" w14:textId="77777777" w:rsidR="00A22B39" w:rsidRDefault="00A22B39" w:rsidP="00A22B39">
      <w:pPr>
        <w:spacing w:after="0"/>
        <w:ind w:firstLine="709"/>
        <w:jc w:val="both"/>
        <w:rPr>
          <w:rFonts w:ascii="Times New Roman" w:hAnsi="Times New Roman"/>
          <w:sz w:val="24"/>
          <w:szCs w:val="24"/>
        </w:rPr>
      </w:pPr>
    </w:p>
    <w:p w14:paraId="1FE20946" w14:textId="77777777" w:rsidR="00A22B39" w:rsidRDefault="00A22B39" w:rsidP="00A22B39">
      <w:pPr>
        <w:spacing w:after="0"/>
        <w:ind w:firstLine="709"/>
        <w:jc w:val="both"/>
        <w:rPr>
          <w:rFonts w:ascii="Times New Roman" w:hAnsi="Times New Roman"/>
          <w:sz w:val="24"/>
          <w:szCs w:val="24"/>
        </w:rPr>
      </w:pPr>
    </w:p>
    <w:p w14:paraId="3D8A87F7" w14:textId="77777777" w:rsidR="00A22B39" w:rsidRDefault="00A22B39" w:rsidP="00A22B39">
      <w:pPr>
        <w:spacing w:after="0"/>
        <w:ind w:firstLine="709"/>
        <w:jc w:val="both"/>
        <w:rPr>
          <w:rFonts w:ascii="Times New Roman" w:hAnsi="Times New Roman"/>
          <w:sz w:val="24"/>
          <w:szCs w:val="24"/>
        </w:rPr>
      </w:pPr>
    </w:p>
    <w:p w14:paraId="068ED7CA" w14:textId="77777777" w:rsidR="00A22B39" w:rsidRDefault="00A22B39" w:rsidP="00A22B39">
      <w:pPr>
        <w:spacing w:after="0"/>
        <w:ind w:firstLine="709"/>
        <w:jc w:val="both"/>
        <w:rPr>
          <w:rFonts w:ascii="Times New Roman" w:hAnsi="Times New Roman"/>
          <w:sz w:val="24"/>
          <w:szCs w:val="24"/>
        </w:rPr>
      </w:pPr>
    </w:p>
    <w:p w14:paraId="30F917AE" w14:textId="77777777" w:rsidR="00A22B39" w:rsidRDefault="00A22B39" w:rsidP="00A22B39">
      <w:pPr>
        <w:spacing w:after="0"/>
        <w:ind w:firstLine="709"/>
        <w:jc w:val="both"/>
        <w:rPr>
          <w:rFonts w:ascii="Times New Roman" w:hAnsi="Times New Roman"/>
          <w:sz w:val="24"/>
          <w:szCs w:val="24"/>
        </w:rPr>
      </w:pPr>
    </w:p>
    <w:p w14:paraId="5F0E49FF" w14:textId="77777777" w:rsidR="00A22B39" w:rsidRDefault="00A22B39" w:rsidP="00A22B39">
      <w:pPr>
        <w:spacing w:after="0"/>
        <w:ind w:firstLine="709"/>
        <w:jc w:val="both"/>
        <w:rPr>
          <w:rFonts w:ascii="Times New Roman" w:hAnsi="Times New Roman"/>
          <w:sz w:val="24"/>
          <w:szCs w:val="24"/>
        </w:rPr>
      </w:pPr>
    </w:p>
    <w:p w14:paraId="4239A908" w14:textId="77777777" w:rsidR="00A22B39" w:rsidRDefault="00A22B39" w:rsidP="00A22B39">
      <w:pPr>
        <w:spacing w:after="0"/>
        <w:ind w:firstLine="709"/>
        <w:jc w:val="both"/>
        <w:rPr>
          <w:rFonts w:ascii="Times New Roman" w:hAnsi="Times New Roman"/>
          <w:sz w:val="24"/>
          <w:szCs w:val="24"/>
        </w:rPr>
      </w:pPr>
    </w:p>
    <w:p w14:paraId="3916793D" w14:textId="77777777" w:rsidR="00A22B39" w:rsidRDefault="00A22B39" w:rsidP="00A22B39">
      <w:pPr>
        <w:spacing w:after="0"/>
        <w:ind w:firstLine="709"/>
        <w:jc w:val="both"/>
        <w:rPr>
          <w:rFonts w:ascii="Times New Roman" w:hAnsi="Times New Roman"/>
          <w:sz w:val="24"/>
          <w:szCs w:val="24"/>
        </w:rPr>
      </w:pPr>
    </w:p>
    <w:p w14:paraId="2E35F121" w14:textId="77777777" w:rsidR="00A22B39" w:rsidRDefault="00A22B39" w:rsidP="00A22B39">
      <w:pPr>
        <w:spacing w:after="0"/>
        <w:ind w:firstLine="709"/>
        <w:jc w:val="both"/>
        <w:rPr>
          <w:rFonts w:ascii="Times New Roman" w:hAnsi="Times New Roman"/>
          <w:sz w:val="24"/>
          <w:szCs w:val="24"/>
        </w:rPr>
      </w:pPr>
    </w:p>
    <w:p w14:paraId="66703BE7" w14:textId="77777777" w:rsidR="00A22B39" w:rsidRDefault="00A22B39" w:rsidP="00A22B39">
      <w:pPr>
        <w:spacing w:after="0"/>
        <w:ind w:firstLine="709"/>
        <w:jc w:val="both"/>
        <w:rPr>
          <w:rFonts w:ascii="Times New Roman" w:hAnsi="Times New Roman"/>
          <w:sz w:val="24"/>
          <w:szCs w:val="24"/>
        </w:rPr>
      </w:pPr>
    </w:p>
    <w:p w14:paraId="7AB7009B" w14:textId="77777777" w:rsidR="00A22B39" w:rsidRDefault="00A22B39" w:rsidP="00A22B39">
      <w:pPr>
        <w:spacing w:after="0"/>
        <w:ind w:firstLine="709"/>
        <w:jc w:val="both"/>
        <w:rPr>
          <w:rFonts w:ascii="Times New Roman" w:hAnsi="Times New Roman"/>
          <w:sz w:val="24"/>
          <w:szCs w:val="24"/>
        </w:rPr>
      </w:pPr>
    </w:p>
    <w:p w14:paraId="599F2588" w14:textId="77777777" w:rsidR="00A22B39" w:rsidRDefault="00A22B39" w:rsidP="00A22B39">
      <w:pPr>
        <w:spacing w:after="0"/>
        <w:ind w:firstLine="709"/>
        <w:jc w:val="both"/>
        <w:rPr>
          <w:rFonts w:ascii="Times New Roman" w:hAnsi="Times New Roman"/>
          <w:sz w:val="24"/>
          <w:szCs w:val="24"/>
        </w:rPr>
      </w:pPr>
    </w:p>
    <w:p w14:paraId="496FA98C" w14:textId="77777777" w:rsidR="00A22B39" w:rsidRDefault="00A22B39" w:rsidP="00A22B39">
      <w:pPr>
        <w:spacing w:after="0"/>
        <w:ind w:firstLine="709"/>
        <w:jc w:val="both"/>
        <w:rPr>
          <w:rFonts w:ascii="Times New Roman" w:hAnsi="Times New Roman"/>
          <w:sz w:val="24"/>
          <w:szCs w:val="24"/>
        </w:rPr>
      </w:pPr>
    </w:p>
    <w:p w14:paraId="5BC84337" w14:textId="77777777" w:rsidR="00A22B39" w:rsidRDefault="00A22B39" w:rsidP="00A22B39">
      <w:pPr>
        <w:spacing w:after="0"/>
        <w:ind w:firstLine="709"/>
        <w:jc w:val="both"/>
        <w:rPr>
          <w:rFonts w:ascii="Times New Roman" w:hAnsi="Times New Roman"/>
          <w:sz w:val="24"/>
          <w:szCs w:val="24"/>
        </w:rPr>
      </w:pPr>
    </w:p>
    <w:p w14:paraId="2CC76947" w14:textId="77777777" w:rsidR="00A22B39" w:rsidRDefault="00A22B39" w:rsidP="00A22B39">
      <w:pPr>
        <w:spacing w:after="0"/>
        <w:ind w:firstLine="709"/>
        <w:jc w:val="both"/>
        <w:rPr>
          <w:rFonts w:ascii="Times New Roman" w:hAnsi="Times New Roman"/>
          <w:sz w:val="24"/>
          <w:szCs w:val="24"/>
        </w:rPr>
      </w:pPr>
    </w:p>
    <w:p w14:paraId="791E8987" w14:textId="77777777" w:rsidR="00A22B39" w:rsidRDefault="00A22B39" w:rsidP="00A22B39">
      <w:pPr>
        <w:spacing w:after="0"/>
        <w:ind w:firstLine="709"/>
        <w:jc w:val="both"/>
        <w:rPr>
          <w:rFonts w:ascii="Times New Roman" w:hAnsi="Times New Roman"/>
          <w:sz w:val="24"/>
          <w:szCs w:val="24"/>
        </w:rPr>
      </w:pPr>
    </w:p>
    <w:p w14:paraId="238EFDDA" w14:textId="77777777" w:rsidR="00A22B39" w:rsidRDefault="00A22B39" w:rsidP="00A22B39">
      <w:pPr>
        <w:spacing w:after="0"/>
        <w:ind w:firstLine="709"/>
        <w:jc w:val="both"/>
        <w:rPr>
          <w:rFonts w:ascii="Times New Roman" w:hAnsi="Times New Roman"/>
          <w:sz w:val="24"/>
          <w:szCs w:val="24"/>
        </w:rPr>
      </w:pPr>
    </w:p>
    <w:p w14:paraId="3FAD46C6" w14:textId="77777777" w:rsidR="00A22B39" w:rsidRDefault="00A22B39" w:rsidP="00A22B39">
      <w:pPr>
        <w:spacing w:after="0"/>
        <w:ind w:firstLine="709"/>
        <w:jc w:val="both"/>
        <w:rPr>
          <w:rFonts w:ascii="Times New Roman" w:hAnsi="Times New Roman"/>
          <w:sz w:val="24"/>
          <w:szCs w:val="24"/>
        </w:rPr>
      </w:pPr>
    </w:p>
    <w:p w14:paraId="7580E4B5" w14:textId="77777777" w:rsidR="00A22B39" w:rsidRDefault="00A22B39" w:rsidP="00A22B39">
      <w:pPr>
        <w:spacing w:after="0"/>
        <w:ind w:firstLine="709"/>
        <w:jc w:val="both"/>
        <w:rPr>
          <w:rFonts w:ascii="Times New Roman" w:hAnsi="Times New Roman"/>
          <w:sz w:val="24"/>
          <w:szCs w:val="24"/>
        </w:rPr>
      </w:pPr>
    </w:p>
    <w:p w14:paraId="6CD2D83B" w14:textId="77777777" w:rsidR="00A22B39" w:rsidRDefault="00A22B39" w:rsidP="00A22B39">
      <w:pPr>
        <w:spacing w:after="0"/>
        <w:ind w:firstLine="709"/>
        <w:jc w:val="both"/>
        <w:rPr>
          <w:rFonts w:ascii="Times New Roman" w:hAnsi="Times New Roman"/>
          <w:sz w:val="24"/>
          <w:szCs w:val="24"/>
        </w:rPr>
      </w:pPr>
    </w:p>
    <w:p w14:paraId="6FBE3F99" w14:textId="77777777" w:rsidR="00A22B39" w:rsidRDefault="00A22B39" w:rsidP="00A22B39">
      <w:pPr>
        <w:spacing w:after="0"/>
        <w:ind w:firstLine="709"/>
        <w:jc w:val="both"/>
        <w:rPr>
          <w:rFonts w:ascii="Times New Roman" w:hAnsi="Times New Roman"/>
          <w:sz w:val="24"/>
          <w:szCs w:val="24"/>
        </w:rPr>
      </w:pPr>
    </w:p>
    <w:p w14:paraId="709ACDA2" w14:textId="77777777" w:rsidR="00A22B39" w:rsidRDefault="00A22B39" w:rsidP="00A22B39">
      <w:pPr>
        <w:spacing w:after="0"/>
        <w:jc w:val="both"/>
        <w:rPr>
          <w:rFonts w:ascii="Times New Roman" w:hAnsi="Times New Roman"/>
          <w:sz w:val="24"/>
          <w:szCs w:val="24"/>
        </w:rPr>
        <w:sectPr w:rsidR="00A22B39" w:rsidSect="00D52BDB">
          <w:pgSz w:w="11906" w:h="16838"/>
          <w:pgMar w:top="1134" w:right="567" w:bottom="1134" w:left="1701" w:header="567" w:footer="567" w:gutter="0"/>
          <w:cols w:space="1296"/>
          <w:titlePg/>
          <w:docGrid w:linePitch="360"/>
        </w:sectPr>
      </w:pPr>
    </w:p>
    <w:p w14:paraId="71CC7906" w14:textId="77777777" w:rsidR="007D75BE" w:rsidRPr="00BA3AA5" w:rsidRDefault="007D75BE" w:rsidP="007D75BE">
      <w:pPr>
        <w:spacing w:after="0"/>
        <w:ind w:firstLine="709"/>
        <w:jc w:val="center"/>
        <w:rPr>
          <w:rFonts w:ascii="Times New Roman" w:hAnsi="Times New Roman"/>
          <w:b/>
          <w:sz w:val="24"/>
          <w:szCs w:val="24"/>
        </w:rPr>
      </w:pPr>
      <w:r w:rsidRPr="00BA3AA5">
        <w:rPr>
          <w:rFonts w:ascii="Times New Roman" w:hAnsi="Times New Roman"/>
          <w:b/>
          <w:sz w:val="24"/>
          <w:szCs w:val="24"/>
        </w:rPr>
        <w:t>III SKYRIUS</w:t>
      </w:r>
    </w:p>
    <w:p w14:paraId="4C4BBC83" w14:textId="77777777" w:rsidR="007D75BE" w:rsidRDefault="007D75BE" w:rsidP="007D75BE">
      <w:pPr>
        <w:spacing w:after="0"/>
        <w:ind w:firstLine="709"/>
        <w:jc w:val="center"/>
        <w:rPr>
          <w:rFonts w:ascii="Times New Roman" w:hAnsi="Times New Roman"/>
          <w:b/>
          <w:sz w:val="24"/>
          <w:szCs w:val="24"/>
        </w:rPr>
      </w:pPr>
      <w:r w:rsidRPr="00BA3AA5">
        <w:rPr>
          <w:rFonts w:ascii="Times New Roman" w:hAnsi="Times New Roman"/>
          <w:b/>
          <w:sz w:val="24"/>
          <w:szCs w:val="24"/>
        </w:rPr>
        <w:t>GIMNAZIJOS ŠVIETI</w:t>
      </w:r>
      <w:r>
        <w:rPr>
          <w:rFonts w:ascii="Times New Roman" w:hAnsi="Times New Roman"/>
          <w:b/>
          <w:sz w:val="24"/>
          <w:szCs w:val="24"/>
        </w:rPr>
        <w:t>MO STEBĖSENOS RODIKLIAI</w:t>
      </w:r>
    </w:p>
    <w:p w14:paraId="108BC5A2" w14:textId="2E615926" w:rsidR="007D75BE" w:rsidRPr="0006294E" w:rsidRDefault="0006294E" w:rsidP="0006294E">
      <w:pPr>
        <w:spacing w:after="0"/>
        <w:ind w:firstLine="709"/>
        <w:jc w:val="right"/>
        <w:rPr>
          <w:rFonts w:ascii="Times New Roman" w:hAnsi="Times New Roman"/>
          <w:i/>
          <w:sz w:val="20"/>
          <w:szCs w:val="20"/>
        </w:rPr>
      </w:pPr>
      <w:r w:rsidRPr="0006294E">
        <w:rPr>
          <w:rFonts w:ascii="Times New Roman" w:hAnsi="Times New Roman"/>
          <w:i/>
          <w:sz w:val="20"/>
          <w:szCs w:val="20"/>
        </w:rPr>
        <w:t>12 lentelė. Švietimo stebėsenos rodikliai</w:t>
      </w:r>
    </w:p>
    <w:tbl>
      <w:tblPr>
        <w:tblW w:w="15310" w:type="dxa"/>
        <w:tblInd w:w="-34"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709"/>
        <w:gridCol w:w="8222"/>
        <w:gridCol w:w="3118"/>
        <w:gridCol w:w="3261"/>
      </w:tblGrid>
      <w:tr w:rsidR="007D75BE" w14:paraId="06661817" w14:textId="77777777" w:rsidTr="009E65E9">
        <w:trPr>
          <w:trHeight w:val="283"/>
        </w:trPr>
        <w:tc>
          <w:tcPr>
            <w:tcW w:w="709" w:type="dxa"/>
            <w:vMerge w:val="restart"/>
            <w:tcBorders>
              <w:top w:val="single" w:sz="4" w:space="0" w:color="auto"/>
              <w:left w:val="single" w:sz="4" w:space="0" w:color="auto"/>
              <w:bottom w:val="single" w:sz="4" w:space="0" w:color="auto"/>
              <w:right w:val="single" w:sz="4" w:space="0" w:color="auto"/>
            </w:tcBorders>
            <w:hideMark/>
          </w:tcPr>
          <w:p w14:paraId="5D299BBC" w14:textId="77777777" w:rsidR="007D75BE" w:rsidRPr="003B092C" w:rsidRDefault="007D75BE" w:rsidP="009E65E9">
            <w:pPr>
              <w:overflowPunct w:val="0"/>
              <w:spacing w:after="0" w:line="240" w:lineRule="auto"/>
              <w:textAlignment w:val="baseline"/>
              <w:rPr>
                <w:rFonts w:ascii="Times New Roman" w:hAnsi="Times New Roman"/>
                <w:sz w:val="24"/>
                <w:szCs w:val="24"/>
              </w:rPr>
            </w:pPr>
            <w:r w:rsidRPr="003B092C">
              <w:rPr>
                <w:rFonts w:ascii="Times New Roman" w:hAnsi="Times New Roman"/>
                <w:sz w:val="24"/>
                <w:szCs w:val="24"/>
              </w:rPr>
              <w:t>Eil. Nr.</w:t>
            </w:r>
          </w:p>
        </w:tc>
        <w:tc>
          <w:tcPr>
            <w:tcW w:w="8222" w:type="dxa"/>
            <w:vMerge w:val="restart"/>
            <w:tcBorders>
              <w:top w:val="single" w:sz="4" w:space="0" w:color="auto"/>
              <w:left w:val="single" w:sz="4" w:space="0" w:color="auto"/>
              <w:bottom w:val="single" w:sz="4" w:space="0" w:color="auto"/>
              <w:right w:val="single" w:sz="4" w:space="0" w:color="auto"/>
            </w:tcBorders>
            <w:hideMark/>
          </w:tcPr>
          <w:p w14:paraId="20486ADE" w14:textId="77777777" w:rsidR="007D75BE" w:rsidRPr="003B092C" w:rsidRDefault="007D75BE" w:rsidP="009E65E9">
            <w:pPr>
              <w:overflowPunct w:val="0"/>
              <w:spacing w:after="0" w:line="240" w:lineRule="auto"/>
              <w:jc w:val="center"/>
              <w:textAlignment w:val="baseline"/>
              <w:rPr>
                <w:rFonts w:ascii="Times New Roman" w:hAnsi="Times New Roman"/>
                <w:sz w:val="24"/>
                <w:szCs w:val="24"/>
              </w:rPr>
            </w:pPr>
            <w:r w:rsidRPr="003B092C">
              <w:rPr>
                <w:rFonts w:ascii="Times New Roman" w:hAnsi="Times New Roman"/>
                <w:sz w:val="24"/>
                <w:szCs w:val="24"/>
              </w:rPr>
              <w:t>Rodiklio pavadinimas</w:t>
            </w:r>
          </w:p>
        </w:tc>
        <w:tc>
          <w:tcPr>
            <w:tcW w:w="3118" w:type="dxa"/>
            <w:vMerge w:val="restart"/>
            <w:tcBorders>
              <w:top w:val="single" w:sz="4" w:space="0" w:color="auto"/>
              <w:left w:val="single" w:sz="4" w:space="0" w:color="auto"/>
              <w:bottom w:val="single" w:sz="4" w:space="0" w:color="auto"/>
              <w:right w:val="single" w:sz="4" w:space="0" w:color="auto"/>
            </w:tcBorders>
            <w:hideMark/>
          </w:tcPr>
          <w:p w14:paraId="15388BE3" w14:textId="77777777" w:rsidR="007D75BE" w:rsidRPr="003B092C" w:rsidRDefault="007D75BE" w:rsidP="009E65E9">
            <w:pPr>
              <w:overflowPunct w:val="0"/>
              <w:spacing w:after="0" w:line="240" w:lineRule="auto"/>
              <w:jc w:val="center"/>
              <w:textAlignment w:val="baseline"/>
              <w:rPr>
                <w:rFonts w:ascii="Times New Roman" w:hAnsi="Times New Roman"/>
                <w:sz w:val="24"/>
                <w:szCs w:val="24"/>
              </w:rPr>
            </w:pPr>
            <w:r w:rsidRPr="003B092C">
              <w:rPr>
                <w:rFonts w:ascii="Times New Roman" w:hAnsi="Times New Roman"/>
                <w:sz w:val="24"/>
                <w:szCs w:val="24"/>
              </w:rPr>
              <w:t>2021 m.</w:t>
            </w:r>
          </w:p>
        </w:tc>
        <w:tc>
          <w:tcPr>
            <w:tcW w:w="3261" w:type="dxa"/>
            <w:vMerge w:val="restart"/>
            <w:tcBorders>
              <w:top w:val="single" w:sz="4" w:space="0" w:color="auto"/>
              <w:left w:val="single" w:sz="4" w:space="0" w:color="auto"/>
              <w:bottom w:val="single" w:sz="4" w:space="0" w:color="auto"/>
              <w:right w:val="single" w:sz="4" w:space="0" w:color="auto"/>
            </w:tcBorders>
          </w:tcPr>
          <w:p w14:paraId="355B30A6" w14:textId="77777777" w:rsidR="007D75BE" w:rsidRPr="003B092C" w:rsidRDefault="007D75BE" w:rsidP="009E65E9">
            <w:pPr>
              <w:overflowPunct w:val="0"/>
              <w:spacing w:after="0" w:line="240" w:lineRule="auto"/>
              <w:jc w:val="center"/>
              <w:textAlignment w:val="baseline"/>
              <w:rPr>
                <w:rFonts w:ascii="Times New Roman" w:hAnsi="Times New Roman"/>
                <w:sz w:val="24"/>
                <w:szCs w:val="24"/>
              </w:rPr>
            </w:pPr>
            <w:r w:rsidRPr="003B092C">
              <w:rPr>
                <w:rFonts w:ascii="Times New Roman" w:hAnsi="Times New Roman"/>
                <w:sz w:val="24"/>
                <w:szCs w:val="24"/>
              </w:rPr>
              <w:t>2022 m.</w:t>
            </w:r>
          </w:p>
        </w:tc>
      </w:tr>
      <w:tr w:rsidR="007D75BE" w14:paraId="32C528CF" w14:textId="77777777" w:rsidTr="009E65E9">
        <w:trPr>
          <w:trHeight w:val="291"/>
        </w:trPr>
        <w:tc>
          <w:tcPr>
            <w:tcW w:w="709" w:type="dxa"/>
            <w:vMerge/>
            <w:tcBorders>
              <w:top w:val="single" w:sz="4" w:space="0" w:color="auto"/>
              <w:left w:val="single" w:sz="4" w:space="0" w:color="auto"/>
              <w:bottom w:val="single" w:sz="4" w:space="0" w:color="auto"/>
              <w:right w:val="single" w:sz="4" w:space="0" w:color="auto"/>
            </w:tcBorders>
            <w:vAlign w:val="center"/>
            <w:hideMark/>
          </w:tcPr>
          <w:p w14:paraId="15B6DE49" w14:textId="77777777" w:rsidR="007D75BE" w:rsidRPr="003B092C" w:rsidRDefault="007D75BE" w:rsidP="009E65E9">
            <w:pPr>
              <w:spacing w:after="0"/>
              <w:rPr>
                <w:rFonts w:ascii="Times New Roman" w:hAnsi="Times New Roman"/>
                <w:szCs w:val="24"/>
              </w:rPr>
            </w:pPr>
          </w:p>
        </w:tc>
        <w:tc>
          <w:tcPr>
            <w:tcW w:w="8222" w:type="dxa"/>
            <w:vMerge/>
            <w:tcBorders>
              <w:top w:val="single" w:sz="4" w:space="0" w:color="auto"/>
              <w:left w:val="single" w:sz="4" w:space="0" w:color="auto"/>
              <w:bottom w:val="single" w:sz="4" w:space="0" w:color="auto"/>
              <w:right w:val="single" w:sz="4" w:space="0" w:color="auto"/>
            </w:tcBorders>
            <w:vAlign w:val="center"/>
            <w:hideMark/>
          </w:tcPr>
          <w:p w14:paraId="237A4547" w14:textId="77777777" w:rsidR="007D75BE" w:rsidRDefault="007D75BE" w:rsidP="009E65E9">
            <w:pPr>
              <w:spacing w:after="0"/>
              <w:rPr>
                <w:szCs w:val="24"/>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14:paraId="24C07575" w14:textId="77777777" w:rsidR="007D75BE" w:rsidRDefault="007D75BE" w:rsidP="009E65E9">
            <w:pPr>
              <w:spacing w:after="0"/>
              <w:rPr>
                <w:szCs w:val="24"/>
              </w:rPr>
            </w:pPr>
          </w:p>
        </w:tc>
        <w:tc>
          <w:tcPr>
            <w:tcW w:w="3261" w:type="dxa"/>
            <w:vMerge/>
            <w:tcBorders>
              <w:top w:val="single" w:sz="4" w:space="0" w:color="auto"/>
              <w:left w:val="single" w:sz="4" w:space="0" w:color="auto"/>
              <w:bottom w:val="single" w:sz="4" w:space="0" w:color="auto"/>
              <w:right w:val="single" w:sz="4" w:space="0" w:color="auto"/>
            </w:tcBorders>
            <w:vAlign w:val="center"/>
          </w:tcPr>
          <w:p w14:paraId="0666D9FB" w14:textId="77777777" w:rsidR="007D75BE" w:rsidRDefault="007D75BE" w:rsidP="009E65E9">
            <w:pPr>
              <w:spacing w:after="0"/>
              <w:rPr>
                <w:szCs w:val="24"/>
              </w:rPr>
            </w:pPr>
          </w:p>
        </w:tc>
      </w:tr>
      <w:tr w:rsidR="007D75BE" w14:paraId="082CE889" w14:textId="77777777" w:rsidTr="009E65E9">
        <w:trPr>
          <w:trHeight w:val="318"/>
        </w:trPr>
        <w:tc>
          <w:tcPr>
            <w:tcW w:w="709" w:type="dxa"/>
            <w:tcBorders>
              <w:top w:val="single" w:sz="4" w:space="0" w:color="auto"/>
              <w:left w:val="single" w:sz="4" w:space="0" w:color="auto"/>
              <w:bottom w:val="single" w:sz="4" w:space="0" w:color="auto"/>
              <w:right w:val="single" w:sz="4" w:space="0" w:color="auto"/>
            </w:tcBorders>
            <w:hideMark/>
          </w:tcPr>
          <w:p w14:paraId="50BB50A2" w14:textId="77777777" w:rsidR="007D75BE" w:rsidRPr="003B092C" w:rsidRDefault="007D75BE" w:rsidP="009E65E9">
            <w:pPr>
              <w:overflowPunct w:val="0"/>
              <w:spacing w:after="0"/>
              <w:textAlignment w:val="baseline"/>
              <w:rPr>
                <w:rFonts w:ascii="Times New Roman" w:hAnsi="Times New Roman"/>
                <w:sz w:val="24"/>
                <w:szCs w:val="24"/>
              </w:rPr>
            </w:pPr>
            <w:r w:rsidRPr="003B092C">
              <w:rPr>
                <w:rFonts w:ascii="Times New Roman" w:hAnsi="Times New Roman"/>
                <w:sz w:val="24"/>
                <w:szCs w:val="24"/>
              </w:rPr>
              <w:t>1.</w:t>
            </w:r>
          </w:p>
        </w:tc>
        <w:tc>
          <w:tcPr>
            <w:tcW w:w="822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D1142F9" w14:textId="77777777" w:rsidR="007D75BE" w:rsidRPr="003B092C" w:rsidRDefault="007D75BE" w:rsidP="009E65E9">
            <w:pPr>
              <w:overflowPunct w:val="0"/>
              <w:spacing w:after="0"/>
              <w:textAlignment w:val="baseline"/>
              <w:rPr>
                <w:rFonts w:ascii="Times New Roman" w:hAnsi="Times New Roman"/>
                <w:b/>
                <w:sz w:val="24"/>
                <w:szCs w:val="24"/>
              </w:rPr>
            </w:pPr>
            <w:r>
              <w:rPr>
                <w:rFonts w:ascii="Times New Roman" w:hAnsi="Times New Roman"/>
                <w:b/>
                <w:sz w:val="24"/>
                <w:szCs w:val="24"/>
              </w:rPr>
              <w:t>Būtinieji švietimo stebėsenos rodikliai</w:t>
            </w:r>
          </w:p>
        </w:tc>
        <w:tc>
          <w:tcPr>
            <w:tcW w:w="311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A43286A" w14:textId="77777777" w:rsidR="007D75BE" w:rsidRPr="003B092C" w:rsidRDefault="007D75BE" w:rsidP="009E65E9">
            <w:pPr>
              <w:overflowPunct w:val="0"/>
              <w:spacing w:after="0"/>
              <w:textAlignment w:val="baseline"/>
              <w:rPr>
                <w:rFonts w:ascii="Times New Roman" w:hAnsi="Times New Roman"/>
                <w:sz w:val="24"/>
                <w:szCs w:val="24"/>
              </w:rPr>
            </w:pPr>
          </w:p>
        </w:tc>
        <w:tc>
          <w:tcPr>
            <w:tcW w:w="3261" w:type="dxa"/>
            <w:tcBorders>
              <w:top w:val="single" w:sz="4" w:space="0" w:color="auto"/>
              <w:left w:val="single" w:sz="4" w:space="0" w:color="auto"/>
              <w:bottom w:val="single" w:sz="4" w:space="0" w:color="auto"/>
              <w:right w:val="single" w:sz="4" w:space="0" w:color="auto"/>
            </w:tcBorders>
          </w:tcPr>
          <w:p w14:paraId="5D72622B" w14:textId="77777777" w:rsidR="007D75BE" w:rsidRPr="003B092C" w:rsidRDefault="007D75BE" w:rsidP="009E65E9">
            <w:pPr>
              <w:overflowPunct w:val="0"/>
              <w:spacing w:after="0"/>
              <w:textAlignment w:val="baseline"/>
              <w:rPr>
                <w:rFonts w:ascii="Times New Roman" w:hAnsi="Times New Roman"/>
                <w:sz w:val="24"/>
                <w:szCs w:val="24"/>
              </w:rPr>
            </w:pPr>
          </w:p>
        </w:tc>
      </w:tr>
      <w:tr w:rsidR="007D75BE" w14:paraId="6C03C269" w14:textId="77777777" w:rsidTr="009E65E9">
        <w:trPr>
          <w:trHeight w:val="318"/>
        </w:trPr>
        <w:tc>
          <w:tcPr>
            <w:tcW w:w="709" w:type="dxa"/>
            <w:tcBorders>
              <w:top w:val="single" w:sz="4" w:space="0" w:color="auto"/>
              <w:left w:val="single" w:sz="4" w:space="0" w:color="auto"/>
              <w:bottom w:val="single" w:sz="4" w:space="0" w:color="auto"/>
              <w:right w:val="single" w:sz="4" w:space="0" w:color="auto"/>
            </w:tcBorders>
          </w:tcPr>
          <w:p w14:paraId="3DE18C3D" w14:textId="77777777" w:rsidR="007D75BE" w:rsidRPr="003B092C" w:rsidRDefault="007D75BE" w:rsidP="009E65E9">
            <w:pPr>
              <w:overflowPunct w:val="0"/>
              <w:spacing w:after="0"/>
              <w:textAlignment w:val="baseline"/>
              <w:rPr>
                <w:rFonts w:ascii="Times New Roman" w:hAnsi="Times New Roman"/>
                <w:sz w:val="24"/>
                <w:szCs w:val="24"/>
              </w:rPr>
            </w:pPr>
            <w:r>
              <w:rPr>
                <w:rFonts w:ascii="Times New Roman" w:hAnsi="Times New Roman"/>
                <w:sz w:val="24"/>
                <w:szCs w:val="24"/>
              </w:rPr>
              <w:t>1.1.</w:t>
            </w:r>
          </w:p>
        </w:tc>
        <w:tc>
          <w:tcPr>
            <w:tcW w:w="822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0CDCA0B" w14:textId="77777777" w:rsidR="007D75BE" w:rsidRPr="003B092C" w:rsidRDefault="007D75BE" w:rsidP="009E65E9">
            <w:pPr>
              <w:overflowPunct w:val="0"/>
              <w:spacing w:after="0"/>
              <w:textAlignment w:val="baseline"/>
              <w:rPr>
                <w:rFonts w:ascii="Times New Roman" w:hAnsi="Times New Roman"/>
                <w:sz w:val="24"/>
                <w:szCs w:val="24"/>
              </w:rPr>
            </w:pPr>
            <w:r w:rsidRPr="003B092C">
              <w:rPr>
                <w:rFonts w:ascii="Times New Roman" w:hAnsi="Times New Roman"/>
                <w:color w:val="000000"/>
                <w:sz w:val="24"/>
                <w:szCs w:val="24"/>
                <w:shd w:val="clear" w:color="auto" w:fill="FFFFFF"/>
              </w:rPr>
              <w:t>Pedagoginių darbuotojų pasiskirstymas pagal pedagoginio darbo stažą ir kvalifikacines kategorijas</w:t>
            </w:r>
          </w:p>
        </w:tc>
        <w:tc>
          <w:tcPr>
            <w:tcW w:w="311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1CCBF38" w14:textId="38AC97F6" w:rsidR="007D75BE" w:rsidRPr="003B092C" w:rsidRDefault="000C4FF4" w:rsidP="0006294E">
            <w:pPr>
              <w:overflowPunct w:val="0"/>
              <w:spacing w:after="0"/>
              <w:textAlignment w:val="baseline"/>
              <w:rPr>
                <w:rFonts w:ascii="Times New Roman" w:hAnsi="Times New Roman"/>
                <w:sz w:val="24"/>
                <w:szCs w:val="24"/>
              </w:rPr>
            </w:pPr>
            <w:r>
              <w:rPr>
                <w:rFonts w:ascii="Times New Roman" w:hAnsi="Times New Roman"/>
                <w:sz w:val="24"/>
                <w:szCs w:val="24"/>
              </w:rPr>
              <w:t>1</w:t>
            </w:r>
            <w:r w:rsidR="0006294E">
              <w:rPr>
                <w:rFonts w:ascii="Times New Roman" w:hAnsi="Times New Roman"/>
                <w:sz w:val="24"/>
                <w:szCs w:val="24"/>
              </w:rPr>
              <w:t>3</w:t>
            </w:r>
            <w:r>
              <w:rPr>
                <w:rFonts w:ascii="Times New Roman" w:hAnsi="Times New Roman"/>
                <w:sz w:val="24"/>
                <w:szCs w:val="24"/>
              </w:rPr>
              <w:t xml:space="preserve"> lentelė </w:t>
            </w:r>
          </w:p>
        </w:tc>
        <w:tc>
          <w:tcPr>
            <w:tcW w:w="3261" w:type="dxa"/>
            <w:tcBorders>
              <w:top w:val="single" w:sz="4" w:space="0" w:color="auto"/>
              <w:left w:val="single" w:sz="4" w:space="0" w:color="auto"/>
              <w:bottom w:val="single" w:sz="4" w:space="0" w:color="auto"/>
              <w:right w:val="single" w:sz="4" w:space="0" w:color="auto"/>
            </w:tcBorders>
          </w:tcPr>
          <w:p w14:paraId="66D09C29" w14:textId="6FB69629" w:rsidR="007D75BE" w:rsidRPr="003B092C" w:rsidRDefault="000C4FF4" w:rsidP="0006294E">
            <w:pPr>
              <w:overflowPunct w:val="0"/>
              <w:spacing w:after="0"/>
              <w:textAlignment w:val="baseline"/>
              <w:rPr>
                <w:rFonts w:ascii="Times New Roman" w:hAnsi="Times New Roman"/>
                <w:sz w:val="24"/>
                <w:szCs w:val="24"/>
              </w:rPr>
            </w:pPr>
            <w:r>
              <w:rPr>
                <w:rFonts w:ascii="Times New Roman" w:hAnsi="Times New Roman"/>
                <w:sz w:val="24"/>
                <w:szCs w:val="24"/>
              </w:rPr>
              <w:t>1</w:t>
            </w:r>
            <w:r w:rsidR="0006294E">
              <w:rPr>
                <w:rFonts w:ascii="Times New Roman" w:hAnsi="Times New Roman"/>
                <w:sz w:val="24"/>
                <w:szCs w:val="24"/>
              </w:rPr>
              <w:t>3</w:t>
            </w:r>
            <w:r w:rsidR="007D75BE">
              <w:rPr>
                <w:rFonts w:ascii="Times New Roman" w:hAnsi="Times New Roman"/>
                <w:sz w:val="24"/>
                <w:szCs w:val="24"/>
              </w:rPr>
              <w:t xml:space="preserve"> lentelė</w:t>
            </w:r>
          </w:p>
        </w:tc>
      </w:tr>
      <w:tr w:rsidR="007D75BE" w14:paraId="3ABE4BF8" w14:textId="77777777" w:rsidTr="009E65E9">
        <w:trPr>
          <w:trHeight w:val="318"/>
        </w:trPr>
        <w:tc>
          <w:tcPr>
            <w:tcW w:w="709" w:type="dxa"/>
            <w:tcBorders>
              <w:top w:val="single" w:sz="4" w:space="0" w:color="auto"/>
              <w:left w:val="single" w:sz="4" w:space="0" w:color="auto"/>
              <w:bottom w:val="single" w:sz="4" w:space="0" w:color="auto"/>
              <w:right w:val="single" w:sz="4" w:space="0" w:color="auto"/>
            </w:tcBorders>
          </w:tcPr>
          <w:p w14:paraId="6746171A" w14:textId="77777777" w:rsidR="007D75BE" w:rsidRPr="003B092C" w:rsidRDefault="007D75BE" w:rsidP="009E65E9">
            <w:pPr>
              <w:overflowPunct w:val="0"/>
              <w:spacing w:after="0"/>
              <w:textAlignment w:val="baseline"/>
              <w:rPr>
                <w:rFonts w:ascii="Times New Roman" w:hAnsi="Times New Roman"/>
                <w:sz w:val="24"/>
                <w:szCs w:val="24"/>
              </w:rPr>
            </w:pPr>
            <w:r>
              <w:rPr>
                <w:rFonts w:ascii="Times New Roman" w:hAnsi="Times New Roman"/>
                <w:sz w:val="24"/>
                <w:szCs w:val="24"/>
              </w:rPr>
              <w:t>1.2.</w:t>
            </w:r>
          </w:p>
        </w:tc>
        <w:tc>
          <w:tcPr>
            <w:tcW w:w="822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6F11C16" w14:textId="77777777" w:rsidR="007D75BE" w:rsidRPr="003B092C" w:rsidRDefault="007D75BE" w:rsidP="009E65E9">
            <w:pPr>
              <w:overflowPunct w:val="0"/>
              <w:spacing w:after="0"/>
              <w:textAlignment w:val="baseline"/>
              <w:rPr>
                <w:rFonts w:ascii="Times New Roman" w:hAnsi="Times New Roman"/>
                <w:sz w:val="24"/>
                <w:szCs w:val="24"/>
              </w:rPr>
            </w:pPr>
            <w:r w:rsidRPr="003B092C">
              <w:rPr>
                <w:rFonts w:ascii="Times New Roman" w:hAnsi="Times New Roman"/>
                <w:sz w:val="24"/>
                <w:szCs w:val="24"/>
              </w:rPr>
              <w:t>Pareigybės dalis, tenkanti vienam pedagoginiam darbuotojui</w:t>
            </w:r>
          </w:p>
        </w:tc>
        <w:tc>
          <w:tcPr>
            <w:tcW w:w="311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ACF3116" w14:textId="77777777" w:rsidR="007D75BE" w:rsidRPr="003B092C" w:rsidRDefault="007D75BE" w:rsidP="009E65E9">
            <w:pPr>
              <w:overflowPunct w:val="0"/>
              <w:spacing w:after="0"/>
              <w:textAlignment w:val="baseline"/>
              <w:rPr>
                <w:rFonts w:ascii="Times New Roman" w:hAnsi="Times New Roman"/>
                <w:sz w:val="24"/>
                <w:szCs w:val="24"/>
              </w:rPr>
            </w:pPr>
            <w:r>
              <w:rPr>
                <w:rFonts w:ascii="Times New Roman" w:hAnsi="Times New Roman"/>
                <w:sz w:val="24"/>
                <w:szCs w:val="24"/>
              </w:rPr>
              <w:t>0,87 etato</w:t>
            </w:r>
          </w:p>
        </w:tc>
        <w:tc>
          <w:tcPr>
            <w:tcW w:w="3261" w:type="dxa"/>
            <w:tcBorders>
              <w:top w:val="single" w:sz="4" w:space="0" w:color="auto"/>
              <w:left w:val="single" w:sz="4" w:space="0" w:color="auto"/>
              <w:bottom w:val="single" w:sz="4" w:space="0" w:color="auto"/>
              <w:right w:val="single" w:sz="4" w:space="0" w:color="auto"/>
            </w:tcBorders>
          </w:tcPr>
          <w:p w14:paraId="299B0291" w14:textId="77777777" w:rsidR="007D75BE" w:rsidRPr="003B092C" w:rsidRDefault="007D75BE" w:rsidP="009E65E9">
            <w:pPr>
              <w:overflowPunct w:val="0"/>
              <w:spacing w:after="0"/>
              <w:textAlignment w:val="baseline"/>
              <w:rPr>
                <w:rFonts w:ascii="Times New Roman" w:hAnsi="Times New Roman"/>
                <w:sz w:val="24"/>
                <w:szCs w:val="24"/>
              </w:rPr>
            </w:pPr>
            <w:r>
              <w:rPr>
                <w:rFonts w:ascii="Times New Roman" w:hAnsi="Times New Roman"/>
                <w:sz w:val="24"/>
                <w:szCs w:val="24"/>
              </w:rPr>
              <w:t>0,94 etato</w:t>
            </w:r>
          </w:p>
        </w:tc>
      </w:tr>
      <w:tr w:rsidR="007D75BE" w14:paraId="455C7221" w14:textId="77777777" w:rsidTr="009E65E9">
        <w:trPr>
          <w:trHeight w:val="318"/>
        </w:trPr>
        <w:tc>
          <w:tcPr>
            <w:tcW w:w="709" w:type="dxa"/>
            <w:tcBorders>
              <w:top w:val="single" w:sz="4" w:space="0" w:color="auto"/>
              <w:left w:val="single" w:sz="4" w:space="0" w:color="auto"/>
              <w:bottom w:val="single" w:sz="4" w:space="0" w:color="auto"/>
              <w:right w:val="single" w:sz="4" w:space="0" w:color="auto"/>
            </w:tcBorders>
          </w:tcPr>
          <w:p w14:paraId="31753406" w14:textId="77777777" w:rsidR="007D75BE" w:rsidRPr="003B092C" w:rsidRDefault="007D75BE" w:rsidP="009E65E9">
            <w:pPr>
              <w:overflowPunct w:val="0"/>
              <w:spacing w:after="0"/>
              <w:textAlignment w:val="baseline"/>
              <w:rPr>
                <w:rFonts w:ascii="Times New Roman" w:hAnsi="Times New Roman"/>
                <w:sz w:val="24"/>
                <w:szCs w:val="24"/>
              </w:rPr>
            </w:pPr>
            <w:r>
              <w:rPr>
                <w:rFonts w:ascii="Times New Roman" w:hAnsi="Times New Roman"/>
                <w:sz w:val="24"/>
                <w:szCs w:val="24"/>
              </w:rPr>
              <w:t>1.3.</w:t>
            </w:r>
          </w:p>
        </w:tc>
        <w:tc>
          <w:tcPr>
            <w:tcW w:w="822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859963B" w14:textId="77777777" w:rsidR="007D75BE" w:rsidRPr="003B092C" w:rsidRDefault="007D75BE" w:rsidP="009E65E9">
            <w:pPr>
              <w:overflowPunct w:val="0"/>
              <w:spacing w:after="0"/>
              <w:textAlignment w:val="baseline"/>
              <w:rPr>
                <w:rFonts w:ascii="Times New Roman" w:hAnsi="Times New Roman"/>
                <w:sz w:val="24"/>
                <w:szCs w:val="24"/>
              </w:rPr>
            </w:pPr>
            <w:r w:rsidRPr="003B092C">
              <w:rPr>
                <w:rFonts w:ascii="Times New Roman" w:hAnsi="Times New Roman"/>
                <w:sz w:val="24"/>
                <w:szCs w:val="24"/>
              </w:rPr>
              <w:t>Pedagoginių darbuotojų, dalyvavusių tarptautinėse mainų programose, dalis</w:t>
            </w:r>
          </w:p>
        </w:tc>
        <w:tc>
          <w:tcPr>
            <w:tcW w:w="311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FE53D49" w14:textId="77777777" w:rsidR="007D75BE" w:rsidRPr="003B092C" w:rsidRDefault="007D75BE" w:rsidP="009E65E9">
            <w:pPr>
              <w:overflowPunct w:val="0"/>
              <w:spacing w:after="0"/>
              <w:textAlignment w:val="baseline"/>
              <w:rPr>
                <w:rFonts w:ascii="Times New Roman" w:hAnsi="Times New Roman"/>
                <w:sz w:val="24"/>
                <w:szCs w:val="24"/>
              </w:rPr>
            </w:pPr>
            <w:r>
              <w:rPr>
                <w:rFonts w:ascii="Times New Roman" w:hAnsi="Times New Roman"/>
                <w:sz w:val="24"/>
                <w:szCs w:val="24"/>
              </w:rPr>
              <w:t>7,84%</w:t>
            </w:r>
          </w:p>
        </w:tc>
        <w:tc>
          <w:tcPr>
            <w:tcW w:w="3261" w:type="dxa"/>
            <w:tcBorders>
              <w:top w:val="single" w:sz="4" w:space="0" w:color="auto"/>
              <w:left w:val="single" w:sz="4" w:space="0" w:color="auto"/>
              <w:bottom w:val="single" w:sz="4" w:space="0" w:color="auto"/>
              <w:right w:val="single" w:sz="4" w:space="0" w:color="auto"/>
            </w:tcBorders>
          </w:tcPr>
          <w:p w14:paraId="386CEA11" w14:textId="77777777" w:rsidR="007D75BE" w:rsidRPr="003B092C" w:rsidRDefault="007D75BE" w:rsidP="009E65E9">
            <w:pPr>
              <w:overflowPunct w:val="0"/>
              <w:spacing w:after="0"/>
              <w:textAlignment w:val="baseline"/>
              <w:rPr>
                <w:rFonts w:ascii="Times New Roman" w:hAnsi="Times New Roman"/>
                <w:sz w:val="24"/>
                <w:szCs w:val="24"/>
              </w:rPr>
            </w:pPr>
            <w:r>
              <w:rPr>
                <w:rFonts w:ascii="Times New Roman" w:hAnsi="Times New Roman"/>
                <w:sz w:val="24"/>
                <w:szCs w:val="24"/>
              </w:rPr>
              <w:t>25,93%</w:t>
            </w:r>
          </w:p>
        </w:tc>
      </w:tr>
      <w:tr w:rsidR="007D75BE" w14:paraId="54F07914" w14:textId="77777777" w:rsidTr="009E65E9">
        <w:trPr>
          <w:trHeight w:val="318"/>
        </w:trPr>
        <w:tc>
          <w:tcPr>
            <w:tcW w:w="709" w:type="dxa"/>
            <w:tcBorders>
              <w:top w:val="single" w:sz="4" w:space="0" w:color="auto"/>
              <w:left w:val="single" w:sz="4" w:space="0" w:color="auto"/>
              <w:bottom w:val="single" w:sz="4" w:space="0" w:color="auto"/>
              <w:right w:val="single" w:sz="4" w:space="0" w:color="auto"/>
            </w:tcBorders>
          </w:tcPr>
          <w:p w14:paraId="069341AB" w14:textId="77777777" w:rsidR="007D75BE" w:rsidRPr="003B092C" w:rsidRDefault="007D75BE" w:rsidP="009E65E9">
            <w:pPr>
              <w:overflowPunct w:val="0"/>
              <w:spacing w:after="0"/>
              <w:textAlignment w:val="baseline"/>
              <w:rPr>
                <w:rFonts w:ascii="Times New Roman" w:hAnsi="Times New Roman"/>
                <w:sz w:val="24"/>
                <w:szCs w:val="24"/>
              </w:rPr>
            </w:pPr>
            <w:r>
              <w:rPr>
                <w:rFonts w:ascii="Times New Roman" w:hAnsi="Times New Roman"/>
                <w:sz w:val="24"/>
                <w:szCs w:val="24"/>
              </w:rPr>
              <w:t>1.4.</w:t>
            </w:r>
          </w:p>
        </w:tc>
        <w:tc>
          <w:tcPr>
            <w:tcW w:w="822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A4B0341" w14:textId="77777777" w:rsidR="007D75BE" w:rsidRPr="003B092C" w:rsidRDefault="007D75BE" w:rsidP="009E65E9">
            <w:pPr>
              <w:overflowPunct w:val="0"/>
              <w:spacing w:after="0"/>
              <w:textAlignment w:val="baseline"/>
              <w:rPr>
                <w:rFonts w:ascii="Times New Roman" w:hAnsi="Times New Roman"/>
                <w:sz w:val="24"/>
                <w:szCs w:val="24"/>
              </w:rPr>
            </w:pPr>
            <w:r w:rsidRPr="003B092C">
              <w:rPr>
                <w:rFonts w:ascii="Times New Roman" w:hAnsi="Times New Roman"/>
                <w:sz w:val="24"/>
                <w:szCs w:val="24"/>
              </w:rPr>
              <w:t>Vienai sąlyginei mokytojo, dirbančio pagal bendrojo ugdymo programas, pareigybei tenkantis mokinių skaičius</w:t>
            </w:r>
          </w:p>
        </w:tc>
        <w:tc>
          <w:tcPr>
            <w:tcW w:w="311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AC8AF0E" w14:textId="77777777" w:rsidR="007D75BE" w:rsidRPr="003B092C" w:rsidRDefault="007D75BE" w:rsidP="009E65E9">
            <w:pPr>
              <w:overflowPunct w:val="0"/>
              <w:spacing w:after="0"/>
              <w:textAlignment w:val="baseline"/>
              <w:rPr>
                <w:rFonts w:ascii="Times New Roman" w:hAnsi="Times New Roman"/>
                <w:sz w:val="24"/>
                <w:szCs w:val="24"/>
              </w:rPr>
            </w:pPr>
            <w:r>
              <w:rPr>
                <w:rFonts w:ascii="Times New Roman" w:hAnsi="Times New Roman"/>
                <w:sz w:val="24"/>
                <w:szCs w:val="24"/>
              </w:rPr>
              <w:t>12,52</w:t>
            </w:r>
          </w:p>
        </w:tc>
        <w:tc>
          <w:tcPr>
            <w:tcW w:w="3261" w:type="dxa"/>
            <w:tcBorders>
              <w:top w:val="single" w:sz="4" w:space="0" w:color="auto"/>
              <w:left w:val="single" w:sz="4" w:space="0" w:color="auto"/>
              <w:bottom w:val="single" w:sz="4" w:space="0" w:color="auto"/>
              <w:right w:val="single" w:sz="4" w:space="0" w:color="auto"/>
            </w:tcBorders>
          </w:tcPr>
          <w:p w14:paraId="4FF068C7" w14:textId="77777777" w:rsidR="007D75BE" w:rsidRPr="003B092C" w:rsidRDefault="007D75BE" w:rsidP="009E65E9">
            <w:pPr>
              <w:overflowPunct w:val="0"/>
              <w:spacing w:after="0"/>
              <w:textAlignment w:val="baseline"/>
              <w:rPr>
                <w:rFonts w:ascii="Times New Roman" w:hAnsi="Times New Roman"/>
                <w:sz w:val="24"/>
                <w:szCs w:val="24"/>
              </w:rPr>
            </w:pPr>
            <w:r>
              <w:rPr>
                <w:rFonts w:ascii="Times New Roman" w:hAnsi="Times New Roman"/>
                <w:sz w:val="24"/>
                <w:szCs w:val="24"/>
              </w:rPr>
              <w:t>12,64</w:t>
            </w:r>
          </w:p>
        </w:tc>
      </w:tr>
      <w:tr w:rsidR="007D75BE" w14:paraId="65FD3F6A" w14:textId="77777777" w:rsidTr="009E65E9">
        <w:trPr>
          <w:trHeight w:val="318"/>
        </w:trPr>
        <w:tc>
          <w:tcPr>
            <w:tcW w:w="709" w:type="dxa"/>
            <w:tcBorders>
              <w:top w:val="single" w:sz="4" w:space="0" w:color="auto"/>
              <w:left w:val="single" w:sz="4" w:space="0" w:color="auto"/>
              <w:bottom w:val="single" w:sz="4" w:space="0" w:color="auto"/>
              <w:right w:val="single" w:sz="4" w:space="0" w:color="auto"/>
            </w:tcBorders>
          </w:tcPr>
          <w:p w14:paraId="2861C57D" w14:textId="77777777" w:rsidR="007D75BE" w:rsidRPr="003B092C" w:rsidRDefault="007D75BE" w:rsidP="009E65E9">
            <w:pPr>
              <w:overflowPunct w:val="0"/>
              <w:spacing w:after="0"/>
              <w:textAlignment w:val="baseline"/>
              <w:rPr>
                <w:rFonts w:ascii="Times New Roman" w:hAnsi="Times New Roman"/>
                <w:sz w:val="24"/>
                <w:szCs w:val="24"/>
              </w:rPr>
            </w:pPr>
            <w:r>
              <w:rPr>
                <w:rFonts w:ascii="Times New Roman" w:hAnsi="Times New Roman"/>
                <w:sz w:val="24"/>
                <w:szCs w:val="24"/>
              </w:rPr>
              <w:t>1.5.</w:t>
            </w:r>
          </w:p>
        </w:tc>
        <w:tc>
          <w:tcPr>
            <w:tcW w:w="822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9E2225A" w14:textId="77777777" w:rsidR="007D75BE" w:rsidRPr="003B092C" w:rsidRDefault="007D75BE" w:rsidP="009E65E9">
            <w:pPr>
              <w:overflowPunct w:val="0"/>
              <w:spacing w:after="0"/>
              <w:textAlignment w:val="baseline"/>
              <w:rPr>
                <w:rFonts w:ascii="Times New Roman" w:hAnsi="Times New Roman"/>
                <w:sz w:val="24"/>
                <w:szCs w:val="24"/>
              </w:rPr>
            </w:pPr>
            <w:r w:rsidRPr="003B092C">
              <w:rPr>
                <w:rFonts w:ascii="Times New Roman" w:hAnsi="Times New Roman"/>
                <w:sz w:val="24"/>
                <w:szCs w:val="24"/>
              </w:rPr>
              <w:t>Vienam mokiniui tenkantis mokymosi ir bendras patalpų plotas</w:t>
            </w:r>
          </w:p>
        </w:tc>
        <w:tc>
          <w:tcPr>
            <w:tcW w:w="311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34CBDA7" w14:textId="77777777" w:rsidR="007D75BE" w:rsidRDefault="007D75BE" w:rsidP="009E65E9">
            <w:pPr>
              <w:overflowPunct w:val="0"/>
              <w:spacing w:after="0"/>
              <w:textAlignment w:val="baseline"/>
              <w:rPr>
                <w:rFonts w:ascii="Times New Roman" w:hAnsi="Times New Roman"/>
                <w:sz w:val="24"/>
                <w:szCs w:val="24"/>
              </w:rPr>
            </w:pPr>
            <w:r>
              <w:rPr>
                <w:rFonts w:ascii="Times New Roman" w:hAnsi="Times New Roman"/>
                <w:sz w:val="24"/>
                <w:szCs w:val="24"/>
              </w:rPr>
              <w:t>5,19 m</w:t>
            </w:r>
            <w:r>
              <w:rPr>
                <w:rFonts w:ascii="Times New Roman" w:hAnsi="Times New Roman"/>
                <w:sz w:val="24"/>
                <w:szCs w:val="24"/>
                <w:vertAlign w:val="superscript"/>
              </w:rPr>
              <w:t>2</w:t>
            </w:r>
            <w:r>
              <w:rPr>
                <w:rFonts w:ascii="Times New Roman" w:hAnsi="Times New Roman"/>
                <w:sz w:val="24"/>
                <w:szCs w:val="24"/>
              </w:rPr>
              <w:t xml:space="preserve"> (mokymosi)</w:t>
            </w:r>
          </w:p>
          <w:p w14:paraId="321452CF" w14:textId="77777777" w:rsidR="007D75BE" w:rsidRPr="000B652B" w:rsidRDefault="007D75BE" w:rsidP="009E65E9">
            <w:pPr>
              <w:overflowPunct w:val="0"/>
              <w:spacing w:after="0"/>
              <w:textAlignment w:val="baseline"/>
              <w:rPr>
                <w:rFonts w:ascii="Times New Roman" w:hAnsi="Times New Roman"/>
                <w:sz w:val="24"/>
                <w:szCs w:val="24"/>
              </w:rPr>
            </w:pPr>
            <w:r>
              <w:rPr>
                <w:rFonts w:ascii="Times New Roman" w:hAnsi="Times New Roman"/>
                <w:sz w:val="24"/>
                <w:szCs w:val="24"/>
              </w:rPr>
              <w:t>/10,81 m</w:t>
            </w:r>
            <w:r>
              <w:rPr>
                <w:rFonts w:ascii="Times New Roman" w:hAnsi="Times New Roman"/>
                <w:sz w:val="24"/>
                <w:szCs w:val="24"/>
                <w:vertAlign w:val="superscript"/>
              </w:rPr>
              <w:t>2</w:t>
            </w:r>
            <w:r>
              <w:rPr>
                <w:rFonts w:ascii="Times New Roman" w:hAnsi="Times New Roman"/>
                <w:sz w:val="24"/>
                <w:szCs w:val="24"/>
              </w:rPr>
              <w:t xml:space="preserve"> (bendras)</w:t>
            </w:r>
          </w:p>
        </w:tc>
        <w:tc>
          <w:tcPr>
            <w:tcW w:w="3261" w:type="dxa"/>
            <w:tcBorders>
              <w:top w:val="single" w:sz="4" w:space="0" w:color="auto"/>
              <w:left w:val="single" w:sz="4" w:space="0" w:color="auto"/>
              <w:bottom w:val="single" w:sz="4" w:space="0" w:color="auto"/>
              <w:right w:val="single" w:sz="4" w:space="0" w:color="auto"/>
            </w:tcBorders>
          </w:tcPr>
          <w:p w14:paraId="50B9B04F" w14:textId="77777777" w:rsidR="007D75BE" w:rsidRDefault="007D75BE" w:rsidP="009E65E9">
            <w:pPr>
              <w:overflowPunct w:val="0"/>
              <w:spacing w:after="0"/>
              <w:textAlignment w:val="baseline"/>
              <w:rPr>
                <w:rFonts w:ascii="Times New Roman" w:hAnsi="Times New Roman"/>
                <w:sz w:val="24"/>
                <w:szCs w:val="24"/>
              </w:rPr>
            </w:pPr>
            <w:r>
              <w:rPr>
                <w:rFonts w:ascii="Times New Roman" w:hAnsi="Times New Roman"/>
                <w:sz w:val="24"/>
                <w:szCs w:val="24"/>
              </w:rPr>
              <w:t>5,33 m</w:t>
            </w:r>
            <w:r>
              <w:rPr>
                <w:rFonts w:ascii="Times New Roman" w:hAnsi="Times New Roman"/>
                <w:sz w:val="24"/>
                <w:szCs w:val="24"/>
                <w:vertAlign w:val="superscript"/>
              </w:rPr>
              <w:t>2</w:t>
            </w:r>
            <w:r>
              <w:rPr>
                <w:rFonts w:ascii="Times New Roman" w:hAnsi="Times New Roman"/>
                <w:sz w:val="24"/>
                <w:szCs w:val="24"/>
              </w:rPr>
              <w:t xml:space="preserve"> (mokymosi)</w:t>
            </w:r>
          </w:p>
          <w:p w14:paraId="7EADA0C2" w14:textId="77777777" w:rsidR="007D75BE" w:rsidRPr="003B092C" w:rsidRDefault="007D75BE" w:rsidP="009E65E9">
            <w:pPr>
              <w:overflowPunct w:val="0"/>
              <w:spacing w:after="0"/>
              <w:textAlignment w:val="baseline"/>
              <w:rPr>
                <w:rFonts w:ascii="Times New Roman" w:hAnsi="Times New Roman"/>
                <w:sz w:val="24"/>
                <w:szCs w:val="24"/>
              </w:rPr>
            </w:pPr>
            <w:r>
              <w:rPr>
                <w:rFonts w:ascii="Times New Roman" w:hAnsi="Times New Roman"/>
                <w:sz w:val="24"/>
                <w:szCs w:val="24"/>
              </w:rPr>
              <w:t>/11,09 m</w:t>
            </w:r>
            <w:r>
              <w:rPr>
                <w:rFonts w:ascii="Times New Roman" w:hAnsi="Times New Roman"/>
                <w:sz w:val="24"/>
                <w:szCs w:val="24"/>
                <w:vertAlign w:val="superscript"/>
              </w:rPr>
              <w:t>2</w:t>
            </w:r>
            <w:r>
              <w:rPr>
                <w:rFonts w:ascii="Times New Roman" w:hAnsi="Times New Roman"/>
                <w:sz w:val="24"/>
                <w:szCs w:val="24"/>
              </w:rPr>
              <w:t xml:space="preserve"> (bendras)</w:t>
            </w:r>
          </w:p>
        </w:tc>
      </w:tr>
      <w:tr w:rsidR="007D75BE" w14:paraId="74C8ED8D" w14:textId="77777777" w:rsidTr="009E65E9">
        <w:trPr>
          <w:trHeight w:val="318"/>
        </w:trPr>
        <w:tc>
          <w:tcPr>
            <w:tcW w:w="709" w:type="dxa"/>
            <w:tcBorders>
              <w:top w:val="single" w:sz="4" w:space="0" w:color="auto"/>
              <w:left w:val="single" w:sz="4" w:space="0" w:color="auto"/>
              <w:bottom w:val="single" w:sz="4" w:space="0" w:color="auto"/>
              <w:right w:val="single" w:sz="4" w:space="0" w:color="auto"/>
            </w:tcBorders>
          </w:tcPr>
          <w:p w14:paraId="3F76B8F9" w14:textId="77777777" w:rsidR="007D75BE" w:rsidRPr="003B092C" w:rsidRDefault="007D75BE" w:rsidP="009E65E9">
            <w:pPr>
              <w:overflowPunct w:val="0"/>
              <w:spacing w:after="0"/>
              <w:textAlignment w:val="baseline"/>
              <w:rPr>
                <w:rFonts w:ascii="Times New Roman" w:hAnsi="Times New Roman"/>
                <w:sz w:val="24"/>
                <w:szCs w:val="24"/>
              </w:rPr>
            </w:pPr>
            <w:r>
              <w:rPr>
                <w:rFonts w:ascii="Times New Roman" w:hAnsi="Times New Roman"/>
                <w:sz w:val="24"/>
                <w:szCs w:val="24"/>
              </w:rPr>
              <w:t>1.6.</w:t>
            </w:r>
          </w:p>
        </w:tc>
        <w:tc>
          <w:tcPr>
            <w:tcW w:w="822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8A2FEC6" w14:textId="77777777" w:rsidR="007D75BE" w:rsidRPr="003B092C" w:rsidRDefault="007D75BE" w:rsidP="009E65E9">
            <w:pPr>
              <w:overflowPunct w:val="0"/>
              <w:spacing w:after="0"/>
              <w:textAlignment w:val="baseline"/>
              <w:rPr>
                <w:rFonts w:ascii="Times New Roman" w:hAnsi="Times New Roman"/>
                <w:sz w:val="24"/>
                <w:szCs w:val="24"/>
              </w:rPr>
            </w:pPr>
            <w:r w:rsidRPr="003B092C">
              <w:rPr>
                <w:rFonts w:ascii="Times New Roman" w:hAnsi="Times New Roman"/>
                <w:sz w:val="24"/>
                <w:szCs w:val="24"/>
              </w:rPr>
              <w:t xml:space="preserve">Vienam mokiniui tenkančios </w:t>
            </w:r>
            <w:r>
              <w:rPr>
                <w:rFonts w:ascii="Times New Roman" w:hAnsi="Times New Roman"/>
                <w:sz w:val="24"/>
                <w:szCs w:val="24"/>
              </w:rPr>
              <w:t xml:space="preserve">ugdymo plano </w:t>
            </w:r>
            <w:r w:rsidRPr="003B092C">
              <w:rPr>
                <w:rFonts w:ascii="Times New Roman" w:hAnsi="Times New Roman"/>
                <w:sz w:val="24"/>
                <w:szCs w:val="24"/>
              </w:rPr>
              <w:t>lėšos</w:t>
            </w:r>
          </w:p>
        </w:tc>
        <w:tc>
          <w:tcPr>
            <w:tcW w:w="311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014D55C" w14:textId="77777777" w:rsidR="007D75BE" w:rsidRPr="003B092C" w:rsidRDefault="007D75BE" w:rsidP="009E65E9">
            <w:pPr>
              <w:overflowPunct w:val="0"/>
              <w:spacing w:after="0"/>
              <w:textAlignment w:val="baseline"/>
              <w:rPr>
                <w:rFonts w:ascii="Times New Roman" w:hAnsi="Times New Roman"/>
                <w:sz w:val="24"/>
                <w:szCs w:val="24"/>
              </w:rPr>
            </w:pPr>
            <w:r>
              <w:rPr>
                <w:rFonts w:ascii="Times New Roman" w:hAnsi="Times New Roman"/>
                <w:sz w:val="24"/>
                <w:szCs w:val="24"/>
              </w:rPr>
              <w:t>1819 Eur</w:t>
            </w:r>
          </w:p>
        </w:tc>
        <w:tc>
          <w:tcPr>
            <w:tcW w:w="3261" w:type="dxa"/>
            <w:tcBorders>
              <w:top w:val="single" w:sz="4" w:space="0" w:color="auto"/>
              <w:left w:val="single" w:sz="4" w:space="0" w:color="auto"/>
              <w:bottom w:val="single" w:sz="4" w:space="0" w:color="auto"/>
              <w:right w:val="single" w:sz="4" w:space="0" w:color="auto"/>
            </w:tcBorders>
          </w:tcPr>
          <w:p w14:paraId="2A4A05B0" w14:textId="77777777" w:rsidR="007D75BE" w:rsidRPr="003B092C" w:rsidRDefault="007D75BE" w:rsidP="009E65E9">
            <w:pPr>
              <w:overflowPunct w:val="0"/>
              <w:spacing w:after="0"/>
              <w:textAlignment w:val="baseline"/>
              <w:rPr>
                <w:rFonts w:ascii="Times New Roman" w:hAnsi="Times New Roman"/>
                <w:sz w:val="24"/>
                <w:szCs w:val="24"/>
              </w:rPr>
            </w:pPr>
            <w:r>
              <w:rPr>
                <w:rFonts w:ascii="Times New Roman" w:hAnsi="Times New Roman"/>
                <w:sz w:val="24"/>
                <w:szCs w:val="24"/>
              </w:rPr>
              <w:t>1960 Eur</w:t>
            </w:r>
          </w:p>
        </w:tc>
      </w:tr>
      <w:tr w:rsidR="007D75BE" w14:paraId="64B73161" w14:textId="77777777" w:rsidTr="009E65E9">
        <w:trPr>
          <w:trHeight w:val="318"/>
        </w:trPr>
        <w:tc>
          <w:tcPr>
            <w:tcW w:w="709" w:type="dxa"/>
            <w:tcBorders>
              <w:top w:val="single" w:sz="4" w:space="0" w:color="auto"/>
              <w:left w:val="single" w:sz="4" w:space="0" w:color="auto"/>
              <w:bottom w:val="single" w:sz="4" w:space="0" w:color="auto"/>
              <w:right w:val="single" w:sz="4" w:space="0" w:color="auto"/>
            </w:tcBorders>
          </w:tcPr>
          <w:p w14:paraId="5B4E3867" w14:textId="77777777" w:rsidR="007D75BE" w:rsidRPr="003B092C" w:rsidRDefault="007D75BE" w:rsidP="009E65E9">
            <w:pPr>
              <w:overflowPunct w:val="0"/>
              <w:spacing w:after="0"/>
              <w:textAlignment w:val="baseline"/>
              <w:rPr>
                <w:rFonts w:ascii="Times New Roman" w:hAnsi="Times New Roman"/>
                <w:sz w:val="24"/>
                <w:szCs w:val="24"/>
              </w:rPr>
            </w:pPr>
            <w:r>
              <w:rPr>
                <w:rFonts w:ascii="Times New Roman" w:hAnsi="Times New Roman"/>
                <w:sz w:val="24"/>
                <w:szCs w:val="24"/>
              </w:rPr>
              <w:t>1.7.</w:t>
            </w:r>
          </w:p>
        </w:tc>
        <w:tc>
          <w:tcPr>
            <w:tcW w:w="822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2D69CC2" w14:textId="77777777" w:rsidR="007D75BE" w:rsidRPr="003B092C" w:rsidRDefault="007D75BE" w:rsidP="009E65E9">
            <w:pPr>
              <w:overflowPunct w:val="0"/>
              <w:spacing w:after="0"/>
              <w:textAlignment w:val="baseline"/>
              <w:rPr>
                <w:rFonts w:ascii="Times New Roman" w:hAnsi="Times New Roman"/>
                <w:sz w:val="24"/>
                <w:szCs w:val="24"/>
              </w:rPr>
            </w:pPr>
            <w:r w:rsidRPr="003B092C">
              <w:rPr>
                <w:rFonts w:ascii="Times New Roman" w:hAnsi="Times New Roman"/>
                <w:sz w:val="24"/>
                <w:szCs w:val="24"/>
              </w:rPr>
              <w:t xml:space="preserve"> </w:t>
            </w:r>
            <w:r w:rsidRPr="003B092C">
              <w:rPr>
                <w:rFonts w:ascii="Times New Roman" w:hAnsi="Times New Roman"/>
                <w:color w:val="000000"/>
                <w:sz w:val="24"/>
                <w:szCs w:val="24"/>
                <w:shd w:val="clear" w:color="auto" w:fill="FFFFFF"/>
              </w:rPr>
              <w:t>Mokinių pasiskirstymas pagal užsienio kalbų mokymąsi</w:t>
            </w:r>
          </w:p>
        </w:tc>
        <w:tc>
          <w:tcPr>
            <w:tcW w:w="311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E48BA68" w14:textId="77777777" w:rsidR="007D75BE" w:rsidRPr="007917AD" w:rsidRDefault="007D75BE" w:rsidP="009E65E9">
            <w:pPr>
              <w:overflowPunct w:val="0"/>
              <w:spacing w:after="0"/>
              <w:textAlignment w:val="baseline"/>
              <w:rPr>
                <w:rFonts w:ascii="Times New Roman" w:hAnsi="Times New Roman"/>
                <w:sz w:val="24"/>
                <w:szCs w:val="24"/>
              </w:rPr>
            </w:pPr>
            <w:r w:rsidRPr="007917AD">
              <w:rPr>
                <w:rFonts w:ascii="Times New Roman" w:hAnsi="Times New Roman"/>
                <w:sz w:val="24"/>
                <w:szCs w:val="24"/>
              </w:rPr>
              <w:t>Anglų k. (I) –99,79</w:t>
            </w:r>
            <w:r w:rsidRPr="007917AD">
              <w:rPr>
                <w:rFonts w:ascii="Times New Roman" w:hAnsi="Times New Roman"/>
                <w:sz w:val="24"/>
                <w:szCs w:val="24"/>
                <w:lang w:val="en-US"/>
              </w:rPr>
              <w:t>%</w:t>
            </w:r>
          </w:p>
          <w:p w14:paraId="27241242" w14:textId="77777777" w:rsidR="007D75BE" w:rsidRPr="007917AD" w:rsidRDefault="007D75BE" w:rsidP="009E65E9">
            <w:pPr>
              <w:overflowPunct w:val="0"/>
              <w:spacing w:after="0"/>
              <w:textAlignment w:val="baseline"/>
              <w:rPr>
                <w:rFonts w:ascii="Times New Roman" w:hAnsi="Times New Roman"/>
                <w:sz w:val="24"/>
                <w:szCs w:val="24"/>
              </w:rPr>
            </w:pPr>
            <w:r w:rsidRPr="007917AD">
              <w:rPr>
                <w:rFonts w:ascii="Times New Roman" w:hAnsi="Times New Roman"/>
                <w:sz w:val="24"/>
                <w:szCs w:val="24"/>
              </w:rPr>
              <w:t>Rusų k. (II) – 40,17%</w:t>
            </w:r>
          </w:p>
          <w:p w14:paraId="2DDD25BA" w14:textId="77777777" w:rsidR="007D75BE" w:rsidRPr="007917AD" w:rsidRDefault="007D75BE" w:rsidP="009E65E9">
            <w:pPr>
              <w:overflowPunct w:val="0"/>
              <w:spacing w:after="0"/>
              <w:textAlignment w:val="baseline"/>
              <w:rPr>
                <w:rFonts w:ascii="Times New Roman" w:hAnsi="Times New Roman"/>
                <w:sz w:val="24"/>
                <w:szCs w:val="24"/>
              </w:rPr>
            </w:pPr>
            <w:r w:rsidRPr="007917AD">
              <w:rPr>
                <w:rFonts w:ascii="Times New Roman" w:hAnsi="Times New Roman"/>
                <w:sz w:val="24"/>
                <w:szCs w:val="24"/>
              </w:rPr>
              <w:t>Vokiečių k. (II) – 9,62%</w:t>
            </w:r>
          </w:p>
          <w:p w14:paraId="17FD0972" w14:textId="77777777" w:rsidR="007D75BE" w:rsidRPr="007917AD" w:rsidRDefault="007D75BE" w:rsidP="009E65E9">
            <w:pPr>
              <w:overflowPunct w:val="0"/>
              <w:spacing w:after="0"/>
              <w:textAlignment w:val="baseline"/>
              <w:rPr>
                <w:rFonts w:ascii="Times New Roman" w:hAnsi="Times New Roman"/>
                <w:sz w:val="24"/>
                <w:szCs w:val="24"/>
              </w:rPr>
            </w:pPr>
            <w:r w:rsidRPr="007917AD">
              <w:rPr>
                <w:rFonts w:ascii="Times New Roman" w:hAnsi="Times New Roman"/>
                <w:sz w:val="24"/>
                <w:szCs w:val="24"/>
              </w:rPr>
              <w:t>Prancūzų k. (II) – 9,4%</w:t>
            </w:r>
          </w:p>
          <w:p w14:paraId="616008B8" w14:textId="77777777" w:rsidR="007D75BE" w:rsidRPr="007917AD" w:rsidRDefault="007D75BE" w:rsidP="009E65E9">
            <w:pPr>
              <w:overflowPunct w:val="0"/>
              <w:spacing w:after="0"/>
              <w:textAlignment w:val="baseline"/>
              <w:rPr>
                <w:rFonts w:ascii="Times New Roman" w:hAnsi="Times New Roman"/>
                <w:sz w:val="24"/>
                <w:szCs w:val="24"/>
              </w:rPr>
            </w:pPr>
            <w:r w:rsidRPr="007917AD">
              <w:rPr>
                <w:rFonts w:ascii="Times New Roman" w:hAnsi="Times New Roman"/>
                <w:sz w:val="24"/>
                <w:szCs w:val="24"/>
              </w:rPr>
              <w:t>Ispanų k.  – 1,92%</w:t>
            </w:r>
          </w:p>
          <w:p w14:paraId="3C3B5E6D" w14:textId="521D33EF" w:rsidR="007D75BE" w:rsidRPr="007917AD" w:rsidRDefault="007D75BE" w:rsidP="009E65E9">
            <w:pPr>
              <w:overflowPunct w:val="0"/>
              <w:spacing w:after="0"/>
              <w:textAlignment w:val="baseline"/>
              <w:rPr>
                <w:rFonts w:ascii="Times New Roman" w:hAnsi="Times New Roman"/>
                <w:sz w:val="24"/>
                <w:szCs w:val="24"/>
              </w:rPr>
            </w:pPr>
            <w:r w:rsidRPr="007917AD">
              <w:rPr>
                <w:rFonts w:ascii="Times New Roman" w:hAnsi="Times New Roman"/>
                <w:sz w:val="24"/>
                <w:szCs w:val="24"/>
              </w:rPr>
              <w:t xml:space="preserve">Lotynų k. </w:t>
            </w:r>
            <w:r w:rsidR="003940F0" w:rsidRPr="007917AD">
              <w:rPr>
                <w:rFonts w:ascii="Times New Roman" w:hAnsi="Times New Roman"/>
                <w:sz w:val="24"/>
                <w:szCs w:val="24"/>
              </w:rPr>
              <w:t xml:space="preserve">– </w:t>
            </w:r>
            <w:r w:rsidRPr="007917AD">
              <w:rPr>
                <w:rFonts w:ascii="Times New Roman" w:hAnsi="Times New Roman"/>
                <w:sz w:val="24"/>
                <w:szCs w:val="24"/>
              </w:rPr>
              <w:t>7,26%</w:t>
            </w:r>
          </w:p>
          <w:p w14:paraId="4CA23E6F" w14:textId="455E2AC5" w:rsidR="007D75BE" w:rsidRPr="007917AD" w:rsidRDefault="007D75BE" w:rsidP="009E65E9">
            <w:pPr>
              <w:overflowPunct w:val="0"/>
              <w:spacing w:after="0"/>
              <w:textAlignment w:val="baseline"/>
              <w:rPr>
                <w:rFonts w:ascii="Times New Roman" w:hAnsi="Times New Roman"/>
                <w:sz w:val="24"/>
                <w:szCs w:val="24"/>
              </w:rPr>
            </w:pPr>
            <w:r w:rsidRPr="007917AD">
              <w:rPr>
                <w:rFonts w:ascii="Times New Roman" w:hAnsi="Times New Roman"/>
                <w:sz w:val="24"/>
                <w:szCs w:val="24"/>
              </w:rPr>
              <w:t xml:space="preserve">Vieną  </w:t>
            </w:r>
            <w:proofErr w:type="spellStart"/>
            <w:r w:rsidRPr="007917AD">
              <w:rPr>
                <w:rFonts w:ascii="Times New Roman" w:hAnsi="Times New Roman"/>
                <w:sz w:val="24"/>
                <w:szCs w:val="24"/>
              </w:rPr>
              <w:t>užs</w:t>
            </w:r>
            <w:proofErr w:type="spellEnd"/>
            <w:r w:rsidRPr="007917AD">
              <w:rPr>
                <w:rFonts w:ascii="Times New Roman" w:hAnsi="Times New Roman"/>
                <w:sz w:val="24"/>
                <w:szCs w:val="24"/>
              </w:rPr>
              <w:t>.</w:t>
            </w:r>
            <w:r w:rsidR="003940F0" w:rsidRPr="007917AD">
              <w:rPr>
                <w:rFonts w:ascii="Times New Roman" w:hAnsi="Times New Roman"/>
                <w:sz w:val="24"/>
                <w:szCs w:val="24"/>
              </w:rPr>
              <w:t xml:space="preserve"> </w:t>
            </w:r>
            <w:r w:rsidRPr="007917AD">
              <w:rPr>
                <w:rFonts w:ascii="Times New Roman" w:hAnsi="Times New Roman"/>
                <w:sz w:val="24"/>
                <w:szCs w:val="24"/>
              </w:rPr>
              <w:t>k. mokosi -100%</w:t>
            </w:r>
          </w:p>
          <w:p w14:paraId="07420311" w14:textId="489BA454" w:rsidR="007D75BE" w:rsidRPr="007917AD" w:rsidRDefault="007D75BE" w:rsidP="009E65E9">
            <w:pPr>
              <w:overflowPunct w:val="0"/>
              <w:spacing w:after="0"/>
              <w:textAlignment w:val="baseline"/>
              <w:rPr>
                <w:rFonts w:ascii="Times New Roman" w:hAnsi="Times New Roman"/>
                <w:sz w:val="24"/>
                <w:szCs w:val="24"/>
              </w:rPr>
            </w:pPr>
            <w:r w:rsidRPr="007917AD">
              <w:rPr>
                <w:rFonts w:ascii="Times New Roman" w:hAnsi="Times New Roman"/>
                <w:sz w:val="24"/>
                <w:szCs w:val="24"/>
              </w:rPr>
              <w:t xml:space="preserve">Dvi </w:t>
            </w:r>
            <w:proofErr w:type="spellStart"/>
            <w:r w:rsidRPr="007917AD">
              <w:rPr>
                <w:rFonts w:ascii="Times New Roman" w:hAnsi="Times New Roman"/>
                <w:sz w:val="24"/>
                <w:szCs w:val="24"/>
              </w:rPr>
              <w:t>užs</w:t>
            </w:r>
            <w:proofErr w:type="spellEnd"/>
            <w:r w:rsidRPr="007917AD">
              <w:rPr>
                <w:rFonts w:ascii="Times New Roman" w:hAnsi="Times New Roman"/>
                <w:sz w:val="24"/>
                <w:szCs w:val="24"/>
              </w:rPr>
              <w:t>.</w:t>
            </w:r>
            <w:r w:rsidR="003940F0" w:rsidRPr="007917AD">
              <w:rPr>
                <w:rFonts w:ascii="Times New Roman" w:hAnsi="Times New Roman"/>
                <w:sz w:val="24"/>
                <w:szCs w:val="24"/>
              </w:rPr>
              <w:t xml:space="preserve"> </w:t>
            </w:r>
            <w:r w:rsidRPr="007917AD">
              <w:rPr>
                <w:rFonts w:ascii="Times New Roman" w:hAnsi="Times New Roman"/>
                <w:sz w:val="24"/>
                <w:szCs w:val="24"/>
              </w:rPr>
              <w:t>k. mokosi – 59,62%</w:t>
            </w:r>
          </w:p>
          <w:p w14:paraId="0A7C5562" w14:textId="15FBFF6A" w:rsidR="007D75BE" w:rsidRPr="007917AD" w:rsidRDefault="007D75BE" w:rsidP="009E65E9">
            <w:pPr>
              <w:overflowPunct w:val="0"/>
              <w:spacing w:after="0"/>
              <w:textAlignment w:val="baseline"/>
              <w:rPr>
                <w:rFonts w:ascii="Times New Roman" w:hAnsi="Times New Roman"/>
                <w:sz w:val="24"/>
                <w:szCs w:val="24"/>
              </w:rPr>
            </w:pPr>
            <w:r w:rsidRPr="007917AD">
              <w:rPr>
                <w:rFonts w:ascii="Times New Roman" w:hAnsi="Times New Roman"/>
                <w:sz w:val="24"/>
                <w:szCs w:val="24"/>
              </w:rPr>
              <w:t xml:space="preserve">Tris </w:t>
            </w:r>
            <w:proofErr w:type="spellStart"/>
            <w:r w:rsidRPr="007917AD">
              <w:rPr>
                <w:rFonts w:ascii="Times New Roman" w:hAnsi="Times New Roman"/>
                <w:sz w:val="24"/>
                <w:szCs w:val="24"/>
              </w:rPr>
              <w:t>užs</w:t>
            </w:r>
            <w:proofErr w:type="spellEnd"/>
            <w:r w:rsidRPr="007917AD">
              <w:rPr>
                <w:rFonts w:ascii="Times New Roman" w:hAnsi="Times New Roman"/>
                <w:sz w:val="24"/>
                <w:szCs w:val="24"/>
              </w:rPr>
              <w:t>.</w:t>
            </w:r>
            <w:r w:rsidR="003940F0" w:rsidRPr="007917AD">
              <w:rPr>
                <w:rFonts w:ascii="Times New Roman" w:hAnsi="Times New Roman"/>
                <w:sz w:val="24"/>
                <w:szCs w:val="24"/>
              </w:rPr>
              <w:t xml:space="preserve"> </w:t>
            </w:r>
            <w:r w:rsidRPr="007917AD">
              <w:rPr>
                <w:rFonts w:ascii="Times New Roman" w:hAnsi="Times New Roman"/>
                <w:sz w:val="24"/>
                <w:szCs w:val="24"/>
              </w:rPr>
              <w:t>k. mokosi – 0,64%</w:t>
            </w:r>
          </w:p>
        </w:tc>
        <w:tc>
          <w:tcPr>
            <w:tcW w:w="3261" w:type="dxa"/>
            <w:tcBorders>
              <w:top w:val="single" w:sz="4" w:space="0" w:color="auto"/>
              <w:left w:val="single" w:sz="4" w:space="0" w:color="auto"/>
              <w:bottom w:val="single" w:sz="4" w:space="0" w:color="auto"/>
              <w:right w:val="single" w:sz="4" w:space="0" w:color="auto"/>
            </w:tcBorders>
          </w:tcPr>
          <w:p w14:paraId="5EE43889" w14:textId="77777777" w:rsidR="007D75BE" w:rsidRPr="007917AD" w:rsidRDefault="007D75BE" w:rsidP="009E65E9">
            <w:pPr>
              <w:overflowPunct w:val="0"/>
              <w:spacing w:after="0"/>
              <w:textAlignment w:val="baseline"/>
              <w:rPr>
                <w:rFonts w:ascii="Times New Roman" w:hAnsi="Times New Roman"/>
                <w:sz w:val="24"/>
                <w:szCs w:val="24"/>
              </w:rPr>
            </w:pPr>
            <w:r w:rsidRPr="007917AD">
              <w:rPr>
                <w:rFonts w:ascii="Times New Roman" w:hAnsi="Times New Roman"/>
                <w:sz w:val="24"/>
                <w:szCs w:val="24"/>
              </w:rPr>
              <w:t>Anglų k. (I) –9,78</w:t>
            </w:r>
            <w:r w:rsidRPr="007917AD">
              <w:rPr>
                <w:rFonts w:ascii="Times New Roman" w:hAnsi="Times New Roman"/>
                <w:sz w:val="24"/>
                <w:szCs w:val="24"/>
                <w:lang w:val="en-US"/>
              </w:rPr>
              <w:t>%</w:t>
            </w:r>
          </w:p>
          <w:p w14:paraId="7459D8DA" w14:textId="77777777" w:rsidR="007D75BE" w:rsidRPr="007917AD" w:rsidRDefault="007D75BE" w:rsidP="009E65E9">
            <w:pPr>
              <w:overflowPunct w:val="0"/>
              <w:spacing w:after="0"/>
              <w:textAlignment w:val="baseline"/>
              <w:rPr>
                <w:rFonts w:ascii="Times New Roman" w:hAnsi="Times New Roman"/>
                <w:sz w:val="24"/>
                <w:szCs w:val="24"/>
              </w:rPr>
            </w:pPr>
            <w:r w:rsidRPr="007917AD">
              <w:rPr>
                <w:rFonts w:ascii="Times New Roman" w:hAnsi="Times New Roman"/>
                <w:sz w:val="24"/>
                <w:szCs w:val="24"/>
              </w:rPr>
              <w:t>Rusų k. (II) – 36,8%</w:t>
            </w:r>
          </w:p>
          <w:p w14:paraId="35E1116A" w14:textId="77777777" w:rsidR="007D75BE" w:rsidRPr="007917AD" w:rsidRDefault="007D75BE" w:rsidP="009E65E9">
            <w:pPr>
              <w:overflowPunct w:val="0"/>
              <w:spacing w:after="0"/>
              <w:textAlignment w:val="baseline"/>
              <w:rPr>
                <w:rFonts w:ascii="Times New Roman" w:hAnsi="Times New Roman"/>
                <w:sz w:val="24"/>
                <w:szCs w:val="24"/>
              </w:rPr>
            </w:pPr>
            <w:r w:rsidRPr="007917AD">
              <w:rPr>
                <w:rFonts w:ascii="Times New Roman" w:hAnsi="Times New Roman"/>
                <w:sz w:val="24"/>
                <w:szCs w:val="24"/>
              </w:rPr>
              <w:t>Vokiečių k. (II) – 9,76%</w:t>
            </w:r>
          </w:p>
          <w:p w14:paraId="1665F0D8" w14:textId="77777777" w:rsidR="007D75BE" w:rsidRPr="007917AD" w:rsidRDefault="007D75BE" w:rsidP="009E65E9">
            <w:pPr>
              <w:overflowPunct w:val="0"/>
              <w:spacing w:after="0"/>
              <w:textAlignment w:val="baseline"/>
              <w:rPr>
                <w:rFonts w:ascii="Times New Roman" w:hAnsi="Times New Roman"/>
                <w:sz w:val="24"/>
                <w:szCs w:val="24"/>
              </w:rPr>
            </w:pPr>
            <w:r w:rsidRPr="007917AD">
              <w:rPr>
                <w:rFonts w:ascii="Times New Roman" w:hAnsi="Times New Roman"/>
                <w:sz w:val="24"/>
                <w:szCs w:val="24"/>
              </w:rPr>
              <w:t xml:space="preserve">Prancūzų k. (II) –7,54% </w:t>
            </w:r>
          </w:p>
          <w:p w14:paraId="5FD54012" w14:textId="77777777" w:rsidR="007D75BE" w:rsidRPr="007917AD" w:rsidRDefault="007D75BE" w:rsidP="009E65E9">
            <w:pPr>
              <w:overflowPunct w:val="0"/>
              <w:spacing w:after="0"/>
              <w:textAlignment w:val="baseline"/>
              <w:rPr>
                <w:rFonts w:ascii="Times New Roman" w:hAnsi="Times New Roman"/>
                <w:sz w:val="24"/>
                <w:szCs w:val="24"/>
              </w:rPr>
            </w:pPr>
            <w:r w:rsidRPr="007917AD">
              <w:rPr>
                <w:rFonts w:ascii="Times New Roman" w:hAnsi="Times New Roman"/>
                <w:sz w:val="24"/>
                <w:szCs w:val="24"/>
              </w:rPr>
              <w:t>Ispanų k.  – 3,55%</w:t>
            </w:r>
          </w:p>
          <w:p w14:paraId="1307D5D2" w14:textId="24332B25" w:rsidR="007D75BE" w:rsidRPr="007917AD" w:rsidRDefault="007D75BE" w:rsidP="009E65E9">
            <w:pPr>
              <w:overflowPunct w:val="0"/>
              <w:spacing w:after="0"/>
              <w:textAlignment w:val="baseline"/>
              <w:rPr>
                <w:rFonts w:ascii="Times New Roman" w:hAnsi="Times New Roman"/>
                <w:sz w:val="24"/>
                <w:szCs w:val="24"/>
              </w:rPr>
            </w:pPr>
            <w:r w:rsidRPr="007917AD">
              <w:rPr>
                <w:rFonts w:ascii="Times New Roman" w:hAnsi="Times New Roman"/>
                <w:sz w:val="24"/>
                <w:szCs w:val="24"/>
              </w:rPr>
              <w:t xml:space="preserve">Lotynų k. </w:t>
            </w:r>
            <w:r w:rsidR="003940F0" w:rsidRPr="007917AD">
              <w:rPr>
                <w:rFonts w:ascii="Times New Roman" w:hAnsi="Times New Roman"/>
                <w:sz w:val="24"/>
                <w:szCs w:val="24"/>
              </w:rPr>
              <w:t xml:space="preserve">– </w:t>
            </w:r>
            <w:r w:rsidRPr="007917AD">
              <w:rPr>
                <w:rFonts w:ascii="Times New Roman" w:hAnsi="Times New Roman"/>
                <w:sz w:val="24"/>
                <w:szCs w:val="24"/>
              </w:rPr>
              <w:t>5,32%</w:t>
            </w:r>
          </w:p>
          <w:p w14:paraId="2EA2A69E" w14:textId="7F823143" w:rsidR="007D75BE" w:rsidRPr="007917AD" w:rsidRDefault="007D75BE" w:rsidP="009E65E9">
            <w:pPr>
              <w:overflowPunct w:val="0"/>
              <w:spacing w:after="0"/>
              <w:textAlignment w:val="baseline"/>
              <w:rPr>
                <w:rFonts w:ascii="Times New Roman" w:hAnsi="Times New Roman"/>
                <w:sz w:val="24"/>
                <w:szCs w:val="24"/>
              </w:rPr>
            </w:pPr>
            <w:r w:rsidRPr="007917AD">
              <w:rPr>
                <w:rFonts w:ascii="Times New Roman" w:hAnsi="Times New Roman"/>
                <w:sz w:val="24"/>
                <w:szCs w:val="24"/>
              </w:rPr>
              <w:t xml:space="preserve">Vieną  </w:t>
            </w:r>
            <w:proofErr w:type="spellStart"/>
            <w:r w:rsidRPr="007917AD">
              <w:rPr>
                <w:rFonts w:ascii="Times New Roman" w:hAnsi="Times New Roman"/>
                <w:sz w:val="24"/>
                <w:szCs w:val="24"/>
              </w:rPr>
              <w:t>užs</w:t>
            </w:r>
            <w:proofErr w:type="spellEnd"/>
            <w:r w:rsidRPr="007917AD">
              <w:rPr>
                <w:rFonts w:ascii="Times New Roman" w:hAnsi="Times New Roman"/>
                <w:sz w:val="24"/>
                <w:szCs w:val="24"/>
              </w:rPr>
              <w:t>.</w:t>
            </w:r>
            <w:r w:rsidR="003940F0" w:rsidRPr="007917AD">
              <w:rPr>
                <w:rFonts w:ascii="Times New Roman" w:hAnsi="Times New Roman"/>
                <w:sz w:val="24"/>
                <w:szCs w:val="24"/>
              </w:rPr>
              <w:t xml:space="preserve"> </w:t>
            </w:r>
            <w:r w:rsidRPr="007917AD">
              <w:rPr>
                <w:rFonts w:ascii="Times New Roman" w:hAnsi="Times New Roman"/>
                <w:sz w:val="24"/>
                <w:szCs w:val="24"/>
              </w:rPr>
              <w:t>k. mokosi -100%</w:t>
            </w:r>
          </w:p>
          <w:p w14:paraId="30DEC042" w14:textId="40A8DA8A" w:rsidR="007D75BE" w:rsidRPr="007917AD" w:rsidRDefault="007D75BE" w:rsidP="009E65E9">
            <w:pPr>
              <w:overflowPunct w:val="0"/>
              <w:spacing w:after="0"/>
              <w:textAlignment w:val="baseline"/>
              <w:rPr>
                <w:rFonts w:ascii="Times New Roman" w:hAnsi="Times New Roman"/>
                <w:sz w:val="24"/>
                <w:szCs w:val="24"/>
              </w:rPr>
            </w:pPr>
            <w:r w:rsidRPr="007917AD">
              <w:rPr>
                <w:rFonts w:ascii="Times New Roman" w:hAnsi="Times New Roman"/>
                <w:sz w:val="24"/>
                <w:szCs w:val="24"/>
              </w:rPr>
              <w:t xml:space="preserve">Dvi </w:t>
            </w:r>
            <w:proofErr w:type="spellStart"/>
            <w:r w:rsidRPr="007917AD">
              <w:rPr>
                <w:rFonts w:ascii="Times New Roman" w:hAnsi="Times New Roman"/>
                <w:sz w:val="24"/>
                <w:szCs w:val="24"/>
              </w:rPr>
              <w:t>užs</w:t>
            </w:r>
            <w:proofErr w:type="spellEnd"/>
            <w:r w:rsidRPr="007917AD">
              <w:rPr>
                <w:rFonts w:ascii="Times New Roman" w:hAnsi="Times New Roman"/>
                <w:sz w:val="24"/>
                <w:szCs w:val="24"/>
              </w:rPr>
              <w:t>.</w:t>
            </w:r>
            <w:r w:rsidR="003940F0" w:rsidRPr="007917AD">
              <w:rPr>
                <w:rFonts w:ascii="Times New Roman" w:hAnsi="Times New Roman"/>
                <w:sz w:val="24"/>
                <w:szCs w:val="24"/>
              </w:rPr>
              <w:t xml:space="preserve"> </w:t>
            </w:r>
            <w:r w:rsidRPr="007917AD">
              <w:rPr>
                <w:rFonts w:ascii="Times New Roman" w:hAnsi="Times New Roman"/>
                <w:sz w:val="24"/>
                <w:szCs w:val="24"/>
              </w:rPr>
              <w:t>k. mokosi – 55,65%</w:t>
            </w:r>
          </w:p>
          <w:p w14:paraId="6C827B0A" w14:textId="28D4BC12" w:rsidR="007D75BE" w:rsidRPr="007917AD" w:rsidRDefault="007D75BE" w:rsidP="009E65E9">
            <w:pPr>
              <w:overflowPunct w:val="0"/>
              <w:spacing w:after="0"/>
              <w:textAlignment w:val="baseline"/>
              <w:rPr>
                <w:rFonts w:ascii="Times New Roman" w:hAnsi="Times New Roman"/>
                <w:sz w:val="24"/>
                <w:szCs w:val="24"/>
              </w:rPr>
            </w:pPr>
            <w:r w:rsidRPr="007917AD">
              <w:rPr>
                <w:rFonts w:ascii="Times New Roman" w:hAnsi="Times New Roman"/>
                <w:sz w:val="24"/>
                <w:szCs w:val="24"/>
              </w:rPr>
              <w:t xml:space="preserve">Tris </w:t>
            </w:r>
            <w:proofErr w:type="spellStart"/>
            <w:r w:rsidRPr="007917AD">
              <w:rPr>
                <w:rFonts w:ascii="Times New Roman" w:hAnsi="Times New Roman"/>
                <w:sz w:val="24"/>
                <w:szCs w:val="24"/>
              </w:rPr>
              <w:t>užs</w:t>
            </w:r>
            <w:proofErr w:type="spellEnd"/>
            <w:r w:rsidRPr="007917AD">
              <w:rPr>
                <w:rFonts w:ascii="Times New Roman" w:hAnsi="Times New Roman"/>
                <w:sz w:val="24"/>
                <w:szCs w:val="24"/>
              </w:rPr>
              <w:t>.</w:t>
            </w:r>
            <w:r w:rsidR="003940F0" w:rsidRPr="007917AD">
              <w:rPr>
                <w:rFonts w:ascii="Times New Roman" w:hAnsi="Times New Roman"/>
                <w:sz w:val="24"/>
                <w:szCs w:val="24"/>
              </w:rPr>
              <w:t xml:space="preserve"> </w:t>
            </w:r>
            <w:r w:rsidRPr="007917AD">
              <w:rPr>
                <w:rFonts w:ascii="Times New Roman" w:hAnsi="Times New Roman"/>
                <w:sz w:val="24"/>
                <w:szCs w:val="24"/>
              </w:rPr>
              <w:t>k. mokosi – 0,89%</w:t>
            </w:r>
          </w:p>
        </w:tc>
      </w:tr>
      <w:tr w:rsidR="007D75BE" w14:paraId="71041341" w14:textId="77777777" w:rsidTr="009E65E9">
        <w:trPr>
          <w:trHeight w:val="318"/>
        </w:trPr>
        <w:tc>
          <w:tcPr>
            <w:tcW w:w="709" w:type="dxa"/>
            <w:tcBorders>
              <w:top w:val="single" w:sz="4" w:space="0" w:color="auto"/>
              <w:left w:val="single" w:sz="4" w:space="0" w:color="auto"/>
              <w:bottom w:val="single" w:sz="4" w:space="0" w:color="auto"/>
              <w:right w:val="single" w:sz="4" w:space="0" w:color="auto"/>
            </w:tcBorders>
          </w:tcPr>
          <w:p w14:paraId="62EE5517" w14:textId="77777777" w:rsidR="007D75BE" w:rsidRPr="003B092C" w:rsidRDefault="007D75BE" w:rsidP="009E65E9">
            <w:pPr>
              <w:overflowPunct w:val="0"/>
              <w:spacing w:after="0"/>
              <w:textAlignment w:val="baseline"/>
              <w:rPr>
                <w:rFonts w:ascii="Times New Roman" w:hAnsi="Times New Roman"/>
                <w:sz w:val="24"/>
                <w:szCs w:val="24"/>
              </w:rPr>
            </w:pPr>
            <w:r>
              <w:rPr>
                <w:rFonts w:ascii="Times New Roman" w:hAnsi="Times New Roman"/>
                <w:sz w:val="24"/>
                <w:szCs w:val="24"/>
              </w:rPr>
              <w:t>1.8</w:t>
            </w:r>
            <w:r w:rsidRPr="003B092C">
              <w:rPr>
                <w:rFonts w:ascii="Times New Roman" w:hAnsi="Times New Roman"/>
                <w:sz w:val="24"/>
                <w:szCs w:val="24"/>
              </w:rPr>
              <w:t>.</w:t>
            </w:r>
          </w:p>
        </w:tc>
        <w:tc>
          <w:tcPr>
            <w:tcW w:w="822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C43410C" w14:textId="77777777" w:rsidR="007D75BE" w:rsidRPr="003B092C" w:rsidRDefault="007D75BE" w:rsidP="009E65E9">
            <w:pPr>
              <w:overflowPunct w:val="0"/>
              <w:spacing w:after="0"/>
              <w:textAlignment w:val="baseline"/>
              <w:rPr>
                <w:rFonts w:ascii="Times New Roman" w:hAnsi="Times New Roman"/>
                <w:sz w:val="24"/>
                <w:szCs w:val="24"/>
              </w:rPr>
            </w:pPr>
            <w:r w:rsidRPr="003B092C">
              <w:rPr>
                <w:rFonts w:ascii="Times New Roman" w:hAnsi="Times New Roman"/>
                <w:sz w:val="24"/>
                <w:szCs w:val="24"/>
              </w:rPr>
              <w:t xml:space="preserve">WI-FI prieigos taškų skaičius, tenkantis 100 mokinių </w:t>
            </w:r>
          </w:p>
        </w:tc>
        <w:tc>
          <w:tcPr>
            <w:tcW w:w="311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B236690" w14:textId="77777777" w:rsidR="007D75BE" w:rsidRPr="003B092C" w:rsidRDefault="007D75BE" w:rsidP="009E65E9">
            <w:pPr>
              <w:overflowPunct w:val="0"/>
              <w:spacing w:after="0"/>
              <w:textAlignment w:val="baseline"/>
              <w:rPr>
                <w:rFonts w:ascii="Times New Roman" w:hAnsi="Times New Roman"/>
                <w:sz w:val="24"/>
                <w:szCs w:val="24"/>
              </w:rPr>
            </w:pPr>
            <w:r>
              <w:rPr>
                <w:rFonts w:ascii="Times New Roman" w:hAnsi="Times New Roman"/>
                <w:sz w:val="24"/>
                <w:szCs w:val="24"/>
              </w:rPr>
              <w:t>3,21</w:t>
            </w:r>
          </w:p>
        </w:tc>
        <w:tc>
          <w:tcPr>
            <w:tcW w:w="3261" w:type="dxa"/>
            <w:tcBorders>
              <w:top w:val="single" w:sz="4" w:space="0" w:color="auto"/>
              <w:left w:val="single" w:sz="4" w:space="0" w:color="auto"/>
              <w:bottom w:val="single" w:sz="4" w:space="0" w:color="auto"/>
              <w:right w:val="single" w:sz="4" w:space="0" w:color="auto"/>
            </w:tcBorders>
          </w:tcPr>
          <w:p w14:paraId="4822903B" w14:textId="77777777" w:rsidR="007D75BE" w:rsidRPr="003B092C" w:rsidRDefault="007D75BE" w:rsidP="009E65E9">
            <w:pPr>
              <w:overflowPunct w:val="0"/>
              <w:spacing w:after="0"/>
              <w:textAlignment w:val="baseline"/>
              <w:rPr>
                <w:rFonts w:ascii="Times New Roman" w:hAnsi="Times New Roman"/>
                <w:sz w:val="24"/>
                <w:szCs w:val="24"/>
              </w:rPr>
            </w:pPr>
            <w:r>
              <w:rPr>
                <w:rFonts w:ascii="Times New Roman" w:hAnsi="Times New Roman"/>
                <w:sz w:val="24"/>
                <w:szCs w:val="24"/>
              </w:rPr>
              <w:t>3,29</w:t>
            </w:r>
          </w:p>
        </w:tc>
      </w:tr>
      <w:tr w:rsidR="007D75BE" w14:paraId="790BE4C2" w14:textId="77777777" w:rsidTr="009E65E9">
        <w:trPr>
          <w:trHeight w:val="147"/>
        </w:trPr>
        <w:tc>
          <w:tcPr>
            <w:tcW w:w="709" w:type="dxa"/>
            <w:tcBorders>
              <w:top w:val="single" w:sz="4" w:space="0" w:color="auto"/>
              <w:left w:val="single" w:sz="4" w:space="0" w:color="auto"/>
              <w:bottom w:val="single" w:sz="4" w:space="0" w:color="auto"/>
              <w:right w:val="single" w:sz="4" w:space="0" w:color="auto"/>
            </w:tcBorders>
          </w:tcPr>
          <w:p w14:paraId="44638D10" w14:textId="77777777" w:rsidR="007D75BE" w:rsidRPr="003B092C" w:rsidRDefault="007D75BE" w:rsidP="009E65E9">
            <w:pPr>
              <w:overflowPunct w:val="0"/>
              <w:spacing w:after="0"/>
              <w:textAlignment w:val="baseline"/>
              <w:rPr>
                <w:rFonts w:ascii="Times New Roman" w:hAnsi="Times New Roman"/>
                <w:sz w:val="24"/>
                <w:szCs w:val="24"/>
              </w:rPr>
            </w:pPr>
            <w:r>
              <w:rPr>
                <w:rFonts w:ascii="Times New Roman" w:hAnsi="Times New Roman"/>
                <w:sz w:val="24"/>
                <w:szCs w:val="24"/>
              </w:rPr>
              <w:t>1.9.</w:t>
            </w:r>
          </w:p>
        </w:tc>
        <w:tc>
          <w:tcPr>
            <w:tcW w:w="822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A2780BF" w14:textId="77777777" w:rsidR="007D75BE" w:rsidRPr="003B092C" w:rsidRDefault="007D75BE" w:rsidP="009E65E9">
            <w:pPr>
              <w:overflowPunct w:val="0"/>
              <w:spacing w:after="0"/>
              <w:textAlignment w:val="baseline"/>
              <w:rPr>
                <w:rFonts w:ascii="Times New Roman" w:hAnsi="Times New Roman"/>
                <w:color w:val="000000"/>
                <w:sz w:val="24"/>
                <w:szCs w:val="24"/>
                <w:shd w:val="clear" w:color="auto" w:fill="FFFFFF"/>
              </w:rPr>
            </w:pPr>
            <w:r w:rsidRPr="003B092C">
              <w:rPr>
                <w:rFonts w:ascii="Times New Roman" w:hAnsi="Times New Roman"/>
                <w:color w:val="000000"/>
                <w:sz w:val="24"/>
                <w:szCs w:val="24"/>
                <w:shd w:val="clear" w:color="auto" w:fill="FFFFFF"/>
              </w:rPr>
              <w:t>Neformaliojo vaikų švietimo veiklose, organizuojamose mokykloje ir kitų švietimo teikėjų, dalyvaujančių mokinių dalis</w:t>
            </w:r>
          </w:p>
        </w:tc>
        <w:tc>
          <w:tcPr>
            <w:tcW w:w="311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882E260" w14:textId="77777777" w:rsidR="007D75BE" w:rsidRPr="00356868" w:rsidRDefault="007D75BE" w:rsidP="009E65E9">
            <w:pPr>
              <w:overflowPunct w:val="0"/>
              <w:spacing w:after="0"/>
              <w:textAlignment w:val="baseline"/>
              <w:rPr>
                <w:rFonts w:ascii="Times New Roman" w:hAnsi="Times New Roman"/>
                <w:sz w:val="24"/>
                <w:szCs w:val="24"/>
              </w:rPr>
            </w:pPr>
            <w:r w:rsidRPr="00356868">
              <w:rPr>
                <w:rFonts w:ascii="Times New Roman" w:hAnsi="Times New Roman"/>
                <w:sz w:val="24"/>
                <w:szCs w:val="24"/>
              </w:rPr>
              <w:t>49,3</w:t>
            </w:r>
            <w:r w:rsidRPr="00356868">
              <w:rPr>
                <w:rFonts w:ascii="Times New Roman" w:hAnsi="Times New Roman"/>
                <w:sz w:val="24"/>
                <w:szCs w:val="24"/>
                <w:lang w:val="en-US"/>
              </w:rPr>
              <w:t>%</w:t>
            </w:r>
          </w:p>
        </w:tc>
        <w:tc>
          <w:tcPr>
            <w:tcW w:w="3261" w:type="dxa"/>
            <w:tcBorders>
              <w:top w:val="single" w:sz="4" w:space="0" w:color="auto"/>
              <w:left w:val="single" w:sz="4" w:space="0" w:color="auto"/>
              <w:bottom w:val="single" w:sz="4" w:space="0" w:color="auto"/>
              <w:right w:val="single" w:sz="4" w:space="0" w:color="auto"/>
            </w:tcBorders>
          </w:tcPr>
          <w:p w14:paraId="70333F2F" w14:textId="77777777" w:rsidR="007D75BE" w:rsidRPr="00824CB5" w:rsidRDefault="007D75BE" w:rsidP="009E65E9">
            <w:pPr>
              <w:overflowPunct w:val="0"/>
              <w:spacing w:after="0"/>
              <w:textAlignment w:val="baseline"/>
              <w:rPr>
                <w:rFonts w:ascii="Times New Roman" w:hAnsi="Times New Roman"/>
                <w:sz w:val="24"/>
                <w:szCs w:val="24"/>
              </w:rPr>
            </w:pPr>
            <w:r>
              <w:rPr>
                <w:rFonts w:ascii="Times New Roman" w:hAnsi="Times New Roman"/>
                <w:sz w:val="24"/>
                <w:szCs w:val="24"/>
              </w:rPr>
              <w:t>59,64</w:t>
            </w:r>
            <w:r w:rsidRPr="00824CB5">
              <w:rPr>
                <w:rFonts w:ascii="Times New Roman" w:hAnsi="Times New Roman"/>
                <w:sz w:val="24"/>
                <w:szCs w:val="24"/>
                <w:lang w:val="en-US"/>
              </w:rPr>
              <w:t>%</w:t>
            </w:r>
          </w:p>
        </w:tc>
      </w:tr>
      <w:tr w:rsidR="007D75BE" w14:paraId="20BE11E4" w14:textId="77777777" w:rsidTr="009E65E9">
        <w:trPr>
          <w:trHeight w:val="147"/>
        </w:trPr>
        <w:tc>
          <w:tcPr>
            <w:tcW w:w="709" w:type="dxa"/>
            <w:tcBorders>
              <w:top w:val="single" w:sz="4" w:space="0" w:color="auto"/>
              <w:left w:val="single" w:sz="4" w:space="0" w:color="auto"/>
              <w:bottom w:val="single" w:sz="4" w:space="0" w:color="auto"/>
              <w:right w:val="single" w:sz="4" w:space="0" w:color="auto"/>
            </w:tcBorders>
          </w:tcPr>
          <w:p w14:paraId="5853DBE3" w14:textId="77777777" w:rsidR="007D75BE" w:rsidRPr="003B092C" w:rsidRDefault="007D75BE" w:rsidP="009E65E9">
            <w:pPr>
              <w:overflowPunct w:val="0"/>
              <w:spacing w:after="0"/>
              <w:textAlignment w:val="baseline"/>
              <w:rPr>
                <w:rFonts w:ascii="Times New Roman" w:hAnsi="Times New Roman"/>
                <w:sz w:val="24"/>
                <w:szCs w:val="24"/>
              </w:rPr>
            </w:pPr>
            <w:r>
              <w:rPr>
                <w:rFonts w:ascii="Times New Roman" w:hAnsi="Times New Roman"/>
                <w:sz w:val="24"/>
                <w:szCs w:val="24"/>
              </w:rPr>
              <w:t>1.10.</w:t>
            </w:r>
          </w:p>
        </w:tc>
        <w:tc>
          <w:tcPr>
            <w:tcW w:w="822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4278595" w14:textId="77777777" w:rsidR="007D75BE" w:rsidRPr="003B092C" w:rsidRDefault="007D75BE" w:rsidP="009E65E9">
            <w:pPr>
              <w:overflowPunct w:val="0"/>
              <w:spacing w:after="0"/>
              <w:textAlignment w:val="baseline"/>
              <w:rPr>
                <w:rFonts w:ascii="Times New Roman" w:hAnsi="Times New Roman"/>
                <w:color w:val="000000"/>
                <w:sz w:val="24"/>
                <w:szCs w:val="24"/>
                <w:shd w:val="clear" w:color="auto" w:fill="FFFFFF"/>
              </w:rPr>
            </w:pPr>
            <w:r w:rsidRPr="003B092C">
              <w:rPr>
                <w:rFonts w:ascii="Times New Roman" w:hAnsi="Times New Roman"/>
                <w:color w:val="000000"/>
                <w:sz w:val="24"/>
                <w:szCs w:val="24"/>
                <w:shd w:val="clear" w:color="auto" w:fill="FFFFFF"/>
              </w:rPr>
              <w:t>Neformaliojo švietimo veiklose, organizuojamuose  mokykloje ir kitų švietimo teikėjų, dalyvaujančių mokinių dalis pagal kryptis</w:t>
            </w:r>
          </w:p>
        </w:tc>
        <w:tc>
          <w:tcPr>
            <w:tcW w:w="311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B3C711C" w14:textId="77777777" w:rsidR="007D75BE" w:rsidRPr="007917AD" w:rsidRDefault="007D75BE" w:rsidP="009E65E9">
            <w:pPr>
              <w:overflowPunct w:val="0"/>
              <w:spacing w:after="0"/>
              <w:textAlignment w:val="baseline"/>
              <w:rPr>
                <w:rFonts w:ascii="Times New Roman" w:hAnsi="Times New Roman"/>
                <w:sz w:val="24"/>
                <w:szCs w:val="24"/>
              </w:rPr>
            </w:pPr>
            <w:r w:rsidRPr="007917AD">
              <w:rPr>
                <w:rFonts w:ascii="Times New Roman" w:hAnsi="Times New Roman"/>
                <w:sz w:val="24"/>
                <w:szCs w:val="24"/>
              </w:rPr>
              <w:t>Menai – 25,17</w:t>
            </w:r>
            <w:r w:rsidRPr="007917AD">
              <w:rPr>
                <w:rFonts w:ascii="Times New Roman" w:hAnsi="Times New Roman"/>
                <w:sz w:val="24"/>
                <w:szCs w:val="24"/>
                <w:lang w:val="en-US"/>
              </w:rPr>
              <w:t>%</w:t>
            </w:r>
          </w:p>
          <w:p w14:paraId="78CBF9B0" w14:textId="5A0AE050" w:rsidR="007D75BE" w:rsidRPr="007917AD" w:rsidRDefault="007D75BE" w:rsidP="009E65E9">
            <w:pPr>
              <w:overflowPunct w:val="0"/>
              <w:spacing w:after="0"/>
              <w:textAlignment w:val="baseline"/>
              <w:rPr>
                <w:rFonts w:ascii="Times New Roman" w:hAnsi="Times New Roman"/>
                <w:sz w:val="24"/>
                <w:szCs w:val="24"/>
              </w:rPr>
            </w:pPr>
            <w:r w:rsidRPr="007917AD">
              <w:rPr>
                <w:rFonts w:ascii="Times New Roman" w:hAnsi="Times New Roman"/>
                <w:sz w:val="24"/>
                <w:szCs w:val="24"/>
              </w:rPr>
              <w:t>Sportas –</w:t>
            </w:r>
            <w:r w:rsidR="003940F0" w:rsidRPr="007917AD">
              <w:rPr>
                <w:rFonts w:ascii="Times New Roman" w:hAnsi="Times New Roman"/>
                <w:sz w:val="24"/>
                <w:szCs w:val="24"/>
              </w:rPr>
              <w:t xml:space="preserve"> </w:t>
            </w:r>
            <w:r w:rsidRPr="007917AD">
              <w:rPr>
                <w:rFonts w:ascii="Times New Roman" w:hAnsi="Times New Roman"/>
                <w:sz w:val="24"/>
                <w:szCs w:val="24"/>
              </w:rPr>
              <w:t>15,23</w:t>
            </w:r>
            <w:r w:rsidRPr="007917AD">
              <w:rPr>
                <w:rFonts w:ascii="Times New Roman" w:hAnsi="Times New Roman"/>
                <w:sz w:val="24"/>
                <w:szCs w:val="24"/>
                <w:lang w:val="en-US"/>
              </w:rPr>
              <w:t>%</w:t>
            </w:r>
          </w:p>
          <w:p w14:paraId="4436CFD2" w14:textId="77777777" w:rsidR="007D75BE" w:rsidRPr="007917AD" w:rsidRDefault="007D75BE" w:rsidP="009E65E9">
            <w:pPr>
              <w:overflowPunct w:val="0"/>
              <w:spacing w:after="0"/>
              <w:textAlignment w:val="baseline"/>
              <w:rPr>
                <w:rFonts w:ascii="Times New Roman" w:hAnsi="Times New Roman"/>
                <w:sz w:val="24"/>
                <w:szCs w:val="24"/>
              </w:rPr>
            </w:pPr>
            <w:r w:rsidRPr="007917AD">
              <w:rPr>
                <w:rFonts w:ascii="Times New Roman" w:hAnsi="Times New Roman"/>
                <w:sz w:val="24"/>
                <w:szCs w:val="24"/>
              </w:rPr>
              <w:t>Kita – 59,6</w:t>
            </w:r>
            <w:r w:rsidRPr="007917AD">
              <w:rPr>
                <w:rFonts w:ascii="Times New Roman" w:hAnsi="Times New Roman"/>
                <w:sz w:val="24"/>
                <w:szCs w:val="24"/>
                <w:lang w:val="en-US"/>
              </w:rPr>
              <w:t>%</w:t>
            </w:r>
          </w:p>
        </w:tc>
        <w:tc>
          <w:tcPr>
            <w:tcW w:w="3261" w:type="dxa"/>
            <w:tcBorders>
              <w:top w:val="single" w:sz="4" w:space="0" w:color="auto"/>
              <w:left w:val="single" w:sz="4" w:space="0" w:color="auto"/>
              <w:bottom w:val="single" w:sz="4" w:space="0" w:color="auto"/>
              <w:right w:val="single" w:sz="4" w:space="0" w:color="auto"/>
            </w:tcBorders>
          </w:tcPr>
          <w:p w14:paraId="05CF80F0" w14:textId="77777777" w:rsidR="007D75BE" w:rsidRPr="007917AD" w:rsidRDefault="007D75BE" w:rsidP="009E65E9">
            <w:pPr>
              <w:overflowPunct w:val="0"/>
              <w:spacing w:after="0"/>
              <w:textAlignment w:val="baseline"/>
              <w:rPr>
                <w:rFonts w:ascii="Times New Roman" w:hAnsi="Times New Roman"/>
                <w:sz w:val="24"/>
                <w:szCs w:val="24"/>
              </w:rPr>
            </w:pPr>
            <w:r w:rsidRPr="007917AD">
              <w:rPr>
                <w:rFonts w:ascii="Times New Roman" w:hAnsi="Times New Roman"/>
                <w:sz w:val="24"/>
                <w:szCs w:val="24"/>
              </w:rPr>
              <w:t>Menai – 36,7</w:t>
            </w:r>
            <w:r w:rsidRPr="007917AD">
              <w:rPr>
                <w:rFonts w:ascii="Times New Roman" w:hAnsi="Times New Roman"/>
                <w:sz w:val="24"/>
                <w:szCs w:val="24"/>
                <w:lang w:val="en-US"/>
              </w:rPr>
              <w:t>%</w:t>
            </w:r>
          </w:p>
          <w:p w14:paraId="04921BE8" w14:textId="6E4C4DE7" w:rsidR="007D75BE" w:rsidRPr="007917AD" w:rsidRDefault="007D75BE" w:rsidP="009E65E9">
            <w:pPr>
              <w:overflowPunct w:val="0"/>
              <w:spacing w:after="0"/>
              <w:textAlignment w:val="baseline"/>
              <w:rPr>
                <w:rFonts w:ascii="Times New Roman" w:hAnsi="Times New Roman"/>
                <w:sz w:val="24"/>
                <w:szCs w:val="24"/>
              </w:rPr>
            </w:pPr>
            <w:r w:rsidRPr="007917AD">
              <w:rPr>
                <w:rFonts w:ascii="Times New Roman" w:hAnsi="Times New Roman"/>
                <w:sz w:val="24"/>
                <w:szCs w:val="24"/>
              </w:rPr>
              <w:t>Sportas –</w:t>
            </w:r>
            <w:r w:rsidR="003940F0" w:rsidRPr="007917AD">
              <w:rPr>
                <w:rFonts w:ascii="Times New Roman" w:hAnsi="Times New Roman"/>
                <w:sz w:val="24"/>
                <w:szCs w:val="24"/>
              </w:rPr>
              <w:t xml:space="preserve"> </w:t>
            </w:r>
            <w:r w:rsidRPr="007917AD">
              <w:rPr>
                <w:rFonts w:ascii="Times New Roman" w:hAnsi="Times New Roman"/>
                <w:sz w:val="24"/>
                <w:szCs w:val="24"/>
              </w:rPr>
              <w:t>13,3</w:t>
            </w:r>
            <w:r w:rsidRPr="007917AD">
              <w:rPr>
                <w:rFonts w:ascii="Times New Roman" w:hAnsi="Times New Roman"/>
                <w:sz w:val="24"/>
                <w:szCs w:val="24"/>
                <w:lang w:val="en-US"/>
              </w:rPr>
              <w:t>%</w:t>
            </w:r>
          </w:p>
          <w:p w14:paraId="744546E7" w14:textId="6BFE2FC0" w:rsidR="007D75BE" w:rsidRPr="007917AD" w:rsidRDefault="007D75BE" w:rsidP="003940F0">
            <w:pPr>
              <w:overflowPunct w:val="0"/>
              <w:spacing w:after="0"/>
              <w:textAlignment w:val="baseline"/>
              <w:rPr>
                <w:rFonts w:ascii="Times New Roman" w:hAnsi="Times New Roman"/>
                <w:sz w:val="24"/>
                <w:szCs w:val="24"/>
              </w:rPr>
            </w:pPr>
            <w:r w:rsidRPr="007917AD">
              <w:rPr>
                <w:rFonts w:ascii="Times New Roman" w:hAnsi="Times New Roman"/>
                <w:sz w:val="24"/>
                <w:szCs w:val="24"/>
              </w:rPr>
              <w:t xml:space="preserve">Kita </w:t>
            </w:r>
            <w:r w:rsidR="003940F0" w:rsidRPr="007917AD">
              <w:rPr>
                <w:rFonts w:ascii="Times New Roman" w:hAnsi="Times New Roman"/>
                <w:sz w:val="24"/>
                <w:szCs w:val="24"/>
              </w:rPr>
              <w:t>–</w:t>
            </w:r>
            <w:r w:rsidRPr="007917AD">
              <w:rPr>
                <w:rFonts w:ascii="Times New Roman" w:hAnsi="Times New Roman"/>
                <w:sz w:val="24"/>
                <w:szCs w:val="24"/>
              </w:rPr>
              <w:t xml:space="preserve"> 50</w:t>
            </w:r>
            <w:r w:rsidRPr="007917AD">
              <w:rPr>
                <w:rFonts w:ascii="Times New Roman" w:hAnsi="Times New Roman"/>
                <w:sz w:val="24"/>
                <w:szCs w:val="24"/>
                <w:lang w:val="en-US"/>
              </w:rPr>
              <w:t>%</w:t>
            </w:r>
          </w:p>
        </w:tc>
      </w:tr>
      <w:tr w:rsidR="007D75BE" w14:paraId="497BC007" w14:textId="77777777" w:rsidTr="009E65E9">
        <w:trPr>
          <w:trHeight w:val="147"/>
        </w:trPr>
        <w:tc>
          <w:tcPr>
            <w:tcW w:w="709" w:type="dxa"/>
            <w:tcBorders>
              <w:top w:val="single" w:sz="4" w:space="0" w:color="auto"/>
              <w:left w:val="single" w:sz="4" w:space="0" w:color="auto"/>
              <w:bottom w:val="single" w:sz="4" w:space="0" w:color="auto"/>
              <w:right w:val="single" w:sz="4" w:space="0" w:color="auto"/>
            </w:tcBorders>
          </w:tcPr>
          <w:p w14:paraId="36C128FA" w14:textId="77777777" w:rsidR="007D75BE" w:rsidRPr="003B092C" w:rsidRDefault="007D75BE" w:rsidP="009E65E9">
            <w:pPr>
              <w:overflowPunct w:val="0"/>
              <w:spacing w:after="0"/>
              <w:textAlignment w:val="baseline"/>
              <w:rPr>
                <w:rFonts w:ascii="Times New Roman" w:hAnsi="Times New Roman"/>
                <w:sz w:val="24"/>
                <w:szCs w:val="24"/>
              </w:rPr>
            </w:pPr>
            <w:r>
              <w:rPr>
                <w:rFonts w:ascii="Times New Roman" w:hAnsi="Times New Roman"/>
                <w:sz w:val="24"/>
                <w:szCs w:val="24"/>
              </w:rPr>
              <w:t>1.11.</w:t>
            </w:r>
          </w:p>
        </w:tc>
        <w:tc>
          <w:tcPr>
            <w:tcW w:w="822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B4DCDCC" w14:textId="77777777" w:rsidR="007D75BE" w:rsidRPr="003B092C" w:rsidRDefault="007D75BE" w:rsidP="009E65E9">
            <w:pPr>
              <w:overflowPunct w:val="0"/>
              <w:spacing w:after="0"/>
              <w:textAlignment w:val="baseline"/>
              <w:rPr>
                <w:rFonts w:ascii="Times New Roman" w:hAnsi="Times New Roman"/>
                <w:sz w:val="24"/>
                <w:szCs w:val="24"/>
              </w:rPr>
            </w:pPr>
            <w:r w:rsidRPr="003B092C">
              <w:rPr>
                <w:rFonts w:ascii="Times New Roman" w:hAnsi="Times New Roman"/>
                <w:color w:val="000000"/>
                <w:sz w:val="24"/>
                <w:szCs w:val="24"/>
                <w:shd w:val="clear" w:color="auto" w:fill="FFFFFF"/>
              </w:rPr>
              <w:t>Klasių komplektų pasiskirstymas pagal dydį (maža, vidutinė, didelė) vykdant bendrojo ugdymo programas</w:t>
            </w:r>
          </w:p>
        </w:tc>
        <w:tc>
          <w:tcPr>
            <w:tcW w:w="311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2DCCFD1" w14:textId="77777777" w:rsidR="007D75BE" w:rsidRPr="007917AD" w:rsidRDefault="007D75BE" w:rsidP="009E65E9">
            <w:pPr>
              <w:overflowPunct w:val="0"/>
              <w:spacing w:after="0"/>
              <w:textAlignment w:val="baseline"/>
              <w:rPr>
                <w:rFonts w:ascii="Times New Roman" w:hAnsi="Times New Roman"/>
                <w:sz w:val="24"/>
                <w:szCs w:val="24"/>
              </w:rPr>
            </w:pPr>
            <w:r w:rsidRPr="007917AD">
              <w:rPr>
                <w:rFonts w:ascii="Times New Roman" w:hAnsi="Times New Roman"/>
                <w:sz w:val="24"/>
                <w:szCs w:val="24"/>
              </w:rPr>
              <w:t>Didelės – 19</w:t>
            </w:r>
          </w:p>
          <w:p w14:paraId="4C1D746B" w14:textId="77777777" w:rsidR="007D75BE" w:rsidRPr="007917AD" w:rsidRDefault="007D75BE" w:rsidP="009E65E9">
            <w:pPr>
              <w:overflowPunct w:val="0"/>
              <w:spacing w:after="0"/>
              <w:textAlignment w:val="baseline"/>
              <w:rPr>
                <w:rFonts w:ascii="Times New Roman" w:hAnsi="Times New Roman"/>
                <w:sz w:val="24"/>
                <w:szCs w:val="24"/>
              </w:rPr>
            </w:pPr>
          </w:p>
        </w:tc>
        <w:tc>
          <w:tcPr>
            <w:tcW w:w="3261" w:type="dxa"/>
            <w:tcBorders>
              <w:top w:val="single" w:sz="4" w:space="0" w:color="auto"/>
              <w:left w:val="single" w:sz="4" w:space="0" w:color="auto"/>
              <w:bottom w:val="single" w:sz="4" w:space="0" w:color="auto"/>
              <w:right w:val="single" w:sz="4" w:space="0" w:color="auto"/>
            </w:tcBorders>
          </w:tcPr>
          <w:p w14:paraId="21081181" w14:textId="302CD0D9" w:rsidR="007D75BE" w:rsidRPr="007917AD" w:rsidRDefault="007D75BE" w:rsidP="009E65E9">
            <w:pPr>
              <w:overflowPunct w:val="0"/>
              <w:spacing w:after="0"/>
              <w:textAlignment w:val="baseline"/>
              <w:rPr>
                <w:rFonts w:ascii="Times New Roman" w:hAnsi="Times New Roman"/>
                <w:sz w:val="24"/>
                <w:szCs w:val="24"/>
              </w:rPr>
            </w:pPr>
            <w:r w:rsidRPr="007917AD">
              <w:rPr>
                <w:rFonts w:ascii="Times New Roman" w:hAnsi="Times New Roman"/>
                <w:sz w:val="24"/>
                <w:szCs w:val="24"/>
              </w:rPr>
              <w:t xml:space="preserve">Didelės </w:t>
            </w:r>
            <w:r w:rsidR="003940F0" w:rsidRPr="007917AD">
              <w:rPr>
                <w:rFonts w:ascii="Times New Roman" w:hAnsi="Times New Roman"/>
                <w:sz w:val="24"/>
                <w:szCs w:val="24"/>
              </w:rPr>
              <w:t>–</w:t>
            </w:r>
            <w:r w:rsidRPr="007917AD">
              <w:rPr>
                <w:rFonts w:ascii="Times New Roman" w:hAnsi="Times New Roman"/>
                <w:sz w:val="24"/>
                <w:szCs w:val="24"/>
              </w:rPr>
              <w:t xml:space="preserve"> 18</w:t>
            </w:r>
          </w:p>
          <w:p w14:paraId="4D94332A" w14:textId="77777777" w:rsidR="007D75BE" w:rsidRPr="007917AD" w:rsidRDefault="007D75BE" w:rsidP="009E65E9">
            <w:pPr>
              <w:overflowPunct w:val="0"/>
              <w:spacing w:after="0"/>
              <w:textAlignment w:val="baseline"/>
              <w:rPr>
                <w:rFonts w:ascii="Times New Roman" w:hAnsi="Times New Roman"/>
                <w:sz w:val="24"/>
                <w:szCs w:val="24"/>
              </w:rPr>
            </w:pPr>
          </w:p>
        </w:tc>
      </w:tr>
      <w:tr w:rsidR="007D75BE" w14:paraId="437C2943" w14:textId="77777777" w:rsidTr="009E65E9">
        <w:trPr>
          <w:trHeight w:val="147"/>
        </w:trPr>
        <w:tc>
          <w:tcPr>
            <w:tcW w:w="709" w:type="dxa"/>
            <w:tcBorders>
              <w:top w:val="single" w:sz="4" w:space="0" w:color="auto"/>
              <w:left w:val="single" w:sz="4" w:space="0" w:color="auto"/>
              <w:bottom w:val="single" w:sz="4" w:space="0" w:color="auto"/>
              <w:right w:val="single" w:sz="4" w:space="0" w:color="auto"/>
            </w:tcBorders>
          </w:tcPr>
          <w:p w14:paraId="2B82AA5B" w14:textId="77777777" w:rsidR="007D75BE" w:rsidRPr="003B092C" w:rsidRDefault="007D75BE" w:rsidP="009E65E9">
            <w:pPr>
              <w:overflowPunct w:val="0"/>
              <w:spacing w:after="0"/>
              <w:textAlignment w:val="baseline"/>
              <w:rPr>
                <w:rFonts w:ascii="Times New Roman" w:hAnsi="Times New Roman"/>
                <w:sz w:val="24"/>
                <w:szCs w:val="24"/>
              </w:rPr>
            </w:pPr>
            <w:r>
              <w:rPr>
                <w:rFonts w:ascii="Times New Roman" w:hAnsi="Times New Roman"/>
                <w:sz w:val="24"/>
                <w:szCs w:val="24"/>
              </w:rPr>
              <w:t>1.12.</w:t>
            </w:r>
          </w:p>
        </w:tc>
        <w:tc>
          <w:tcPr>
            <w:tcW w:w="822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ECE286B" w14:textId="77777777" w:rsidR="007D75BE" w:rsidRPr="003B092C" w:rsidRDefault="007D75BE" w:rsidP="009E65E9">
            <w:pPr>
              <w:overflowPunct w:val="0"/>
              <w:spacing w:after="0"/>
              <w:textAlignment w:val="baseline"/>
              <w:rPr>
                <w:rFonts w:ascii="Times New Roman" w:hAnsi="Times New Roman"/>
                <w:sz w:val="24"/>
                <w:szCs w:val="24"/>
              </w:rPr>
            </w:pPr>
            <w:r w:rsidRPr="003B092C">
              <w:rPr>
                <w:rFonts w:ascii="Times New Roman" w:hAnsi="Times New Roman"/>
                <w:sz w:val="24"/>
                <w:szCs w:val="24"/>
              </w:rPr>
              <w:t>Švietimo pagalbos specialistų, tenkančių 100 mokinių, skaičius</w:t>
            </w:r>
          </w:p>
        </w:tc>
        <w:tc>
          <w:tcPr>
            <w:tcW w:w="311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5F17606" w14:textId="77777777" w:rsidR="007D75BE" w:rsidRPr="007917AD" w:rsidRDefault="007D75BE" w:rsidP="009E65E9">
            <w:pPr>
              <w:overflowPunct w:val="0"/>
              <w:spacing w:after="0"/>
              <w:textAlignment w:val="baseline"/>
              <w:rPr>
                <w:rFonts w:ascii="Times New Roman" w:hAnsi="Times New Roman"/>
                <w:sz w:val="24"/>
                <w:szCs w:val="24"/>
              </w:rPr>
            </w:pPr>
            <w:r w:rsidRPr="007917AD">
              <w:rPr>
                <w:rFonts w:ascii="Times New Roman" w:hAnsi="Times New Roman"/>
                <w:sz w:val="24"/>
                <w:szCs w:val="24"/>
              </w:rPr>
              <w:t>0,2</w:t>
            </w:r>
          </w:p>
        </w:tc>
        <w:tc>
          <w:tcPr>
            <w:tcW w:w="3261" w:type="dxa"/>
            <w:tcBorders>
              <w:top w:val="single" w:sz="4" w:space="0" w:color="auto"/>
              <w:left w:val="single" w:sz="4" w:space="0" w:color="auto"/>
              <w:bottom w:val="single" w:sz="4" w:space="0" w:color="auto"/>
              <w:right w:val="single" w:sz="4" w:space="0" w:color="auto"/>
            </w:tcBorders>
          </w:tcPr>
          <w:p w14:paraId="2B49A643" w14:textId="77777777" w:rsidR="007D75BE" w:rsidRPr="007917AD" w:rsidRDefault="007D75BE" w:rsidP="009E65E9">
            <w:pPr>
              <w:overflowPunct w:val="0"/>
              <w:spacing w:after="0"/>
              <w:textAlignment w:val="baseline"/>
              <w:rPr>
                <w:rFonts w:ascii="Times New Roman" w:hAnsi="Times New Roman"/>
                <w:sz w:val="24"/>
                <w:szCs w:val="24"/>
              </w:rPr>
            </w:pPr>
            <w:r w:rsidRPr="007917AD">
              <w:rPr>
                <w:rFonts w:ascii="Times New Roman" w:hAnsi="Times New Roman"/>
                <w:sz w:val="24"/>
                <w:szCs w:val="24"/>
              </w:rPr>
              <w:t>0,4</w:t>
            </w:r>
          </w:p>
        </w:tc>
      </w:tr>
      <w:tr w:rsidR="007D75BE" w14:paraId="2DEB17BA" w14:textId="77777777" w:rsidTr="009E65E9">
        <w:trPr>
          <w:trHeight w:val="147"/>
        </w:trPr>
        <w:tc>
          <w:tcPr>
            <w:tcW w:w="709" w:type="dxa"/>
            <w:tcBorders>
              <w:top w:val="single" w:sz="4" w:space="0" w:color="auto"/>
              <w:left w:val="single" w:sz="4" w:space="0" w:color="auto"/>
              <w:bottom w:val="single" w:sz="4" w:space="0" w:color="auto"/>
              <w:right w:val="single" w:sz="4" w:space="0" w:color="auto"/>
            </w:tcBorders>
          </w:tcPr>
          <w:p w14:paraId="0D47CFC7" w14:textId="77777777" w:rsidR="007D75BE" w:rsidRPr="003B092C" w:rsidRDefault="007D75BE" w:rsidP="009E65E9">
            <w:pPr>
              <w:overflowPunct w:val="0"/>
              <w:spacing w:after="0"/>
              <w:textAlignment w:val="baseline"/>
              <w:rPr>
                <w:rFonts w:ascii="Times New Roman" w:hAnsi="Times New Roman"/>
                <w:sz w:val="24"/>
                <w:szCs w:val="24"/>
              </w:rPr>
            </w:pPr>
            <w:r>
              <w:rPr>
                <w:rFonts w:ascii="Times New Roman" w:hAnsi="Times New Roman"/>
                <w:sz w:val="24"/>
                <w:szCs w:val="24"/>
              </w:rPr>
              <w:t>1.13.</w:t>
            </w:r>
          </w:p>
        </w:tc>
        <w:tc>
          <w:tcPr>
            <w:tcW w:w="822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6FAB001" w14:textId="77777777" w:rsidR="007D75BE" w:rsidRPr="003B092C" w:rsidRDefault="007D75BE" w:rsidP="009E65E9">
            <w:pPr>
              <w:overflowPunct w:val="0"/>
              <w:spacing w:after="0"/>
              <w:textAlignment w:val="baseline"/>
              <w:rPr>
                <w:rFonts w:ascii="Times New Roman" w:hAnsi="Times New Roman"/>
                <w:sz w:val="24"/>
                <w:szCs w:val="24"/>
              </w:rPr>
            </w:pPr>
            <w:r w:rsidRPr="003B092C">
              <w:rPr>
                <w:rFonts w:ascii="Times New Roman" w:hAnsi="Times New Roman"/>
                <w:color w:val="000000"/>
                <w:sz w:val="24"/>
                <w:szCs w:val="24"/>
                <w:shd w:val="clear" w:color="auto" w:fill="FFFFFF"/>
              </w:rPr>
              <w:t>Mokinių, tęsiančių ugdymąsi pagal mokyklos vykdomą aukštesnę programą (ar jos dalį), dalis</w:t>
            </w:r>
          </w:p>
        </w:tc>
        <w:tc>
          <w:tcPr>
            <w:tcW w:w="311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A3EDE5F" w14:textId="77777777" w:rsidR="007D75BE" w:rsidRPr="007917AD" w:rsidRDefault="007D75BE" w:rsidP="009E65E9">
            <w:pPr>
              <w:overflowPunct w:val="0"/>
              <w:spacing w:after="0"/>
              <w:textAlignment w:val="baseline"/>
              <w:rPr>
                <w:rFonts w:ascii="Times New Roman" w:hAnsi="Times New Roman"/>
                <w:sz w:val="24"/>
                <w:szCs w:val="24"/>
              </w:rPr>
            </w:pPr>
            <w:r w:rsidRPr="007917AD">
              <w:rPr>
                <w:rFonts w:ascii="Times New Roman" w:hAnsi="Times New Roman"/>
                <w:sz w:val="24"/>
                <w:szCs w:val="24"/>
              </w:rPr>
              <w:t>93</w:t>
            </w:r>
            <w:r w:rsidRPr="007917AD">
              <w:rPr>
                <w:rFonts w:ascii="Times New Roman" w:hAnsi="Times New Roman"/>
                <w:sz w:val="24"/>
                <w:szCs w:val="24"/>
                <w:lang w:val="en-US"/>
              </w:rPr>
              <w:t>%</w:t>
            </w:r>
          </w:p>
        </w:tc>
        <w:tc>
          <w:tcPr>
            <w:tcW w:w="3261" w:type="dxa"/>
            <w:tcBorders>
              <w:top w:val="single" w:sz="4" w:space="0" w:color="auto"/>
              <w:left w:val="single" w:sz="4" w:space="0" w:color="auto"/>
              <w:bottom w:val="single" w:sz="4" w:space="0" w:color="auto"/>
              <w:right w:val="single" w:sz="4" w:space="0" w:color="auto"/>
            </w:tcBorders>
          </w:tcPr>
          <w:p w14:paraId="48E5AB58" w14:textId="77777777" w:rsidR="007D75BE" w:rsidRPr="007917AD" w:rsidRDefault="007D75BE" w:rsidP="009E65E9">
            <w:pPr>
              <w:overflowPunct w:val="0"/>
              <w:spacing w:after="0"/>
              <w:textAlignment w:val="baseline"/>
              <w:rPr>
                <w:rFonts w:ascii="Times New Roman" w:hAnsi="Times New Roman"/>
                <w:sz w:val="24"/>
                <w:szCs w:val="24"/>
              </w:rPr>
            </w:pPr>
            <w:r w:rsidRPr="007917AD">
              <w:rPr>
                <w:rFonts w:ascii="Times New Roman" w:hAnsi="Times New Roman"/>
                <w:sz w:val="24"/>
                <w:szCs w:val="24"/>
              </w:rPr>
              <w:t>91</w:t>
            </w:r>
            <w:r w:rsidRPr="007917AD">
              <w:rPr>
                <w:rFonts w:ascii="Times New Roman" w:hAnsi="Times New Roman"/>
                <w:sz w:val="24"/>
                <w:szCs w:val="24"/>
                <w:lang w:val="en-US"/>
              </w:rPr>
              <w:t>%</w:t>
            </w:r>
          </w:p>
        </w:tc>
      </w:tr>
      <w:tr w:rsidR="007D75BE" w14:paraId="62A729F9" w14:textId="77777777" w:rsidTr="009E65E9">
        <w:trPr>
          <w:trHeight w:val="147"/>
        </w:trPr>
        <w:tc>
          <w:tcPr>
            <w:tcW w:w="709" w:type="dxa"/>
            <w:tcBorders>
              <w:top w:val="single" w:sz="4" w:space="0" w:color="auto"/>
              <w:left w:val="single" w:sz="4" w:space="0" w:color="auto"/>
              <w:bottom w:val="single" w:sz="4" w:space="0" w:color="auto"/>
              <w:right w:val="single" w:sz="4" w:space="0" w:color="auto"/>
            </w:tcBorders>
          </w:tcPr>
          <w:p w14:paraId="2EF9FC5C" w14:textId="77777777" w:rsidR="007D75BE" w:rsidRPr="003B092C" w:rsidRDefault="007D75BE" w:rsidP="009E65E9">
            <w:pPr>
              <w:overflowPunct w:val="0"/>
              <w:spacing w:after="0"/>
              <w:textAlignment w:val="baseline"/>
              <w:rPr>
                <w:rFonts w:ascii="Times New Roman" w:hAnsi="Times New Roman"/>
                <w:sz w:val="24"/>
                <w:szCs w:val="24"/>
              </w:rPr>
            </w:pPr>
            <w:r>
              <w:rPr>
                <w:rFonts w:ascii="Times New Roman" w:hAnsi="Times New Roman"/>
                <w:sz w:val="24"/>
                <w:szCs w:val="24"/>
              </w:rPr>
              <w:t>1.14.</w:t>
            </w:r>
          </w:p>
        </w:tc>
        <w:tc>
          <w:tcPr>
            <w:tcW w:w="822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7531B54" w14:textId="77777777" w:rsidR="007D75BE" w:rsidRPr="003B092C" w:rsidRDefault="007D75BE" w:rsidP="009E65E9">
            <w:pPr>
              <w:overflowPunct w:val="0"/>
              <w:spacing w:after="0"/>
              <w:textAlignment w:val="baseline"/>
              <w:rPr>
                <w:rFonts w:ascii="Times New Roman" w:hAnsi="Times New Roman"/>
                <w:sz w:val="24"/>
                <w:szCs w:val="24"/>
              </w:rPr>
            </w:pPr>
            <w:r w:rsidRPr="003B092C">
              <w:rPr>
                <w:rFonts w:ascii="Times New Roman" w:hAnsi="Times New Roman"/>
                <w:color w:val="000000"/>
                <w:sz w:val="24"/>
                <w:szCs w:val="24"/>
                <w:shd w:val="clear" w:color="auto" w:fill="FFFFFF"/>
              </w:rPr>
              <w:t>Mokinių, padariusių pažangą per vienerius mokslo metus mokantis lietuvių kalbos, dalis</w:t>
            </w:r>
          </w:p>
        </w:tc>
        <w:tc>
          <w:tcPr>
            <w:tcW w:w="311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A4C5169" w14:textId="77777777" w:rsidR="007D75BE" w:rsidRPr="007917AD" w:rsidRDefault="007D75BE" w:rsidP="009E65E9">
            <w:pPr>
              <w:overflowPunct w:val="0"/>
              <w:spacing w:after="0"/>
              <w:textAlignment w:val="baseline"/>
              <w:rPr>
                <w:rFonts w:ascii="Times New Roman" w:hAnsi="Times New Roman"/>
                <w:sz w:val="24"/>
                <w:szCs w:val="24"/>
              </w:rPr>
            </w:pPr>
            <w:r w:rsidRPr="007917AD">
              <w:rPr>
                <w:rFonts w:ascii="Times New Roman" w:hAnsi="Times New Roman"/>
                <w:sz w:val="24"/>
                <w:szCs w:val="24"/>
              </w:rPr>
              <w:t>79,3</w:t>
            </w:r>
            <w:r w:rsidRPr="007917AD">
              <w:rPr>
                <w:rFonts w:ascii="Times New Roman" w:hAnsi="Times New Roman"/>
                <w:sz w:val="24"/>
                <w:szCs w:val="24"/>
                <w:lang w:val="en-US"/>
              </w:rPr>
              <w:t>%</w:t>
            </w:r>
          </w:p>
        </w:tc>
        <w:tc>
          <w:tcPr>
            <w:tcW w:w="3261" w:type="dxa"/>
            <w:tcBorders>
              <w:top w:val="single" w:sz="4" w:space="0" w:color="auto"/>
              <w:left w:val="single" w:sz="4" w:space="0" w:color="auto"/>
              <w:bottom w:val="single" w:sz="4" w:space="0" w:color="auto"/>
              <w:right w:val="single" w:sz="4" w:space="0" w:color="auto"/>
            </w:tcBorders>
          </w:tcPr>
          <w:p w14:paraId="3CDC1890" w14:textId="77777777" w:rsidR="007D75BE" w:rsidRPr="007917AD" w:rsidRDefault="007D75BE" w:rsidP="009E65E9">
            <w:pPr>
              <w:overflowPunct w:val="0"/>
              <w:spacing w:after="0"/>
              <w:textAlignment w:val="baseline"/>
              <w:rPr>
                <w:rFonts w:ascii="Times New Roman" w:hAnsi="Times New Roman"/>
                <w:sz w:val="24"/>
                <w:szCs w:val="24"/>
              </w:rPr>
            </w:pPr>
            <w:r w:rsidRPr="007917AD">
              <w:rPr>
                <w:rFonts w:ascii="Times New Roman" w:hAnsi="Times New Roman"/>
                <w:sz w:val="24"/>
                <w:szCs w:val="24"/>
              </w:rPr>
              <w:t>86,4</w:t>
            </w:r>
            <w:r w:rsidRPr="007917AD">
              <w:rPr>
                <w:rFonts w:ascii="Times New Roman" w:hAnsi="Times New Roman"/>
                <w:sz w:val="24"/>
                <w:szCs w:val="24"/>
                <w:lang w:val="en-US"/>
              </w:rPr>
              <w:t>%</w:t>
            </w:r>
          </w:p>
        </w:tc>
      </w:tr>
      <w:tr w:rsidR="007D75BE" w14:paraId="4D0BCAAF" w14:textId="77777777" w:rsidTr="009E65E9">
        <w:trPr>
          <w:trHeight w:val="147"/>
        </w:trPr>
        <w:tc>
          <w:tcPr>
            <w:tcW w:w="709" w:type="dxa"/>
            <w:tcBorders>
              <w:top w:val="single" w:sz="4" w:space="0" w:color="auto"/>
              <w:left w:val="single" w:sz="4" w:space="0" w:color="auto"/>
              <w:bottom w:val="single" w:sz="4" w:space="0" w:color="auto"/>
              <w:right w:val="single" w:sz="4" w:space="0" w:color="auto"/>
            </w:tcBorders>
          </w:tcPr>
          <w:p w14:paraId="4202113F" w14:textId="77777777" w:rsidR="007D75BE" w:rsidRPr="003B092C" w:rsidRDefault="007D75BE" w:rsidP="009E65E9">
            <w:pPr>
              <w:overflowPunct w:val="0"/>
              <w:spacing w:after="0"/>
              <w:textAlignment w:val="baseline"/>
              <w:rPr>
                <w:rFonts w:ascii="Times New Roman" w:hAnsi="Times New Roman"/>
                <w:sz w:val="24"/>
                <w:szCs w:val="24"/>
              </w:rPr>
            </w:pPr>
            <w:r>
              <w:rPr>
                <w:rFonts w:ascii="Times New Roman" w:hAnsi="Times New Roman"/>
                <w:sz w:val="24"/>
                <w:szCs w:val="24"/>
              </w:rPr>
              <w:t>1.15</w:t>
            </w:r>
            <w:r w:rsidRPr="003B092C">
              <w:rPr>
                <w:rFonts w:ascii="Times New Roman" w:hAnsi="Times New Roman"/>
                <w:sz w:val="24"/>
                <w:szCs w:val="24"/>
              </w:rPr>
              <w:t>.</w:t>
            </w:r>
          </w:p>
        </w:tc>
        <w:tc>
          <w:tcPr>
            <w:tcW w:w="822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45C64EB" w14:textId="77777777" w:rsidR="007D75BE" w:rsidRPr="003B092C" w:rsidRDefault="007D75BE" w:rsidP="009E65E9">
            <w:pPr>
              <w:overflowPunct w:val="0"/>
              <w:spacing w:after="0"/>
              <w:textAlignment w:val="baseline"/>
              <w:rPr>
                <w:rFonts w:ascii="Times New Roman" w:hAnsi="Times New Roman"/>
                <w:sz w:val="24"/>
                <w:szCs w:val="24"/>
              </w:rPr>
            </w:pPr>
            <w:r w:rsidRPr="003B092C">
              <w:rPr>
                <w:rFonts w:ascii="Times New Roman" w:hAnsi="Times New Roman"/>
                <w:color w:val="000000"/>
                <w:sz w:val="24"/>
                <w:szCs w:val="24"/>
                <w:shd w:val="clear" w:color="auto" w:fill="FFFFFF"/>
              </w:rPr>
              <w:t>Mokinių pasiekimai pagal aukščiausią vykdomą bendrojo ugdymo programą</w:t>
            </w:r>
          </w:p>
        </w:tc>
        <w:tc>
          <w:tcPr>
            <w:tcW w:w="311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7986CB4" w14:textId="77777777" w:rsidR="007D75BE" w:rsidRPr="007917AD" w:rsidRDefault="007D75BE" w:rsidP="009E65E9">
            <w:pPr>
              <w:overflowPunct w:val="0"/>
              <w:spacing w:after="0"/>
              <w:textAlignment w:val="baseline"/>
              <w:rPr>
                <w:rFonts w:ascii="Times New Roman" w:hAnsi="Times New Roman"/>
                <w:sz w:val="24"/>
                <w:szCs w:val="24"/>
              </w:rPr>
            </w:pPr>
            <w:r w:rsidRPr="007917AD">
              <w:rPr>
                <w:rFonts w:ascii="Times New Roman" w:hAnsi="Times New Roman"/>
                <w:sz w:val="24"/>
                <w:szCs w:val="24"/>
              </w:rPr>
              <w:t>VBE (vidurkis) – 50,04</w:t>
            </w:r>
          </w:p>
          <w:p w14:paraId="3D8F0D5B" w14:textId="2310C096" w:rsidR="007D75BE" w:rsidRPr="007917AD" w:rsidRDefault="007D75BE" w:rsidP="003940F0">
            <w:pPr>
              <w:overflowPunct w:val="0"/>
              <w:spacing w:after="0"/>
              <w:textAlignment w:val="baseline"/>
              <w:rPr>
                <w:rFonts w:ascii="Times New Roman" w:hAnsi="Times New Roman"/>
                <w:sz w:val="24"/>
                <w:szCs w:val="24"/>
              </w:rPr>
            </w:pPr>
            <w:r w:rsidRPr="007917AD">
              <w:rPr>
                <w:rFonts w:ascii="Times New Roman" w:hAnsi="Times New Roman"/>
                <w:sz w:val="24"/>
                <w:szCs w:val="24"/>
              </w:rPr>
              <w:t xml:space="preserve">MBE (vidurkis) </w:t>
            </w:r>
            <w:r w:rsidR="003940F0" w:rsidRPr="007917AD">
              <w:rPr>
                <w:rFonts w:ascii="Times New Roman" w:hAnsi="Times New Roman"/>
                <w:sz w:val="24"/>
                <w:szCs w:val="24"/>
              </w:rPr>
              <w:t xml:space="preserve">– </w:t>
            </w:r>
            <w:r w:rsidRPr="007917AD">
              <w:rPr>
                <w:rFonts w:ascii="Times New Roman" w:hAnsi="Times New Roman"/>
                <w:sz w:val="24"/>
                <w:szCs w:val="24"/>
              </w:rPr>
              <w:t>7,38</w:t>
            </w:r>
          </w:p>
        </w:tc>
        <w:tc>
          <w:tcPr>
            <w:tcW w:w="3261" w:type="dxa"/>
            <w:tcBorders>
              <w:top w:val="single" w:sz="4" w:space="0" w:color="auto"/>
              <w:left w:val="single" w:sz="4" w:space="0" w:color="auto"/>
              <w:bottom w:val="single" w:sz="4" w:space="0" w:color="auto"/>
              <w:right w:val="single" w:sz="4" w:space="0" w:color="auto"/>
            </w:tcBorders>
          </w:tcPr>
          <w:p w14:paraId="34003F57" w14:textId="77777777" w:rsidR="007D75BE" w:rsidRPr="007917AD" w:rsidRDefault="007D75BE" w:rsidP="009E65E9">
            <w:pPr>
              <w:overflowPunct w:val="0"/>
              <w:spacing w:after="0"/>
              <w:textAlignment w:val="baseline"/>
              <w:rPr>
                <w:rFonts w:ascii="Times New Roman" w:hAnsi="Times New Roman"/>
                <w:sz w:val="24"/>
                <w:szCs w:val="24"/>
              </w:rPr>
            </w:pPr>
            <w:r w:rsidRPr="007917AD">
              <w:rPr>
                <w:rFonts w:ascii="Times New Roman" w:hAnsi="Times New Roman"/>
                <w:sz w:val="24"/>
                <w:szCs w:val="24"/>
              </w:rPr>
              <w:t>VBE (vidurkis) – 45,03</w:t>
            </w:r>
          </w:p>
          <w:p w14:paraId="088AB9EF" w14:textId="77777777" w:rsidR="007D75BE" w:rsidRPr="007917AD" w:rsidRDefault="007D75BE" w:rsidP="009E65E9">
            <w:pPr>
              <w:overflowPunct w:val="0"/>
              <w:spacing w:after="0"/>
              <w:textAlignment w:val="baseline"/>
              <w:rPr>
                <w:rFonts w:ascii="Times New Roman" w:hAnsi="Times New Roman"/>
                <w:sz w:val="24"/>
                <w:szCs w:val="24"/>
              </w:rPr>
            </w:pPr>
            <w:r w:rsidRPr="007917AD">
              <w:rPr>
                <w:rFonts w:ascii="Times New Roman" w:hAnsi="Times New Roman"/>
                <w:sz w:val="24"/>
                <w:szCs w:val="24"/>
              </w:rPr>
              <w:t>MBE (vidurkis) – 8,09</w:t>
            </w:r>
          </w:p>
        </w:tc>
      </w:tr>
      <w:tr w:rsidR="007D75BE" w14:paraId="694DAF95" w14:textId="77777777" w:rsidTr="009E65E9">
        <w:trPr>
          <w:trHeight w:val="147"/>
        </w:trPr>
        <w:tc>
          <w:tcPr>
            <w:tcW w:w="709" w:type="dxa"/>
            <w:tcBorders>
              <w:top w:val="single" w:sz="4" w:space="0" w:color="auto"/>
              <w:left w:val="single" w:sz="4" w:space="0" w:color="auto"/>
              <w:bottom w:val="single" w:sz="4" w:space="0" w:color="auto"/>
              <w:right w:val="single" w:sz="4" w:space="0" w:color="auto"/>
            </w:tcBorders>
          </w:tcPr>
          <w:p w14:paraId="586B72A4" w14:textId="77777777" w:rsidR="007D75BE" w:rsidRPr="003B092C" w:rsidRDefault="007D75BE" w:rsidP="009E65E9">
            <w:pPr>
              <w:overflowPunct w:val="0"/>
              <w:spacing w:after="0"/>
              <w:textAlignment w:val="baseline"/>
              <w:rPr>
                <w:rFonts w:ascii="Times New Roman" w:hAnsi="Times New Roman"/>
                <w:sz w:val="24"/>
                <w:szCs w:val="24"/>
              </w:rPr>
            </w:pPr>
            <w:r>
              <w:rPr>
                <w:rFonts w:ascii="Times New Roman" w:hAnsi="Times New Roman"/>
                <w:sz w:val="24"/>
                <w:szCs w:val="24"/>
              </w:rPr>
              <w:t>2.</w:t>
            </w:r>
          </w:p>
        </w:tc>
        <w:tc>
          <w:tcPr>
            <w:tcW w:w="822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D19D9F7" w14:textId="77777777" w:rsidR="007D75BE" w:rsidRPr="005C3028" w:rsidRDefault="007D75BE" w:rsidP="009E65E9">
            <w:pPr>
              <w:overflowPunct w:val="0"/>
              <w:spacing w:after="0"/>
              <w:textAlignment w:val="baseline"/>
              <w:rPr>
                <w:rFonts w:ascii="Times New Roman" w:hAnsi="Times New Roman"/>
                <w:b/>
                <w:color w:val="000000"/>
                <w:sz w:val="24"/>
                <w:szCs w:val="24"/>
                <w:shd w:val="clear" w:color="auto" w:fill="FFFFFF"/>
              </w:rPr>
            </w:pPr>
            <w:r w:rsidRPr="005C3028">
              <w:rPr>
                <w:rFonts w:ascii="Times New Roman" w:hAnsi="Times New Roman"/>
                <w:b/>
                <w:color w:val="000000"/>
                <w:sz w:val="24"/>
                <w:szCs w:val="24"/>
                <w:shd w:val="clear" w:color="auto" w:fill="FFFFFF"/>
              </w:rPr>
              <w:t>Pasirenkamieji švietimo stebėsenos rodikliai</w:t>
            </w:r>
          </w:p>
        </w:tc>
        <w:tc>
          <w:tcPr>
            <w:tcW w:w="311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3CBB125" w14:textId="77777777" w:rsidR="007D75BE" w:rsidRPr="00356868" w:rsidRDefault="007D75BE" w:rsidP="009E65E9">
            <w:pPr>
              <w:overflowPunct w:val="0"/>
              <w:spacing w:after="0"/>
              <w:textAlignment w:val="baseline"/>
              <w:rPr>
                <w:rFonts w:ascii="Times New Roman" w:hAnsi="Times New Roman"/>
                <w:sz w:val="24"/>
                <w:szCs w:val="24"/>
              </w:rPr>
            </w:pPr>
          </w:p>
        </w:tc>
        <w:tc>
          <w:tcPr>
            <w:tcW w:w="3261" w:type="dxa"/>
            <w:tcBorders>
              <w:top w:val="single" w:sz="4" w:space="0" w:color="auto"/>
              <w:left w:val="single" w:sz="4" w:space="0" w:color="auto"/>
              <w:bottom w:val="single" w:sz="4" w:space="0" w:color="auto"/>
              <w:right w:val="single" w:sz="4" w:space="0" w:color="auto"/>
            </w:tcBorders>
          </w:tcPr>
          <w:p w14:paraId="4857BF2B" w14:textId="77777777" w:rsidR="007D75BE" w:rsidRDefault="007D75BE" w:rsidP="009E65E9">
            <w:pPr>
              <w:overflowPunct w:val="0"/>
              <w:spacing w:after="0"/>
              <w:textAlignment w:val="baseline"/>
              <w:rPr>
                <w:rFonts w:ascii="Times New Roman" w:hAnsi="Times New Roman"/>
                <w:sz w:val="24"/>
                <w:szCs w:val="24"/>
              </w:rPr>
            </w:pPr>
          </w:p>
        </w:tc>
      </w:tr>
      <w:tr w:rsidR="007D75BE" w14:paraId="2E970BD8" w14:textId="77777777" w:rsidTr="009E65E9">
        <w:trPr>
          <w:trHeight w:val="147"/>
        </w:trPr>
        <w:tc>
          <w:tcPr>
            <w:tcW w:w="709" w:type="dxa"/>
            <w:tcBorders>
              <w:top w:val="single" w:sz="4" w:space="0" w:color="auto"/>
              <w:left w:val="single" w:sz="4" w:space="0" w:color="auto"/>
              <w:bottom w:val="single" w:sz="4" w:space="0" w:color="auto"/>
              <w:right w:val="single" w:sz="4" w:space="0" w:color="auto"/>
            </w:tcBorders>
          </w:tcPr>
          <w:p w14:paraId="6455D499" w14:textId="77777777" w:rsidR="007D75BE" w:rsidRPr="003B092C" w:rsidRDefault="007D75BE" w:rsidP="009E65E9">
            <w:pPr>
              <w:overflowPunct w:val="0"/>
              <w:spacing w:after="0"/>
              <w:textAlignment w:val="baseline"/>
              <w:rPr>
                <w:rFonts w:ascii="Times New Roman" w:hAnsi="Times New Roman"/>
                <w:sz w:val="24"/>
                <w:szCs w:val="24"/>
                <w:lang w:val="en-US"/>
              </w:rPr>
            </w:pPr>
            <w:r>
              <w:rPr>
                <w:rFonts w:ascii="Times New Roman" w:hAnsi="Times New Roman"/>
                <w:sz w:val="24"/>
                <w:szCs w:val="24"/>
                <w:lang w:val="en-US"/>
              </w:rPr>
              <w:t>2.1</w:t>
            </w:r>
          </w:p>
        </w:tc>
        <w:tc>
          <w:tcPr>
            <w:tcW w:w="822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BC9D9E2" w14:textId="77777777" w:rsidR="007D75BE" w:rsidRPr="003B092C" w:rsidRDefault="007D75BE" w:rsidP="009E65E9">
            <w:pPr>
              <w:overflowPunct w:val="0"/>
              <w:spacing w:after="0"/>
              <w:textAlignment w:val="baseline"/>
              <w:rPr>
                <w:rFonts w:ascii="Times New Roman" w:hAnsi="Times New Roman"/>
                <w:sz w:val="24"/>
                <w:szCs w:val="24"/>
              </w:rPr>
            </w:pPr>
            <w:r>
              <w:rPr>
                <w:rFonts w:ascii="Times New Roman" w:hAnsi="Times New Roman"/>
                <w:sz w:val="24"/>
                <w:szCs w:val="24"/>
              </w:rPr>
              <w:t>Daugiau nei 3 km pavežamų mokinių dalis nuo visų mokinių skaičiaus</w:t>
            </w:r>
          </w:p>
        </w:tc>
        <w:tc>
          <w:tcPr>
            <w:tcW w:w="311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9B886F3" w14:textId="77777777" w:rsidR="007D75BE" w:rsidRDefault="007D75BE" w:rsidP="009E65E9">
            <w:pPr>
              <w:overflowPunct w:val="0"/>
              <w:spacing w:after="0"/>
              <w:textAlignment w:val="baseline"/>
              <w:rPr>
                <w:rFonts w:ascii="Times New Roman" w:hAnsi="Times New Roman"/>
                <w:sz w:val="24"/>
                <w:szCs w:val="24"/>
              </w:rPr>
            </w:pPr>
            <w:r>
              <w:rPr>
                <w:rFonts w:ascii="Times New Roman" w:hAnsi="Times New Roman"/>
                <w:sz w:val="24"/>
                <w:szCs w:val="24"/>
              </w:rPr>
              <w:t>31,84</w:t>
            </w:r>
            <w:r>
              <w:rPr>
                <w:rFonts w:ascii="Times New Roman" w:hAnsi="Times New Roman"/>
                <w:sz w:val="24"/>
                <w:szCs w:val="24"/>
                <w:lang w:val="en-US"/>
              </w:rPr>
              <w:t>%</w:t>
            </w:r>
          </w:p>
        </w:tc>
        <w:tc>
          <w:tcPr>
            <w:tcW w:w="3261" w:type="dxa"/>
            <w:tcBorders>
              <w:top w:val="single" w:sz="4" w:space="0" w:color="auto"/>
              <w:left w:val="single" w:sz="4" w:space="0" w:color="auto"/>
              <w:bottom w:val="single" w:sz="4" w:space="0" w:color="auto"/>
              <w:right w:val="single" w:sz="4" w:space="0" w:color="auto"/>
            </w:tcBorders>
          </w:tcPr>
          <w:p w14:paraId="571DD591" w14:textId="77777777" w:rsidR="007D75BE" w:rsidRDefault="007D75BE" w:rsidP="009E65E9">
            <w:pPr>
              <w:overflowPunct w:val="0"/>
              <w:spacing w:after="0"/>
              <w:textAlignment w:val="baseline"/>
              <w:rPr>
                <w:rFonts w:ascii="Times New Roman" w:hAnsi="Times New Roman"/>
                <w:sz w:val="24"/>
                <w:szCs w:val="24"/>
              </w:rPr>
            </w:pPr>
            <w:r>
              <w:rPr>
                <w:rFonts w:ascii="Times New Roman" w:hAnsi="Times New Roman"/>
                <w:sz w:val="24"/>
                <w:szCs w:val="24"/>
              </w:rPr>
              <w:t>33,33</w:t>
            </w:r>
            <w:r>
              <w:rPr>
                <w:rFonts w:ascii="Times New Roman" w:hAnsi="Times New Roman"/>
                <w:sz w:val="24"/>
                <w:szCs w:val="24"/>
                <w:lang w:val="en-US"/>
              </w:rPr>
              <w:t>%</w:t>
            </w:r>
          </w:p>
        </w:tc>
      </w:tr>
      <w:tr w:rsidR="007D75BE" w14:paraId="74755C16" w14:textId="77777777" w:rsidTr="009E65E9">
        <w:trPr>
          <w:trHeight w:val="147"/>
        </w:trPr>
        <w:tc>
          <w:tcPr>
            <w:tcW w:w="709" w:type="dxa"/>
            <w:tcBorders>
              <w:top w:val="single" w:sz="4" w:space="0" w:color="auto"/>
              <w:left w:val="single" w:sz="4" w:space="0" w:color="auto"/>
              <w:bottom w:val="single" w:sz="4" w:space="0" w:color="auto"/>
              <w:right w:val="single" w:sz="4" w:space="0" w:color="auto"/>
            </w:tcBorders>
          </w:tcPr>
          <w:p w14:paraId="73AE3415" w14:textId="77777777" w:rsidR="007D75BE" w:rsidRPr="003B092C" w:rsidRDefault="007D75BE" w:rsidP="009E65E9">
            <w:pPr>
              <w:overflowPunct w:val="0"/>
              <w:spacing w:after="0"/>
              <w:textAlignment w:val="baseline"/>
              <w:rPr>
                <w:rFonts w:ascii="Times New Roman" w:hAnsi="Times New Roman"/>
                <w:sz w:val="24"/>
                <w:szCs w:val="24"/>
                <w:lang w:val="en-US"/>
              </w:rPr>
            </w:pPr>
            <w:r>
              <w:rPr>
                <w:rFonts w:ascii="Times New Roman" w:hAnsi="Times New Roman"/>
                <w:sz w:val="24"/>
                <w:szCs w:val="24"/>
                <w:lang w:val="en-US"/>
              </w:rPr>
              <w:t>2.2.</w:t>
            </w:r>
          </w:p>
        </w:tc>
        <w:tc>
          <w:tcPr>
            <w:tcW w:w="822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D1108EE" w14:textId="77777777" w:rsidR="007D75BE" w:rsidRPr="003B092C" w:rsidRDefault="007D75BE" w:rsidP="009E65E9">
            <w:pPr>
              <w:overflowPunct w:val="0"/>
              <w:spacing w:after="0"/>
              <w:textAlignment w:val="baseline"/>
              <w:rPr>
                <w:rFonts w:ascii="Times New Roman" w:hAnsi="Times New Roman"/>
                <w:sz w:val="24"/>
                <w:szCs w:val="24"/>
              </w:rPr>
            </w:pPr>
            <w:r>
              <w:rPr>
                <w:rFonts w:ascii="Times New Roman" w:hAnsi="Times New Roman"/>
                <w:sz w:val="24"/>
                <w:szCs w:val="24"/>
              </w:rPr>
              <w:t>Nemokamai maitinamų mokinių dalis</w:t>
            </w:r>
          </w:p>
        </w:tc>
        <w:tc>
          <w:tcPr>
            <w:tcW w:w="311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19083AE" w14:textId="77777777" w:rsidR="007D75BE" w:rsidRDefault="007D75BE" w:rsidP="009E65E9">
            <w:pPr>
              <w:overflowPunct w:val="0"/>
              <w:spacing w:after="0"/>
              <w:textAlignment w:val="baseline"/>
              <w:rPr>
                <w:rFonts w:ascii="Times New Roman" w:hAnsi="Times New Roman"/>
                <w:sz w:val="24"/>
                <w:szCs w:val="24"/>
              </w:rPr>
            </w:pPr>
            <w:r>
              <w:rPr>
                <w:rFonts w:ascii="Times New Roman" w:hAnsi="Times New Roman"/>
                <w:sz w:val="24"/>
                <w:szCs w:val="24"/>
              </w:rPr>
              <w:t>6,2</w:t>
            </w:r>
            <w:r>
              <w:rPr>
                <w:rFonts w:ascii="Times New Roman" w:hAnsi="Times New Roman"/>
                <w:sz w:val="24"/>
                <w:szCs w:val="24"/>
                <w:lang w:val="en-US"/>
              </w:rPr>
              <w:t>%</w:t>
            </w:r>
          </w:p>
        </w:tc>
        <w:tc>
          <w:tcPr>
            <w:tcW w:w="3261" w:type="dxa"/>
            <w:tcBorders>
              <w:top w:val="single" w:sz="4" w:space="0" w:color="auto"/>
              <w:left w:val="single" w:sz="4" w:space="0" w:color="auto"/>
              <w:bottom w:val="single" w:sz="4" w:space="0" w:color="auto"/>
              <w:right w:val="single" w:sz="4" w:space="0" w:color="auto"/>
            </w:tcBorders>
          </w:tcPr>
          <w:p w14:paraId="70186F5E" w14:textId="77777777" w:rsidR="007D75BE" w:rsidRDefault="007D75BE" w:rsidP="009E65E9">
            <w:pPr>
              <w:overflowPunct w:val="0"/>
              <w:spacing w:after="0"/>
              <w:textAlignment w:val="baseline"/>
              <w:rPr>
                <w:rFonts w:ascii="Times New Roman" w:hAnsi="Times New Roman"/>
                <w:sz w:val="24"/>
                <w:szCs w:val="24"/>
              </w:rPr>
            </w:pPr>
            <w:r>
              <w:rPr>
                <w:rFonts w:ascii="Times New Roman" w:hAnsi="Times New Roman"/>
                <w:sz w:val="24"/>
                <w:szCs w:val="24"/>
              </w:rPr>
              <w:t>6,36</w:t>
            </w:r>
            <w:r>
              <w:rPr>
                <w:rFonts w:ascii="Times New Roman" w:hAnsi="Times New Roman"/>
                <w:sz w:val="24"/>
                <w:szCs w:val="24"/>
                <w:lang w:val="en-US"/>
              </w:rPr>
              <w:t>%</w:t>
            </w:r>
          </w:p>
        </w:tc>
      </w:tr>
      <w:tr w:rsidR="007D75BE" w14:paraId="5E7251E6" w14:textId="77777777" w:rsidTr="009E65E9">
        <w:trPr>
          <w:trHeight w:val="147"/>
        </w:trPr>
        <w:tc>
          <w:tcPr>
            <w:tcW w:w="709" w:type="dxa"/>
            <w:tcBorders>
              <w:top w:val="single" w:sz="4" w:space="0" w:color="auto"/>
              <w:left w:val="single" w:sz="4" w:space="0" w:color="auto"/>
              <w:bottom w:val="single" w:sz="4" w:space="0" w:color="auto"/>
              <w:right w:val="single" w:sz="4" w:space="0" w:color="auto"/>
            </w:tcBorders>
          </w:tcPr>
          <w:p w14:paraId="555AAA68" w14:textId="77777777" w:rsidR="007D75BE" w:rsidRPr="003B092C" w:rsidRDefault="007D75BE" w:rsidP="009E65E9">
            <w:pPr>
              <w:overflowPunct w:val="0"/>
              <w:spacing w:after="0"/>
              <w:textAlignment w:val="baseline"/>
              <w:rPr>
                <w:rFonts w:ascii="Times New Roman" w:hAnsi="Times New Roman"/>
                <w:sz w:val="24"/>
                <w:szCs w:val="24"/>
              </w:rPr>
            </w:pPr>
            <w:r>
              <w:rPr>
                <w:rFonts w:ascii="Times New Roman" w:hAnsi="Times New Roman"/>
                <w:sz w:val="24"/>
                <w:szCs w:val="24"/>
              </w:rPr>
              <w:t>2.3.</w:t>
            </w:r>
          </w:p>
        </w:tc>
        <w:tc>
          <w:tcPr>
            <w:tcW w:w="822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2483FB6" w14:textId="77777777" w:rsidR="007D75BE" w:rsidRPr="003B092C" w:rsidRDefault="007D75BE" w:rsidP="009E65E9">
            <w:pPr>
              <w:overflowPunct w:val="0"/>
              <w:spacing w:after="0"/>
              <w:textAlignment w:val="baseline"/>
              <w:rPr>
                <w:rFonts w:ascii="Times New Roman" w:hAnsi="Times New Roman"/>
                <w:sz w:val="24"/>
                <w:szCs w:val="24"/>
              </w:rPr>
            </w:pPr>
            <w:r w:rsidRPr="003B092C">
              <w:rPr>
                <w:rFonts w:ascii="Times New Roman" w:hAnsi="Times New Roman"/>
                <w:sz w:val="24"/>
                <w:szCs w:val="24"/>
              </w:rPr>
              <w:t>Kompiuterių, skirtų ugdymui, ir mokinių santykis</w:t>
            </w:r>
          </w:p>
        </w:tc>
        <w:tc>
          <w:tcPr>
            <w:tcW w:w="311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8C0DA1E" w14:textId="54B90EA3" w:rsidR="007D75BE" w:rsidRPr="003B092C" w:rsidRDefault="007D75BE" w:rsidP="009E65E9">
            <w:pPr>
              <w:overflowPunct w:val="0"/>
              <w:spacing w:after="0"/>
              <w:textAlignment w:val="baseline"/>
              <w:rPr>
                <w:rFonts w:ascii="Times New Roman" w:hAnsi="Times New Roman"/>
                <w:sz w:val="24"/>
                <w:szCs w:val="24"/>
              </w:rPr>
            </w:pPr>
            <w:r>
              <w:rPr>
                <w:rFonts w:ascii="Times New Roman" w:hAnsi="Times New Roman"/>
                <w:sz w:val="24"/>
                <w:szCs w:val="24"/>
              </w:rPr>
              <w:t xml:space="preserve">199 </w:t>
            </w:r>
            <w:proofErr w:type="spellStart"/>
            <w:r>
              <w:rPr>
                <w:rFonts w:ascii="Times New Roman" w:hAnsi="Times New Roman"/>
                <w:sz w:val="24"/>
                <w:szCs w:val="24"/>
              </w:rPr>
              <w:t>komp</w:t>
            </w:r>
            <w:proofErr w:type="spellEnd"/>
            <w:r w:rsidR="003940F0">
              <w:rPr>
                <w:rFonts w:ascii="Times New Roman" w:hAnsi="Times New Roman"/>
                <w:sz w:val="24"/>
                <w:szCs w:val="24"/>
              </w:rPr>
              <w:t>.</w:t>
            </w:r>
            <w:r>
              <w:rPr>
                <w:rFonts w:ascii="Times New Roman" w:hAnsi="Times New Roman"/>
                <w:sz w:val="24"/>
                <w:szCs w:val="24"/>
              </w:rPr>
              <w:t>/468 mok. (0,43)</w:t>
            </w:r>
          </w:p>
        </w:tc>
        <w:tc>
          <w:tcPr>
            <w:tcW w:w="3261" w:type="dxa"/>
            <w:tcBorders>
              <w:top w:val="single" w:sz="4" w:space="0" w:color="auto"/>
              <w:left w:val="single" w:sz="4" w:space="0" w:color="auto"/>
              <w:bottom w:val="single" w:sz="4" w:space="0" w:color="auto"/>
              <w:right w:val="single" w:sz="4" w:space="0" w:color="auto"/>
            </w:tcBorders>
          </w:tcPr>
          <w:p w14:paraId="197CA929" w14:textId="5A735C61" w:rsidR="007D75BE" w:rsidRPr="003B092C" w:rsidRDefault="007D75BE" w:rsidP="009E65E9">
            <w:pPr>
              <w:overflowPunct w:val="0"/>
              <w:spacing w:after="0"/>
              <w:textAlignment w:val="baseline"/>
              <w:rPr>
                <w:rFonts w:ascii="Times New Roman" w:hAnsi="Times New Roman"/>
                <w:sz w:val="24"/>
                <w:szCs w:val="24"/>
              </w:rPr>
            </w:pPr>
            <w:r>
              <w:rPr>
                <w:rFonts w:ascii="Times New Roman" w:hAnsi="Times New Roman"/>
                <w:sz w:val="24"/>
                <w:szCs w:val="24"/>
              </w:rPr>
              <w:t xml:space="preserve">227 </w:t>
            </w:r>
            <w:proofErr w:type="spellStart"/>
            <w:r>
              <w:rPr>
                <w:rFonts w:ascii="Times New Roman" w:hAnsi="Times New Roman"/>
                <w:sz w:val="24"/>
                <w:szCs w:val="24"/>
              </w:rPr>
              <w:t>komp</w:t>
            </w:r>
            <w:proofErr w:type="spellEnd"/>
            <w:r w:rsidR="003940F0">
              <w:rPr>
                <w:rFonts w:ascii="Times New Roman" w:hAnsi="Times New Roman"/>
                <w:sz w:val="24"/>
                <w:szCs w:val="24"/>
              </w:rPr>
              <w:t>.</w:t>
            </w:r>
            <w:r>
              <w:rPr>
                <w:rFonts w:ascii="Times New Roman" w:hAnsi="Times New Roman"/>
                <w:sz w:val="24"/>
                <w:szCs w:val="24"/>
              </w:rPr>
              <w:t>/456 mok. (0,5)</w:t>
            </w:r>
          </w:p>
        </w:tc>
      </w:tr>
      <w:tr w:rsidR="007D75BE" w14:paraId="053631F0" w14:textId="77777777" w:rsidTr="009E65E9">
        <w:trPr>
          <w:trHeight w:val="147"/>
        </w:trPr>
        <w:tc>
          <w:tcPr>
            <w:tcW w:w="709" w:type="dxa"/>
            <w:tcBorders>
              <w:top w:val="single" w:sz="4" w:space="0" w:color="auto"/>
              <w:left w:val="single" w:sz="4" w:space="0" w:color="auto"/>
              <w:bottom w:val="single" w:sz="4" w:space="0" w:color="auto"/>
              <w:right w:val="single" w:sz="4" w:space="0" w:color="auto"/>
            </w:tcBorders>
          </w:tcPr>
          <w:p w14:paraId="62BCD3BF" w14:textId="77777777" w:rsidR="007D75BE" w:rsidRPr="003B092C" w:rsidRDefault="007D75BE" w:rsidP="009E65E9">
            <w:pPr>
              <w:overflowPunct w:val="0"/>
              <w:spacing w:after="0"/>
              <w:textAlignment w:val="baseline"/>
              <w:rPr>
                <w:rFonts w:ascii="Times New Roman" w:hAnsi="Times New Roman"/>
                <w:sz w:val="24"/>
                <w:szCs w:val="24"/>
              </w:rPr>
            </w:pPr>
            <w:r>
              <w:rPr>
                <w:rFonts w:ascii="Times New Roman" w:hAnsi="Times New Roman"/>
                <w:sz w:val="24"/>
                <w:szCs w:val="24"/>
              </w:rPr>
              <w:t>2.4.</w:t>
            </w:r>
          </w:p>
        </w:tc>
        <w:tc>
          <w:tcPr>
            <w:tcW w:w="822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1143582" w14:textId="77777777" w:rsidR="007D75BE" w:rsidRPr="003B092C" w:rsidRDefault="007D75BE" w:rsidP="009E65E9">
            <w:pPr>
              <w:overflowPunct w:val="0"/>
              <w:spacing w:after="0"/>
              <w:textAlignment w:val="baseline"/>
              <w:rPr>
                <w:rFonts w:ascii="Times New Roman" w:hAnsi="Times New Roman"/>
                <w:sz w:val="24"/>
                <w:szCs w:val="24"/>
              </w:rPr>
            </w:pPr>
            <w:r w:rsidRPr="003B092C">
              <w:rPr>
                <w:rFonts w:ascii="Times New Roman" w:hAnsi="Times New Roman"/>
                <w:sz w:val="24"/>
                <w:szCs w:val="24"/>
              </w:rPr>
              <w:t>Iš papildomų finansavimo šaltinių gautų lėšų dalis nuo gimnazijos biudžeto</w:t>
            </w:r>
          </w:p>
        </w:tc>
        <w:tc>
          <w:tcPr>
            <w:tcW w:w="311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F557E03" w14:textId="77777777" w:rsidR="007D75BE" w:rsidRPr="000B652B" w:rsidRDefault="007D75BE" w:rsidP="009E65E9">
            <w:pPr>
              <w:overflowPunct w:val="0"/>
              <w:spacing w:after="0"/>
              <w:textAlignment w:val="baseline"/>
              <w:rPr>
                <w:rFonts w:ascii="Times New Roman" w:hAnsi="Times New Roman"/>
                <w:sz w:val="24"/>
                <w:szCs w:val="24"/>
                <w:lang w:val="en-US"/>
              </w:rPr>
            </w:pPr>
            <w:r>
              <w:rPr>
                <w:rFonts w:ascii="Times New Roman" w:hAnsi="Times New Roman"/>
                <w:sz w:val="24"/>
                <w:szCs w:val="24"/>
              </w:rPr>
              <w:t>1,13</w:t>
            </w:r>
            <w:r>
              <w:rPr>
                <w:rFonts w:ascii="Times New Roman" w:hAnsi="Times New Roman"/>
                <w:sz w:val="24"/>
                <w:szCs w:val="24"/>
                <w:lang w:val="en-US"/>
              </w:rPr>
              <w:t>%</w:t>
            </w:r>
          </w:p>
        </w:tc>
        <w:tc>
          <w:tcPr>
            <w:tcW w:w="3261" w:type="dxa"/>
            <w:tcBorders>
              <w:top w:val="single" w:sz="4" w:space="0" w:color="auto"/>
              <w:left w:val="single" w:sz="4" w:space="0" w:color="auto"/>
              <w:bottom w:val="single" w:sz="4" w:space="0" w:color="auto"/>
              <w:right w:val="single" w:sz="4" w:space="0" w:color="auto"/>
            </w:tcBorders>
          </w:tcPr>
          <w:p w14:paraId="0DD0255E" w14:textId="77777777" w:rsidR="007D75BE" w:rsidRPr="003B092C" w:rsidRDefault="007D75BE" w:rsidP="009E65E9">
            <w:pPr>
              <w:overflowPunct w:val="0"/>
              <w:spacing w:after="0"/>
              <w:textAlignment w:val="baseline"/>
              <w:rPr>
                <w:rFonts w:ascii="Times New Roman" w:hAnsi="Times New Roman"/>
                <w:sz w:val="24"/>
                <w:szCs w:val="24"/>
              </w:rPr>
            </w:pPr>
            <w:r>
              <w:rPr>
                <w:rFonts w:ascii="Times New Roman" w:hAnsi="Times New Roman"/>
                <w:sz w:val="24"/>
                <w:szCs w:val="24"/>
              </w:rPr>
              <w:t>6,5%</w:t>
            </w:r>
          </w:p>
        </w:tc>
      </w:tr>
      <w:tr w:rsidR="007D75BE" w14:paraId="2E0769FC" w14:textId="77777777" w:rsidTr="009E65E9">
        <w:trPr>
          <w:trHeight w:val="294"/>
        </w:trPr>
        <w:tc>
          <w:tcPr>
            <w:tcW w:w="709" w:type="dxa"/>
            <w:tcBorders>
              <w:top w:val="single" w:sz="4" w:space="0" w:color="auto"/>
              <w:left w:val="single" w:sz="4" w:space="0" w:color="auto"/>
              <w:bottom w:val="single" w:sz="4" w:space="0" w:color="auto"/>
              <w:right w:val="single" w:sz="4" w:space="0" w:color="auto"/>
            </w:tcBorders>
          </w:tcPr>
          <w:p w14:paraId="0B266CCD" w14:textId="77777777" w:rsidR="007D75BE" w:rsidRPr="003B092C" w:rsidRDefault="007D75BE" w:rsidP="009E65E9">
            <w:pPr>
              <w:overflowPunct w:val="0"/>
              <w:spacing w:after="0"/>
              <w:textAlignment w:val="baseline"/>
              <w:rPr>
                <w:rFonts w:ascii="Times New Roman" w:hAnsi="Times New Roman"/>
                <w:sz w:val="24"/>
                <w:szCs w:val="24"/>
              </w:rPr>
            </w:pPr>
            <w:r>
              <w:rPr>
                <w:rFonts w:ascii="Times New Roman" w:hAnsi="Times New Roman"/>
                <w:sz w:val="24"/>
                <w:szCs w:val="24"/>
              </w:rPr>
              <w:t>2.5.</w:t>
            </w:r>
          </w:p>
        </w:tc>
        <w:tc>
          <w:tcPr>
            <w:tcW w:w="822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C28B92E" w14:textId="77777777" w:rsidR="007D75BE" w:rsidRPr="003B092C" w:rsidRDefault="007D75BE" w:rsidP="009E65E9">
            <w:pPr>
              <w:overflowPunct w:val="0"/>
              <w:spacing w:after="0"/>
              <w:textAlignment w:val="baseline"/>
              <w:rPr>
                <w:rFonts w:ascii="Times New Roman" w:hAnsi="Times New Roman"/>
                <w:sz w:val="24"/>
                <w:szCs w:val="24"/>
              </w:rPr>
            </w:pPr>
            <w:r w:rsidRPr="003B092C">
              <w:rPr>
                <w:rFonts w:ascii="Times New Roman" w:hAnsi="Times New Roman"/>
                <w:sz w:val="24"/>
                <w:szCs w:val="24"/>
              </w:rPr>
              <w:t>Kultūros paso panaudotos lėšos vienam mokiniui</w:t>
            </w:r>
          </w:p>
        </w:tc>
        <w:tc>
          <w:tcPr>
            <w:tcW w:w="311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1550935" w14:textId="77777777" w:rsidR="007D75BE" w:rsidRPr="003B092C" w:rsidRDefault="007D75BE" w:rsidP="009E65E9">
            <w:pPr>
              <w:overflowPunct w:val="0"/>
              <w:spacing w:after="0"/>
              <w:textAlignment w:val="baseline"/>
              <w:rPr>
                <w:rFonts w:ascii="Times New Roman" w:hAnsi="Times New Roman"/>
                <w:sz w:val="24"/>
                <w:szCs w:val="24"/>
              </w:rPr>
            </w:pPr>
            <w:r>
              <w:rPr>
                <w:rFonts w:ascii="Times New Roman" w:hAnsi="Times New Roman"/>
                <w:sz w:val="24"/>
                <w:szCs w:val="24"/>
              </w:rPr>
              <w:t>12 Eur</w:t>
            </w:r>
          </w:p>
        </w:tc>
        <w:tc>
          <w:tcPr>
            <w:tcW w:w="3261" w:type="dxa"/>
            <w:tcBorders>
              <w:top w:val="single" w:sz="4" w:space="0" w:color="auto"/>
              <w:left w:val="single" w:sz="4" w:space="0" w:color="auto"/>
              <w:bottom w:val="single" w:sz="4" w:space="0" w:color="auto"/>
              <w:right w:val="single" w:sz="4" w:space="0" w:color="auto"/>
            </w:tcBorders>
          </w:tcPr>
          <w:p w14:paraId="564EF485" w14:textId="77777777" w:rsidR="007D75BE" w:rsidRPr="003B092C" w:rsidRDefault="007D75BE" w:rsidP="009E65E9">
            <w:pPr>
              <w:overflowPunct w:val="0"/>
              <w:spacing w:after="0"/>
              <w:textAlignment w:val="baseline"/>
              <w:rPr>
                <w:rFonts w:ascii="Times New Roman" w:hAnsi="Times New Roman"/>
                <w:sz w:val="24"/>
                <w:szCs w:val="24"/>
              </w:rPr>
            </w:pPr>
            <w:r>
              <w:rPr>
                <w:rFonts w:ascii="Times New Roman" w:hAnsi="Times New Roman"/>
                <w:sz w:val="24"/>
                <w:szCs w:val="24"/>
              </w:rPr>
              <w:t>12 Eur</w:t>
            </w:r>
          </w:p>
        </w:tc>
      </w:tr>
      <w:tr w:rsidR="007D75BE" w14:paraId="6545C19E" w14:textId="77777777" w:rsidTr="009E65E9">
        <w:trPr>
          <w:trHeight w:val="256"/>
        </w:trPr>
        <w:tc>
          <w:tcPr>
            <w:tcW w:w="709" w:type="dxa"/>
            <w:tcBorders>
              <w:top w:val="single" w:sz="4" w:space="0" w:color="auto"/>
              <w:left w:val="single" w:sz="4" w:space="0" w:color="auto"/>
              <w:bottom w:val="single" w:sz="4" w:space="0" w:color="auto"/>
              <w:right w:val="single" w:sz="4" w:space="0" w:color="auto"/>
            </w:tcBorders>
          </w:tcPr>
          <w:p w14:paraId="6D79AFF3" w14:textId="77777777" w:rsidR="007D75BE" w:rsidRPr="003B092C" w:rsidRDefault="007D75BE" w:rsidP="009E65E9">
            <w:pPr>
              <w:overflowPunct w:val="0"/>
              <w:spacing w:after="0"/>
              <w:textAlignment w:val="baseline"/>
              <w:rPr>
                <w:rFonts w:ascii="Times New Roman" w:hAnsi="Times New Roman"/>
                <w:sz w:val="24"/>
                <w:szCs w:val="24"/>
              </w:rPr>
            </w:pPr>
            <w:r>
              <w:rPr>
                <w:rFonts w:ascii="Times New Roman" w:hAnsi="Times New Roman"/>
                <w:sz w:val="24"/>
                <w:szCs w:val="24"/>
              </w:rPr>
              <w:t>2.6.</w:t>
            </w:r>
          </w:p>
        </w:tc>
        <w:tc>
          <w:tcPr>
            <w:tcW w:w="822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0600173" w14:textId="77777777" w:rsidR="007D75BE" w:rsidRPr="003B092C" w:rsidRDefault="007D75BE" w:rsidP="009E65E9">
            <w:pPr>
              <w:overflowPunct w:val="0"/>
              <w:spacing w:after="0"/>
              <w:textAlignment w:val="baseline"/>
              <w:rPr>
                <w:rFonts w:ascii="Times New Roman" w:hAnsi="Times New Roman"/>
                <w:sz w:val="24"/>
                <w:szCs w:val="24"/>
              </w:rPr>
            </w:pPr>
            <w:r w:rsidRPr="003B092C">
              <w:rPr>
                <w:rFonts w:ascii="Times New Roman" w:hAnsi="Times New Roman"/>
                <w:sz w:val="24"/>
                <w:szCs w:val="24"/>
              </w:rPr>
              <w:t>Mokinių, dalyvavusių bent vienoje pažintinėje ir profesinio orientavimo veikloje, dalis</w:t>
            </w:r>
          </w:p>
        </w:tc>
        <w:tc>
          <w:tcPr>
            <w:tcW w:w="311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E248281" w14:textId="77777777" w:rsidR="007D75BE" w:rsidRPr="003B092C" w:rsidRDefault="007D75BE" w:rsidP="009E65E9">
            <w:pPr>
              <w:overflowPunct w:val="0"/>
              <w:spacing w:after="0"/>
              <w:textAlignment w:val="baseline"/>
              <w:rPr>
                <w:rFonts w:ascii="Times New Roman" w:hAnsi="Times New Roman"/>
                <w:sz w:val="24"/>
                <w:szCs w:val="24"/>
              </w:rPr>
            </w:pPr>
            <w:r>
              <w:rPr>
                <w:rFonts w:ascii="Times New Roman" w:hAnsi="Times New Roman"/>
                <w:sz w:val="24"/>
                <w:szCs w:val="24"/>
              </w:rPr>
              <w:t>100%</w:t>
            </w:r>
          </w:p>
        </w:tc>
        <w:tc>
          <w:tcPr>
            <w:tcW w:w="3261" w:type="dxa"/>
            <w:tcBorders>
              <w:top w:val="single" w:sz="4" w:space="0" w:color="auto"/>
              <w:left w:val="single" w:sz="4" w:space="0" w:color="auto"/>
              <w:bottom w:val="single" w:sz="4" w:space="0" w:color="auto"/>
              <w:right w:val="single" w:sz="4" w:space="0" w:color="auto"/>
            </w:tcBorders>
          </w:tcPr>
          <w:p w14:paraId="49AF4DBA" w14:textId="77777777" w:rsidR="007D75BE" w:rsidRPr="003B092C" w:rsidRDefault="007D75BE" w:rsidP="009E65E9">
            <w:pPr>
              <w:overflowPunct w:val="0"/>
              <w:spacing w:after="0"/>
              <w:textAlignment w:val="baseline"/>
              <w:rPr>
                <w:rFonts w:ascii="Times New Roman" w:hAnsi="Times New Roman"/>
                <w:sz w:val="24"/>
                <w:szCs w:val="24"/>
              </w:rPr>
            </w:pPr>
            <w:r>
              <w:rPr>
                <w:rFonts w:ascii="Times New Roman" w:hAnsi="Times New Roman"/>
                <w:sz w:val="24"/>
                <w:szCs w:val="24"/>
              </w:rPr>
              <w:t>100%</w:t>
            </w:r>
          </w:p>
        </w:tc>
      </w:tr>
      <w:tr w:rsidR="007D75BE" w14:paraId="235C4A39" w14:textId="77777777" w:rsidTr="009E65E9">
        <w:trPr>
          <w:trHeight w:val="256"/>
        </w:trPr>
        <w:tc>
          <w:tcPr>
            <w:tcW w:w="709" w:type="dxa"/>
            <w:tcBorders>
              <w:top w:val="single" w:sz="4" w:space="0" w:color="auto"/>
              <w:left w:val="single" w:sz="4" w:space="0" w:color="auto"/>
              <w:bottom w:val="single" w:sz="4" w:space="0" w:color="auto"/>
              <w:right w:val="single" w:sz="4" w:space="0" w:color="auto"/>
            </w:tcBorders>
          </w:tcPr>
          <w:p w14:paraId="4021BD90" w14:textId="77777777" w:rsidR="007D75BE" w:rsidRPr="003B092C" w:rsidRDefault="007D75BE" w:rsidP="009E65E9">
            <w:pPr>
              <w:overflowPunct w:val="0"/>
              <w:spacing w:after="0"/>
              <w:textAlignment w:val="baseline"/>
              <w:rPr>
                <w:rFonts w:ascii="Times New Roman" w:hAnsi="Times New Roman"/>
                <w:sz w:val="24"/>
                <w:szCs w:val="24"/>
              </w:rPr>
            </w:pPr>
            <w:r>
              <w:rPr>
                <w:rFonts w:ascii="Times New Roman" w:hAnsi="Times New Roman"/>
                <w:sz w:val="24"/>
                <w:szCs w:val="24"/>
              </w:rPr>
              <w:t>2.7.</w:t>
            </w:r>
          </w:p>
        </w:tc>
        <w:tc>
          <w:tcPr>
            <w:tcW w:w="822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9721E1E" w14:textId="77777777" w:rsidR="007D75BE" w:rsidRPr="003B092C" w:rsidRDefault="007D75BE" w:rsidP="009E65E9">
            <w:pPr>
              <w:overflowPunct w:val="0"/>
              <w:spacing w:after="0"/>
              <w:textAlignment w:val="baseline"/>
              <w:rPr>
                <w:rFonts w:ascii="Times New Roman" w:hAnsi="Times New Roman"/>
                <w:color w:val="000000"/>
                <w:sz w:val="24"/>
                <w:szCs w:val="24"/>
                <w:shd w:val="clear" w:color="auto" w:fill="FFFFFF"/>
              </w:rPr>
            </w:pPr>
            <w:r w:rsidRPr="003B092C">
              <w:rPr>
                <w:rFonts w:ascii="Times New Roman" w:hAnsi="Times New Roman"/>
                <w:color w:val="000000"/>
                <w:sz w:val="24"/>
                <w:szCs w:val="24"/>
                <w:shd w:val="clear" w:color="auto" w:fill="FFFFFF"/>
              </w:rPr>
              <w:t>Vidutinis mokinių skaičius klasėje</w:t>
            </w:r>
          </w:p>
        </w:tc>
        <w:tc>
          <w:tcPr>
            <w:tcW w:w="311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9FA58D0" w14:textId="77777777" w:rsidR="007D75BE" w:rsidRPr="003B092C" w:rsidRDefault="007D75BE" w:rsidP="009E65E9">
            <w:pPr>
              <w:overflowPunct w:val="0"/>
              <w:spacing w:after="0"/>
              <w:textAlignment w:val="baseline"/>
              <w:rPr>
                <w:rFonts w:ascii="Times New Roman" w:hAnsi="Times New Roman"/>
                <w:sz w:val="24"/>
                <w:szCs w:val="24"/>
              </w:rPr>
            </w:pPr>
            <w:r>
              <w:rPr>
                <w:rFonts w:ascii="Times New Roman" w:hAnsi="Times New Roman"/>
                <w:sz w:val="24"/>
                <w:szCs w:val="24"/>
              </w:rPr>
              <w:t>25 mokiniai</w:t>
            </w:r>
          </w:p>
        </w:tc>
        <w:tc>
          <w:tcPr>
            <w:tcW w:w="3261" w:type="dxa"/>
            <w:tcBorders>
              <w:top w:val="single" w:sz="4" w:space="0" w:color="auto"/>
              <w:left w:val="single" w:sz="4" w:space="0" w:color="auto"/>
              <w:bottom w:val="single" w:sz="4" w:space="0" w:color="auto"/>
              <w:right w:val="single" w:sz="4" w:space="0" w:color="auto"/>
            </w:tcBorders>
          </w:tcPr>
          <w:p w14:paraId="742DFD53" w14:textId="77777777" w:rsidR="007D75BE" w:rsidRPr="003B092C" w:rsidRDefault="007D75BE" w:rsidP="009E65E9">
            <w:pPr>
              <w:overflowPunct w:val="0"/>
              <w:spacing w:after="0"/>
              <w:textAlignment w:val="baseline"/>
              <w:rPr>
                <w:rFonts w:ascii="Times New Roman" w:hAnsi="Times New Roman"/>
                <w:sz w:val="24"/>
                <w:szCs w:val="24"/>
              </w:rPr>
            </w:pPr>
            <w:r>
              <w:rPr>
                <w:rFonts w:ascii="Times New Roman" w:hAnsi="Times New Roman"/>
                <w:sz w:val="24"/>
                <w:szCs w:val="24"/>
              </w:rPr>
              <w:t>25,3 mokinių</w:t>
            </w:r>
          </w:p>
        </w:tc>
      </w:tr>
      <w:tr w:rsidR="007D75BE" w14:paraId="28438EAC" w14:textId="77777777" w:rsidTr="009E65E9">
        <w:trPr>
          <w:trHeight w:val="256"/>
        </w:trPr>
        <w:tc>
          <w:tcPr>
            <w:tcW w:w="709" w:type="dxa"/>
            <w:tcBorders>
              <w:top w:val="single" w:sz="4" w:space="0" w:color="auto"/>
              <w:left w:val="single" w:sz="4" w:space="0" w:color="auto"/>
              <w:bottom w:val="single" w:sz="4" w:space="0" w:color="auto"/>
              <w:right w:val="single" w:sz="4" w:space="0" w:color="auto"/>
            </w:tcBorders>
          </w:tcPr>
          <w:p w14:paraId="269823EE" w14:textId="77777777" w:rsidR="007D75BE" w:rsidRPr="003B092C" w:rsidRDefault="007D75BE" w:rsidP="009E65E9">
            <w:pPr>
              <w:overflowPunct w:val="0"/>
              <w:spacing w:after="0"/>
              <w:textAlignment w:val="baseline"/>
              <w:rPr>
                <w:rFonts w:ascii="Times New Roman" w:hAnsi="Times New Roman"/>
                <w:sz w:val="24"/>
                <w:szCs w:val="24"/>
              </w:rPr>
            </w:pPr>
            <w:r>
              <w:rPr>
                <w:rFonts w:ascii="Times New Roman" w:hAnsi="Times New Roman"/>
                <w:sz w:val="24"/>
                <w:szCs w:val="24"/>
              </w:rPr>
              <w:t>2.8.</w:t>
            </w:r>
          </w:p>
        </w:tc>
        <w:tc>
          <w:tcPr>
            <w:tcW w:w="822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5A73648" w14:textId="77777777" w:rsidR="007D75BE" w:rsidRPr="003B092C" w:rsidRDefault="007D75BE" w:rsidP="009E65E9">
            <w:pPr>
              <w:overflowPunct w:val="0"/>
              <w:spacing w:after="0"/>
              <w:textAlignment w:val="baseline"/>
              <w:rPr>
                <w:rFonts w:ascii="Times New Roman" w:hAnsi="Times New Roman"/>
                <w:sz w:val="24"/>
                <w:szCs w:val="24"/>
              </w:rPr>
            </w:pPr>
            <w:r w:rsidRPr="003B092C">
              <w:rPr>
                <w:rFonts w:ascii="Times New Roman" w:hAnsi="Times New Roman"/>
                <w:sz w:val="24"/>
                <w:szCs w:val="24"/>
              </w:rPr>
              <w:t>Mokytojų, kėlusių kvalifikaciją ne mažiau nei penkias dienas per metus, dalis</w:t>
            </w:r>
          </w:p>
        </w:tc>
        <w:tc>
          <w:tcPr>
            <w:tcW w:w="311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ADA334F" w14:textId="77777777" w:rsidR="007D75BE" w:rsidRPr="000B652B" w:rsidRDefault="007D75BE" w:rsidP="009E65E9">
            <w:pPr>
              <w:overflowPunct w:val="0"/>
              <w:spacing w:after="0"/>
              <w:textAlignment w:val="baseline"/>
              <w:rPr>
                <w:rFonts w:ascii="Times New Roman" w:hAnsi="Times New Roman"/>
                <w:sz w:val="24"/>
                <w:szCs w:val="24"/>
                <w:lang w:val="en-US"/>
              </w:rPr>
            </w:pPr>
            <w:r>
              <w:rPr>
                <w:rFonts w:ascii="Times New Roman" w:hAnsi="Times New Roman"/>
                <w:sz w:val="24"/>
                <w:szCs w:val="24"/>
              </w:rPr>
              <w:t>97,41</w:t>
            </w:r>
            <w:r>
              <w:rPr>
                <w:rFonts w:ascii="Times New Roman" w:hAnsi="Times New Roman"/>
                <w:sz w:val="24"/>
                <w:szCs w:val="24"/>
                <w:lang w:val="en-US"/>
              </w:rPr>
              <w:t>%</w:t>
            </w:r>
          </w:p>
        </w:tc>
        <w:tc>
          <w:tcPr>
            <w:tcW w:w="3261" w:type="dxa"/>
            <w:tcBorders>
              <w:top w:val="single" w:sz="4" w:space="0" w:color="auto"/>
              <w:left w:val="single" w:sz="4" w:space="0" w:color="auto"/>
              <w:bottom w:val="single" w:sz="4" w:space="0" w:color="auto"/>
              <w:right w:val="single" w:sz="4" w:space="0" w:color="auto"/>
            </w:tcBorders>
          </w:tcPr>
          <w:p w14:paraId="4FEF3EA8" w14:textId="77777777" w:rsidR="007D75BE" w:rsidRPr="003B092C" w:rsidRDefault="007D75BE" w:rsidP="009E65E9">
            <w:pPr>
              <w:overflowPunct w:val="0"/>
              <w:spacing w:after="0"/>
              <w:textAlignment w:val="baseline"/>
              <w:rPr>
                <w:rFonts w:ascii="Times New Roman" w:hAnsi="Times New Roman"/>
                <w:sz w:val="24"/>
                <w:szCs w:val="24"/>
              </w:rPr>
            </w:pPr>
            <w:r>
              <w:rPr>
                <w:rFonts w:ascii="Times New Roman" w:hAnsi="Times New Roman"/>
                <w:sz w:val="24"/>
                <w:szCs w:val="24"/>
              </w:rPr>
              <w:t>98,72%</w:t>
            </w:r>
          </w:p>
        </w:tc>
      </w:tr>
      <w:tr w:rsidR="007D75BE" w14:paraId="67816935" w14:textId="77777777" w:rsidTr="009E65E9">
        <w:trPr>
          <w:trHeight w:val="256"/>
        </w:trPr>
        <w:tc>
          <w:tcPr>
            <w:tcW w:w="709" w:type="dxa"/>
            <w:tcBorders>
              <w:top w:val="single" w:sz="4" w:space="0" w:color="auto"/>
              <w:left w:val="single" w:sz="4" w:space="0" w:color="auto"/>
              <w:bottom w:val="single" w:sz="4" w:space="0" w:color="auto"/>
              <w:right w:val="single" w:sz="4" w:space="0" w:color="auto"/>
            </w:tcBorders>
          </w:tcPr>
          <w:p w14:paraId="42C51594" w14:textId="77777777" w:rsidR="007D75BE" w:rsidRPr="003B092C" w:rsidRDefault="007D75BE" w:rsidP="009E65E9">
            <w:pPr>
              <w:overflowPunct w:val="0"/>
              <w:spacing w:after="0"/>
              <w:textAlignment w:val="baseline"/>
              <w:rPr>
                <w:rFonts w:ascii="Times New Roman" w:hAnsi="Times New Roman"/>
                <w:sz w:val="24"/>
                <w:szCs w:val="24"/>
              </w:rPr>
            </w:pPr>
            <w:r>
              <w:rPr>
                <w:rFonts w:ascii="Times New Roman" w:hAnsi="Times New Roman"/>
                <w:sz w:val="24"/>
                <w:szCs w:val="24"/>
              </w:rPr>
              <w:t>2.9.</w:t>
            </w:r>
          </w:p>
        </w:tc>
        <w:tc>
          <w:tcPr>
            <w:tcW w:w="822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DD9B858" w14:textId="77777777" w:rsidR="007D75BE" w:rsidRPr="003B092C" w:rsidRDefault="007D75BE" w:rsidP="009E65E9">
            <w:pPr>
              <w:overflowPunct w:val="0"/>
              <w:spacing w:after="0"/>
              <w:textAlignment w:val="baseline"/>
              <w:rPr>
                <w:rFonts w:ascii="Times New Roman" w:hAnsi="Times New Roman"/>
                <w:sz w:val="24"/>
                <w:szCs w:val="24"/>
              </w:rPr>
            </w:pPr>
            <w:r w:rsidRPr="003B092C">
              <w:rPr>
                <w:rStyle w:val="normaltextrun"/>
                <w:rFonts w:ascii="Times New Roman" w:hAnsi="Times New Roman"/>
                <w:color w:val="000000"/>
                <w:sz w:val="24"/>
                <w:szCs w:val="24"/>
                <w:bdr w:val="none" w:sz="0" w:space="0" w:color="auto" w:frame="1"/>
              </w:rPr>
              <w:t>Jaunesnių nei 50 metų bei 50 metų ir vyresnio amžiaus mokytojų skaičiaus santykis</w:t>
            </w:r>
          </w:p>
        </w:tc>
        <w:tc>
          <w:tcPr>
            <w:tcW w:w="311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481B8D2" w14:textId="77777777" w:rsidR="007D75BE" w:rsidRPr="003B092C" w:rsidRDefault="007D75BE" w:rsidP="009E65E9">
            <w:pPr>
              <w:overflowPunct w:val="0"/>
              <w:spacing w:after="0"/>
              <w:textAlignment w:val="baseline"/>
              <w:rPr>
                <w:rFonts w:ascii="Times New Roman" w:hAnsi="Times New Roman"/>
                <w:sz w:val="24"/>
                <w:szCs w:val="24"/>
              </w:rPr>
            </w:pPr>
            <w:r>
              <w:rPr>
                <w:rFonts w:ascii="Times New Roman" w:hAnsi="Times New Roman"/>
                <w:sz w:val="24"/>
                <w:szCs w:val="24"/>
              </w:rPr>
              <w:t>0,31 (12/39)</w:t>
            </w:r>
          </w:p>
        </w:tc>
        <w:tc>
          <w:tcPr>
            <w:tcW w:w="3261" w:type="dxa"/>
            <w:tcBorders>
              <w:top w:val="single" w:sz="4" w:space="0" w:color="auto"/>
              <w:left w:val="single" w:sz="4" w:space="0" w:color="auto"/>
              <w:bottom w:val="single" w:sz="4" w:space="0" w:color="auto"/>
              <w:right w:val="single" w:sz="4" w:space="0" w:color="auto"/>
            </w:tcBorders>
          </w:tcPr>
          <w:p w14:paraId="3F9C3A9D" w14:textId="77777777" w:rsidR="007D75BE" w:rsidRPr="003B092C" w:rsidRDefault="007D75BE" w:rsidP="009E65E9">
            <w:pPr>
              <w:overflowPunct w:val="0"/>
              <w:spacing w:after="0"/>
              <w:textAlignment w:val="baseline"/>
              <w:rPr>
                <w:rFonts w:ascii="Times New Roman" w:hAnsi="Times New Roman"/>
                <w:sz w:val="24"/>
                <w:szCs w:val="24"/>
              </w:rPr>
            </w:pPr>
            <w:r>
              <w:rPr>
                <w:rFonts w:ascii="Times New Roman" w:hAnsi="Times New Roman"/>
                <w:sz w:val="24"/>
                <w:szCs w:val="24"/>
              </w:rPr>
              <w:t>0,4 (15/39)</w:t>
            </w:r>
          </w:p>
        </w:tc>
      </w:tr>
      <w:tr w:rsidR="007D75BE" w14:paraId="39481774" w14:textId="77777777" w:rsidTr="009E65E9">
        <w:trPr>
          <w:trHeight w:val="256"/>
        </w:trPr>
        <w:tc>
          <w:tcPr>
            <w:tcW w:w="709" w:type="dxa"/>
            <w:tcBorders>
              <w:top w:val="single" w:sz="4" w:space="0" w:color="auto"/>
              <w:left w:val="single" w:sz="4" w:space="0" w:color="auto"/>
              <w:bottom w:val="single" w:sz="4" w:space="0" w:color="auto"/>
              <w:right w:val="single" w:sz="4" w:space="0" w:color="auto"/>
            </w:tcBorders>
          </w:tcPr>
          <w:p w14:paraId="6AADFDBA" w14:textId="77777777" w:rsidR="007D75BE" w:rsidRPr="003B092C" w:rsidRDefault="007D75BE" w:rsidP="009E65E9">
            <w:pPr>
              <w:overflowPunct w:val="0"/>
              <w:spacing w:after="0"/>
              <w:textAlignment w:val="baseline"/>
              <w:rPr>
                <w:rFonts w:ascii="Times New Roman" w:hAnsi="Times New Roman"/>
                <w:sz w:val="24"/>
                <w:szCs w:val="24"/>
              </w:rPr>
            </w:pPr>
            <w:r>
              <w:rPr>
                <w:rFonts w:ascii="Times New Roman" w:hAnsi="Times New Roman"/>
                <w:sz w:val="24"/>
                <w:szCs w:val="24"/>
              </w:rPr>
              <w:t>2.10.</w:t>
            </w:r>
          </w:p>
        </w:tc>
        <w:tc>
          <w:tcPr>
            <w:tcW w:w="822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FEBC2DB" w14:textId="77777777" w:rsidR="007D75BE" w:rsidRPr="003B092C" w:rsidRDefault="007D75BE" w:rsidP="009E65E9">
            <w:pPr>
              <w:overflowPunct w:val="0"/>
              <w:spacing w:after="0"/>
              <w:textAlignment w:val="baseline"/>
              <w:rPr>
                <w:rStyle w:val="normaltextrun"/>
                <w:rFonts w:ascii="Times New Roman" w:hAnsi="Times New Roman"/>
                <w:color w:val="000000"/>
                <w:sz w:val="24"/>
                <w:szCs w:val="24"/>
                <w:bdr w:val="none" w:sz="0" w:space="0" w:color="auto" w:frame="1"/>
              </w:rPr>
            </w:pPr>
            <w:r w:rsidRPr="003B092C">
              <w:rPr>
                <w:rFonts w:ascii="Times New Roman" w:hAnsi="Times New Roman"/>
                <w:bCs/>
                <w:color w:val="000000"/>
                <w:sz w:val="24"/>
                <w:szCs w:val="24"/>
              </w:rPr>
              <w:t>Daugiau kaip 2 metų pedagoginio darbo stažą turinčių darbuotojų dalis</w:t>
            </w:r>
          </w:p>
        </w:tc>
        <w:tc>
          <w:tcPr>
            <w:tcW w:w="311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29F0FD3" w14:textId="77777777" w:rsidR="007D75BE" w:rsidRPr="00824CB5" w:rsidRDefault="007D75BE" w:rsidP="009E65E9">
            <w:pPr>
              <w:overflowPunct w:val="0"/>
              <w:spacing w:after="0"/>
              <w:textAlignment w:val="baseline"/>
              <w:rPr>
                <w:rFonts w:ascii="Times New Roman" w:hAnsi="Times New Roman"/>
                <w:sz w:val="24"/>
                <w:szCs w:val="24"/>
                <w:lang w:val="en-US"/>
              </w:rPr>
            </w:pPr>
            <w:r>
              <w:rPr>
                <w:rFonts w:ascii="Times New Roman" w:hAnsi="Times New Roman"/>
                <w:sz w:val="24"/>
                <w:szCs w:val="24"/>
              </w:rPr>
              <w:t>100</w:t>
            </w:r>
            <w:r>
              <w:rPr>
                <w:rFonts w:ascii="Times New Roman" w:hAnsi="Times New Roman"/>
                <w:sz w:val="24"/>
                <w:szCs w:val="24"/>
                <w:lang w:val="en-US"/>
              </w:rPr>
              <w:t>%</w:t>
            </w:r>
          </w:p>
        </w:tc>
        <w:tc>
          <w:tcPr>
            <w:tcW w:w="3261" w:type="dxa"/>
            <w:tcBorders>
              <w:top w:val="single" w:sz="4" w:space="0" w:color="auto"/>
              <w:left w:val="single" w:sz="4" w:space="0" w:color="auto"/>
              <w:bottom w:val="single" w:sz="4" w:space="0" w:color="auto"/>
              <w:right w:val="single" w:sz="4" w:space="0" w:color="auto"/>
            </w:tcBorders>
          </w:tcPr>
          <w:p w14:paraId="2B2EB0F9" w14:textId="77777777" w:rsidR="007D75BE" w:rsidRPr="003B092C" w:rsidRDefault="007D75BE" w:rsidP="009E65E9">
            <w:pPr>
              <w:overflowPunct w:val="0"/>
              <w:spacing w:after="0"/>
              <w:textAlignment w:val="baseline"/>
              <w:rPr>
                <w:rFonts w:ascii="Times New Roman" w:hAnsi="Times New Roman"/>
                <w:sz w:val="24"/>
                <w:szCs w:val="24"/>
              </w:rPr>
            </w:pPr>
            <w:r>
              <w:rPr>
                <w:rFonts w:ascii="Times New Roman" w:hAnsi="Times New Roman"/>
                <w:sz w:val="24"/>
                <w:szCs w:val="24"/>
              </w:rPr>
              <w:t>98,15%</w:t>
            </w:r>
          </w:p>
        </w:tc>
      </w:tr>
      <w:tr w:rsidR="007D75BE" w14:paraId="37C87534" w14:textId="77777777" w:rsidTr="009E65E9">
        <w:trPr>
          <w:trHeight w:val="256"/>
        </w:trPr>
        <w:tc>
          <w:tcPr>
            <w:tcW w:w="709" w:type="dxa"/>
            <w:tcBorders>
              <w:top w:val="single" w:sz="4" w:space="0" w:color="auto"/>
              <w:left w:val="single" w:sz="4" w:space="0" w:color="auto"/>
              <w:bottom w:val="single" w:sz="4" w:space="0" w:color="auto"/>
              <w:right w:val="single" w:sz="4" w:space="0" w:color="auto"/>
            </w:tcBorders>
          </w:tcPr>
          <w:p w14:paraId="1DB88333" w14:textId="77777777" w:rsidR="007D75BE" w:rsidRPr="003B092C" w:rsidRDefault="007D75BE" w:rsidP="009E65E9">
            <w:pPr>
              <w:overflowPunct w:val="0"/>
              <w:spacing w:after="0"/>
              <w:textAlignment w:val="baseline"/>
              <w:rPr>
                <w:rFonts w:ascii="Times New Roman" w:hAnsi="Times New Roman"/>
                <w:sz w:val="24"/>
                <w:szCs w:val="24"/>
              </w:rPr>
            </w:pPr>
            <w:r>
              <w:rPr>
                <w:rFonts w:ascii="Times New Roman" w:hAnsi="Times New Roman"/>
                <w:sz w:val="24"/>
                <w:szCs w:val="24"/>
              </w:rPr>
              <w:t>2.11.</w:t>
            </w:r>
          </w:p>
        </w:tc>
        <w:tc>
          <w:tcPr>
            <w:tcW w:w="822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A8E0EFF" w14:textId="77777777" w:rsidR="007D75BE" w:rsidRPr="003B092C" w:rsidRDefault="007D75BE" w:rsidP="009E65E9">
            <w:pPr>
              <w:overflowPunct w:val="0"/>
              <w:spacing w:after="0"/>
              <w:textAlignment w:val="baseline"/>
              <w:rPr>
                <w:rFonts w:ascii="Times New Roman" w:hAnsi="Times New Roman"/>
                <w:color w:val="000000"/>
                <w:sz w:val="24"/>
                <w:szCs w:val="24"/>
                <w:shd w:val="clear" w:color="auto" w:fill="FFFFFF"/>
              </w:rPr>
            </w:pPr>
            <w:r w:rsidRPr="003B092C">
              <w:rPr>
                <w:rFonts w:ascii="Times New Roman" w:hAnsi="Times New Roman"/>
                <w:color w:val="000000"/>
                <w:sz w:val="24"/>
                <w:szCs w:val="24"/>
                <w:shd w:val="clear" w:color="auto" w:fill="FFFFFF"/>
              </w:rPr>
              <w:t>SUP turinčių mokinių, dalyvaujančių mokyklos organizuojamose neformaliojo ugdymo veiklose (dalis nuo SUP mokinių mokykloje iš viso)</w:t>
            </w:r>
          </w:p>
        </w:tc>
        <w:tc>
          <w:tcPr>
            <w:tcW w:w="311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6E233D0" w14:textId="77777777" w:rsidR="007D75BE" w:rsidRPr="00824CB5" w:rsidRDefault="007D75BE" w:rsidP="009E65E9">
            <w:pPr>
              <w:overflowPunct w:val="0"/>
              <w:spacing w:after="0"/>
              <w:textAlignment w:val="baseline"/>
              <w:rPr>
                <w:rFonts w:ascii="Times New Roman" w:hAnsi="Times New Roman"/>
                <w:sz w:val="24"/>
                <w:szCs w:val="24"/>
              </w:rPr>
            </w:pPr>
            <w:r w:rsidRPr="00824CB5">
              <w:rPr>
                <w:rFonts w:ascii="Times New Roman" w:hAnsi="Times New Roman"/>
                <w:sz w:val="24"/>
                <w:szCs w:val="24"/>
              </w:rPr>
              <w:t>52,63%</w:t>
            </w:r>
          </w:p>
        </w:tc>
        <w:tc>
          <w:tcPr>
            <w:tcW w:w="3261" w:type="dxa"/>
            <w:tcBorders>
              <w:top w:val="single" w:sz="4" w:space="0" w:color="auto"/>
              <w:left w:val="single" w:sz="4" w:space="0" w:color="auto"/>
              <w:bottom w:val="single" w:sz="4" w:space="0" w:color="auto"/>
              <w:right w:val="single" w:sz="4" w:space="0" w:color="auto"/>
            </w:tcBorders>
          </w:tcPr>
          <w:p w14:paraId="6EEA90F8" w14:textId="77777777" w:rsidR="007D75BE" w:rsidRPr="00824CB5" w:rsidRDefault="007D75BE" w:rsidP="009E65E9">
            <w:pPr>
              <w:overflowPunct w:val="0"/>
              <w:spacing w:after="0"/>
              <w:textAlignment w:val="baseline"/>
              <w:rPr>
                <w:rFonts w:ascii="Times New Roman" w:hAnsi="Times New Roman"/>
                <w:sz w:val="24"/>
                <w:szCs w:val="24"/>
              </w:rPr>
            </w:pPr>
            <w:r>
              <w:rPr>
                <w:rFonts w:ascii="Times New Roman" w:hAnsi="Times New Roman"/>
                <w:sz w:val="24"/>
                <w:szCs w:val="24"/>
              </w:rPr>
              <w:t>31,25%</w:t>
            </w:r>
          </w:p>
        </w:tc>
      </w:tr>
      <w:tr w:rsidR="007D75BE" w14:paraId="72E40F18" w14:textId="77777777" w:rsidTr="009E65E9">
        <w:trPr>
          <w:trHeight w:val="256"/>
        </w:trPr>
        <w:tc>
          <w:tcPr>
            <w:tcW w:w="709" w:type="dxa"/>
            <w:tcBorders>
              <w:top w:val="single" w:sz="4" w:space="0" w:color="auto"/>
              <w:left w:val="single" w:sz="4" w:space="0" w:color="auto"/>
              <w:bottom w:val="single" w:sz="4" w:space="0" w:color="auto"/>
              <w:right w:val="single" w:sz="4" w:space="0" w:color="auto"/>
            </w:tcBorders>
          </w:tcPr>
          <w:p w14:paraId="20451027" w14:textId="77777777" w:rsidR="007D75BE" w:rsidRPr="003B092C" w:rsidRDefault="007D75BE" w:rsidP="009E65E9">
            <w:pPr>
              <w:overflowPunct w:val="0"/>
              <w:spacing w:after="0"/>
              <w:textAlignment w:val="baseline"/>
              <w:rPr>
                <w:rFonts w:ascii="Times New Roman" w:hAnsi="Times New Roman"/>
                <w:sz w:val="24"/>
                <w:szCs w:val="24"/>
              </w:rPr>
            </w:pPr>
            <w:r>
              <w:rPr>
                <w:rFonts w:ascii="Times New Roman" w:hAnsi="Times New Roman"/>
                <w:sz w:val="24"/>
                <w:szCs w:val="24"/>
              </w:rPr>
              <w:t>2.12.</w:t>
            </w:r>
          </w:p>
        </w:tc>
        <w:tc>
          <w:tcPr>
            <w:tcW w:w="822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4896DDB" w14:textId="77777777" w:rsidR="007D75BE" w:rsidRPr="003B092C" w:rsidRDefault="007D75BE" w:rsidP="009E65E9">
            <w:pPr>
              <w:overflowPunct w:val="0"/>
              <w:spacing w:after="0"/>
              <w:textAlignment w:val="baseline"/>
              <w:rPr>
                <w:rFonts w:ascii="Times New Roman" w:hAnsi="Times New Roman"/>
                <w:color w:val="000000"/>
                <w:sz w:val="24"/>
                <w:szCs w:val="24"/>
                <w:shd w:val="clear" w:color="auto" w:fill="FFFFFF"/>
              </w:rPr>
            </w:pPr>
            <w:r w:rsidRPr="003B092C">
              <w:rPr>
                <w:rFonts w:ascii="Times New Roman" w:hAnsi="Times New Roman"/>
                <w:color w:val="000000"/>
                <w:sz w:val="24"/>
                <w:szCs w:val="24"/>
                <w:shd w:val="clear" w:color="auto" w:fill="FFFFFF"/>
              </w:rPr>
              <w:t>Didelių ir vidutinių sutrikimų turinčių mokinių dalis nuo visų spec. poreikių turinčių mokinių skaičiaus</w:t>
            </w:r>
          </w:p>
        </w:tc>
        <w:tc>
          <w:tcPr>
            <w:tcW w:w="311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7481B2F" w14:textId="77777777" w:rsidR="007D75BE" w:rsidRPr="00824CB5" w:rsidRDefault="007D75BE" w:rsidP="009E65E9">
            <w:pPr>
              <w:overflowPunct w:val="0"/>
              <w:spacing w:after="0"/>
              <w:textAlignment w:val="baseline"/>
              <w:rPr>
                <w:rFonts w:ascii="Times New Roman" w:hAnsi="Times New Roman"/>
                <w:sz w:val="24"/>
                <w:szCs w:val="24"/>
              </w:rPr>
            </w:pPr>
            <w:r>
              <w:rPr>
                <w:rFonts w:ascii="Times New Roman" w:hAnsi="Times New Roman"/>
                <w:sz w:val="24"/>
                <w:szCs w:val="24"/>
              </w:rPr>
              <w:t>100%</w:t>
            </w:r>
          </w:p>
        </w:tc>
        <w:tc>
          <w:tcPr>
            <w:tcW w:w="3261" w:type="dxa"/>
            <w:tcBorders>
              <w:top w:val="single" w:sz="4" w:space="0" w:color="auto"/>
              <w:left w:val="single" w:sz="4" w:space="0" w:color="auto"/>
              <w:bottom w:val="single" w:sz="4" w:space="0" w:color="auto"/>
              <w:right w:val="single" w:sz="4" w:space="0" w:color="auto"/>
            </w:tcBorders>
          </w:tcPr>
          <w:p w14:paraId="2447D5DC" w14:textId="77777777" w:rsidR="007D75BE" w:rsidRPr="00824CB5" w:rsidRDefault="007D75BE" w:rsidP="009E65E9">
            <w:pPr>
              <w:overflowPunct w:val="0"/>
              <w:spacing w:after="0"/>
              <w:textAlignment w:val="baseline"/>
              <w:rPr>
                <w:rFonts w:ascii="Times New Roman" w:hAnsi="Times New Roman"/>
                <w:sz w:val="24"/>
                <w:szCs w:val="24"/>
              </w:rPr>
            </w:pPr>
            <w:r>
              <w:rPr>
                <w:rFonts w:ascii="Times New Roman" w:hAnsi="Times New Roman"/>
                <w:sz w:val="24"/>
                <w:szCs w:val="24"/>
              </w:rPr>
              <w:t>100%</w:t>
            </w:r>
          </w:p>
        </w:tc>
      </w:tr>
      <w:tr w:rsidR="007D75BE" w14:paraId="3BE46079" w14:textId="77777777" w:rsidTr="009E65E9">
        <w:trPr>
          <w:trHeight w:val="256"/>
        </w:trPr>
        <w:tc>
          <w:tcPr>
            <w:tcW w:w="709" w:type="dxa"/>
            <w:tcBorders>
              <w:top w:val="single" w:sz="4" w:space="0" w:color="auto"/>
              <w:left w:val="single" w:sz="4" w:space="0" w:color="auto"/>
              <w:bottom w:val="single" w:sz="4" w:space="0" w:color="auto"/>
              <w:right w:val="single" w:sz="4" w:space="0" w:color="auto"/>
            </w:tcBorders>
          </w:tcPr>
          <w:p w14:paraId="3223F212" w14:textId="77777777" w:rsidR="007D75BE" w:rsidRPr="003B092C" w:rsidRDefault="007D75BE" w:rsidP="009E65E9">
            <w:pPr>
              <w:overflowPunct w:val="0"/>
              <w:spacing w:after="0"/>
              <w:textAlignment w:val="baseline"/>
              <w:rPr>
                <w:rFonts w:ascii="Times New Roman" w:hAnsi="Times New Roman"/>
                <w:sz w:val="24"/>
                <w:szCs w:val="24"/>
              </w:rPr>
            </w:pPr>
            <w:r>
              <w:rPr>
                <w:rFonts w:ascii="Times New Roman" w:hAnsi="Times New Roman"/>
                <w:sz w:val="24"/>
                <w:szCs w:val="24"/>
              </w:rPr>
              <w:t>2.13.</w:t>
            </w:r>
          </w:p>
        </w:tc>
        <w:tc>
          <w:tcPr>
            <w:tcW w:w="822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80A7B2D" w14:textId="77777777" w:rsidR="007D75BE" w:rsidRPr="003B092C" w:rsidRDefault="007D75BE" w:rsidP="009E65E9">
            <w:pPr>
              <w:overflowPunct w:val="0"/>
              <w:spacing w:after="0"/>
              <w:textAlignment w:val="baseline"/>
              <w:rPr>
                <w:rFonts w:ascii="Times New Roman" w:hAnsi="Times New Roman"/>
                <w:sz w:val="24"/>
                <w:szCs w:val="24"/>
              </w:rPr>
            </w:pPr>
            <w:r w:rsidRPr="003B092C">
              <w:rPr>
                <w:rFonts w:ascii="Times New Roman" w:hAnsi="Times New Roman"/>
                <w:sz w:val="24"/>
                <w:szCs w:val="24"/>
              </w:rPr>
              <w:t>Mokinių, turinči</w:t>
            </w:r>
            <w:r>
              <w:rPr>
                <w:rFonts w:ascii="Times New Roman" w:hAnsi="Times New Roman"/>
                <w:sz w:val="24"/>
                <w:szCs w:val="24"/>
              </w:rPr>
              <w:t>ų specialiųjų ugdymosi poreikių</w:t>
            </w:r>
            <w:r w:rsidRPr="003B092C">
              <w:rPr>
                <w:rFonts w:ascii="Times New Roman" w:hAnsi="Times New Roman"/>
                <w:sz w:val="24"/>
                <w:szCs w:val="24"/>
              </w:rPr>
              <w:t>, ugdomų integruotai bendrosios paskirties mokyklose, dalis</w:t>
            </w:r>
          </w:p>
        </w:tc>
        <w:tc>
          <w:tcPr>
            <w:tcW w:w="311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52430A2" w14:textId="77777777" w:rsidR="007D75BE" w:rsidRPr="00824CB5" w:rsidRDefault="007D75BE" w:rsidP="009E65E9">
            <w:pPr>
              <w:overflowPunct w:val="0"/>
              <w:spacing w:after="0"/>
              <w:textAlignment w:val="baseline"/>
              <w:rPr>
                <w:rFonts w:ascii="Times New Roman" w:hAnsi="Times New Roman"/>
                <w:sz w:val="24"/>
                <w:szCs w:val="24"/>
                <w:lang w:val="en-US"/>
              </w:rPr>
            </w:pPr>
            <w:r w:rsidRPr="00824CB5">
              <w:rPr>
                <w:rFonts w:ascii="Times New Roman" w:hAnsi="Times New Roman"/>
                <w:sz w:val="24"/>
                <w:szCs w:val="24"/>
                <w:lang w:val="en-US"/>
              </w:rPr>
              <w:t>4,06%</w:t>
            </w:r>
          </w:p>
        </w:tc>
        <w:tc>
          <w:tcPr>
            <w:tcW w:w="3261" w:type="dxa"/>
            <w:tcBorders>
              <w:top w:val="single" w:sz="4" w:space="0" w:color="auto"/>
              <w:left w:val="single" w:sz="4" w:space="0" w:color="auto"/>
              <w:bottom w:val="single" w:sz="4" w:space="0" w:color="auto"/>
              <w:right w:val="single" w:sz="4" w:space="0" w:color="auto"/>
            </w:tcBorders>
          </w:tcPr>
          <w:p w14:paraId="486A9509" w14:textId="77777777" w:rsidR="007D75BE" w:rsidRPr="00824CB5" w:rsidRDefault="007D75BE" w:rsidP="009E65E9">
            <w:pPr>
              <w:overflowPunct w:val="0"/>
              <w:spacing w:after="0"/>
              <w:textAlignment w:val="baseline"/>
              <w:rPr>
                <w:rFonts w:ascii="Times New Roman" w:hAnsi="Times New Roman"/>
                <w:sz w:val="24"/>
                <w:szCs w:val="24"/>
              </w:rPr>
            </w:pPr>
            <w:r>
              <w:rPr>
                <w:rFonts w:ascii="Times New Roman" w:hAnsi="Times New Roman"/>
                <w:sz w:val="24"/>
                <w:szCs w:val="24"/>
              </w:rPr>
              <w:t>3,51%</w:t>
            </w:r>
          </w:p>
        </w:tc>
      </w:tr>
      <w:tr w:rsidR="007D75BE" w14:paraId="6E73827D" w14:textId="77777777" w:rsidTr="009E65E9">
        <w:trPr>
          <w:trHeight w:val="256"/>
        </w:trPr>
        <w:tc>
          <w:tcPr>
            <w:tcW w:w="709" w:type="dxa"/>
            <w:tcBorders>
              <w:top w:val="single" w:sz="4" w:space="0" w:color="auto"/>
              <w:left w:val="single" w:sz="4" w:space="0" w:color="auto"/>
              <w:bottom w:val="single" w:sz="4" w:space="0" w:color="auto"/>
              <w:right w:val="single" w:sz="4" w:space="0" w:color="auto"/>
            </w:tcBorders>
          </w:tcPr>
          <w:p w14:paraId="4355D281" w14:textId="77777777" w:rsidR="007D75BE" w:rsidRPr="003B092C" w:rsidRDefault="007D75BE" w:rsidP="009E65E9">
            <w:pPr>
              <w:overflowPunct w:val="0"/>
              <w:spacing w:after="0"/>
              <w:textAlignment w:val="baseline"/>
              <w:rPr>
                <w:rFonts w:ascii="Times New Roman" w:hAnsi="Times New Roman"/>
                <w:sz w:val="24"/>
                <w:szCs w:val="24"/>
              </w:rPr>
            </w:pPr>
            <w:r>
              <w:rPr>
                <w:rFonts w:ascii="Times New Roman" w:hAnsi="Times New Roman"/>
                <w:sz w:val="24"/>
                <w:szCs w:val="24"/>
              </w:rPr>
              <w:t>2.14.</w:t>
            </w:r>
          </w:p>
        </w:tc>
        <w:tc>
          <w:tcPr>
            <w:tcW w:w="822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E7982D1" w14:textId="77777777" w:rsidR="007D75BE" w:rsidRPr="003B092C" w:rsidRDefault="007D75BE" w:rsidP="009E65E9">
            <w:pPr>
              <w:overflowPunct w:val="0"/>
              <w:spacing w:after="0"/>
              <w:textAlignment w:val="baseline"/>
              <w:rPr>
                <w:rFonts w:ascii="Times New Roman" w:hAnsi="Times New Roman"/>
                <w:sz w:val="24"/>
                <w:szCs w:val="24"/>
              </w:rPr>
            </w:pPr>
            <w:r w:rsidRPr="003B092C">
              <w:rPr>
                <w:rFonts w:ascii="Times New Roman" w:hAnsi="Times New Roman"/>
                <w:sz w:val="24"/>
                <w:szCs w:val="24"/>
              </w:rPr>
              <w:t>Negalią turinčių mokinių dalis nuo mokinių, turinči</w:t>
            </w:r>
            <w:r>
              <w:rPr>
                <w:rFonts w:ascii="Times New Roman" w:hAnsi="Times New Roman"/>
                <w:sz w:val="24"/>
                <w:szCs w:val="24"/>
              </w:rPr>
              <w:t>ų specialiųjų ugdymosi poreikių</w:t>
            </w:r>
            <w:r w:rsidRPr="003B092C">
              <w:rPr>
                <w:rFonts w:ascii="Times New Roman" w:hAnsi="Times New Roman"/>
                <w:sz w:val="24"/>
                <w:szCs w:val="24"/>
              </w:rPr>
              <w:t>, ugdomų integruotai bendrosios paskirties mokyklose</w:t>
            </w:r>
          </w:p>
        </w:tc>
        <w:tc>
          <w:tcPr>
            <w:tcW w:w="311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69C719B" w14:textId="77777777" w:rsidR="007D75BE" w:rsidRPr="00824CB5" w:rsidRDefault="007D75BE" w:rsidP="009E65E9">
            <w:pPr>
              <w:overflowPunct w:val="0"/>
              <w:spacing w:after="0"/>
              <w:textAlignment w:val="baseline"/>
              <w:rPr>
                <w:rFonts w:ascii="Times New Roman" w:hAnsi="Times New Roman"/>
                <w:sz w:val="24"/>
                <w:szCs w:val="24"/>
              </w:rPr>
            </w:pPr>
            <w:r>
              <w:rPr>
                <w:rFonts w:ascii="Times New Roman" w:hAnsi="Times New Roman"/>
                <w:sz w:val="24"/>
                <w:szCs w:val="24"/>
              </w:rPr>
              <w:t>0%</w:t>
            </w:r>
          </w:p>
        </w:tc>
        <w:tc>
          <w:tcPr>
            <w:tcW w:w="3261" w:type="dxa"/>
            <w:tcBorders>
              <w:top w:val="single" w:sz="4" w:space="0" w:color="auto"/>
              <w:left w:val="single" w:sz="4" w:space="0" w:color="auto"/>
              <w:bottom w:val="single" w:sz="4" w:space="0" w:color="auto"/>
              <w:right w:val="single" w:sz="4" w:space="0" w:color="auto"/>
            </w:tcBorders>
          </w:tcPr>
          <w:p w14:paraId="5ABF0D71" w14:textId="77777777" w:rsidR="007D75BE" w:rsidRPr="00824CB5" w:rsidRDefault="007D75BE" w:rsidP="009E65E9">
            <w:pPr>
              <w:overflowPunct w:val="0"/>
              <w:spacing w:after="0"/>
              <w:textAlignment w:val="baseline"/>
              <w:rPr>
                <w:rFonts w:ascii="Times New Roman" w:hAnsi="Times New Roman"/>
                <w:sz w:val="24"/>
                <w:szCs w:val="24"/>
              </w:rPr>
            </w:pPr>
            <w:r>
              <w:rPr>
                <w:rFonts w:ascii="Times New Roman" w:hAnsi="Times New Roman"/>
                <w:sz w:val="24"/>
                <w:szCs w:val="24"/>
              </w:rPr>
              <w:t>6,25%</w:t>
            </w:r>
          </w:p>
        </w:tc>
      </w:tr>
      <w:tr w:rsidR="007D75BE" w14:paraId="68715CBD" w14:textId="77777777" w:rsidTr="009E65E9">
        <w:trPr>
          <w:trHeight w:val="256"/>
        </w:trPr>
        <w:tc>
          <w:tcPr>
            <w:tcW w:w="709" w:type="dxa"/>
            <w:tcBorders>
              <w:top w:val="single" w:sz="4" w:space="0" w:color="auto"/>
              <w:left w:val="single" w:sz="4" w:space="0" w:color="auto"/>
              <w:bottom w:val="single" w:sz="4" w:space="0" w:color="auto"/>
              <w:right w:val="single" w:sz="4" w:space="0" w:color="auto"/>
            </w:tcBorders>
          </w:tcPr>
          <w:p w14:paraId="6061D877" w14:textId="77777777" w:rsidR="007D75BE" w:rsidRPr="003B092C" w:rsidRDefault="007D75BE" w:rsidP="009E65E9">
            <w:pPr>
              <w:overflowPunct w:val="0"/>
              <w:spacing w:after="0"/>
              <w:textAlignment w:val="baseline"/>
              <w:rPr>
                <w:rFonts w:ascii="Times New Roman" w:hAnsi="Times New Roman"/>
                <w:sz w:val="24"/>
                <w:szCs w:val="24"/>
              </w:rPr>
            </w:pPr>
            <w:r>
              <w:rPr>
                <w:rFonts w:ascii="Times New Roman" w:hAnsi="Times New Roman"/>
                <w:sz w:val="24"/>
                <w:szCs w:val="24"/>
              </w:rPr>
              <w:t>2.15.</w:t>
            </w:r>
          </w:p>
        </w:tc>
        <w:tc>
          <w:tcPr>
            <w:tcW w:w="822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4BA2C2B" w14:textId="77777777" w:rsidR="007D75BE" w:rsidRPr="003B092C" w:rsidRDefault="007D75BE" w:rsidP="009E65E9">
            <w:pPr>
              <w:overflowPunct w:val="0"/>
              <w:spacing w:after="0"/>
              <w:textAlignment w:val="baseline"/>
              <w:rPr>
                <w:rFonts w:ascii="Times New Roman" w:hAnsi="Times New Roman"/>
                <w:color w:val="000000"/>
                <w:sz w:val="24"/>
                <w:szCs w:val="24"/>
                <w:shd w:val="clear" w:color="auto" w:fill="FFFFFF"/>
              </w:rPr>
            </w:pPr>
            <w:r w:rsidRPr="003B092C">
              <w:rPr>
                <w:rFonts w:ascii="Times New Roman" w:hAnsi="Times New Roman"/>
                <w:color w:val="000000"/>
                <w:sz w:val="24"/>
                <w:szCs w:val="24"/>
                <w:shd w:val="clear" w:color="auto" w:fill="FFFFFF"/>
              </w:rPr>
              <w:t>Švietimo pagalbą gaunančių mokinių dalis</w:t>
            </w:r>
          </w:p>
        </w:tc>
        <w:tc>
          <w:tcPr>
            <w:tcW w:w="311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53D266B" w14:textId="77FC2B0C" w:rsidR="007D75BE" w:rsidRPr="007917AD" w:rsidRDefault="007D75BE" w:rsidP="003940F0">
            <w:pPr>
              <w:overflowPunct w:val="0"/>
              <w:spacing w:after="0"/>
              <w:textAlignment w:val="baseline"/>
              <w:rPr>
                <w:rFonts w:ascii="Times New Roman" w:hAnsi="Times New Roman"/>
                <w:sz w:val="24"/>
                <w:szCs w:val="24"/>
              </w:rPr>
            </w:pPr>
            <w:r w:rsidRPr="007917AD">
              <w:rPr>
                <w:rFonts w:ascii="Times New Roman" w:hAnsi="Times New Roman"/>
                <w:sz w:val="24"/>
                <w:szCs w:val="24"/>
              </w:rPr>
              <w:t xml:space="preserve">100% tik socialinis pedagogas, psichologas </w:t>
            </w:r>
            <w:r w:rsidR="003940F0" w:rsidRPr="007917AD">
              <w:rPr>
                <w:rFonts w:ascii="Times New Roman" w:hAnsi="Times New Roman"/>
                <w:sz w:val="24"/>
                <w:szCs w:val="24"/>
              </w:rPr>
              <w:t>–</w:t>
            </w:r>
            <w:r w:rsidRPr="007917AD">
              <w:rPr>
                <w:rFonts w:ascii="Times New Roman" w:hAnsi="Times New Roman"/>
                <w:sz w:val="24"/>
                <w:szCs w:val="24"/>
              </w:rPr>
              <w:t xml:space="preserve"> 2 k</w:t>
            </w:r>
            <w:r w:rsidR="003940F0" w:rsidRPr="007917AD">
              <w:rPr>
                <w:rFonts w:ascii="Times New Roman" w:hAnsi="Times New Roman"/>
                <w:sz w:val="24"/>
                <w:szCs w:val="24"/>
              </w:rPr>
              <w:t>.</w:t>
            </w:r>
            <w:r w:rsidRPr="007917AD">
              <w:rPr>
                <w:rFonts w:ascii="Times New Roman" w:hAnsi="Times New Roman"/>
                <w:sz w:val="24"/>
                <w:szCs w:val="24"/>
              </w:rPr>
              <w:t>/mėn.</w:t>
            </w:r>
          </w:p>
        </w:tc>
        <w:tc>
          <w:tcPr>
            <w:tcW w:w="3261" w:type="dxa"/>
            <w:tcBorders>
              <w:top w:val="single" w:sz="4" w:space="0" w:color="auto"/>
              <w:left w:val="single" w:sz="4" w:space="0" w:color="auto"/>
              <w:bottom w:val="single" w:sz="4" w:space="0" w:color="auto"/>
              <w:right w:val="single" w:sz="4" w:space="0" w:color="auto"/>
            </w:tcBorders>
          </w:tcPr>
          <w:p w14:paraId="65F7A492" w14:textId="69437CF6" w:rsidR="007D75BE" w:rsidRPr="007917AD" w:rsidRDefault="007D75BE" w:rsidP="003940F0">
            <w:pPr>
              <w:overflowPunct w:val="0"/>
              <w:spacing w:after="0"/>
              <w:textAlignment w:val="baseline"/>
              <w:rPr>
                <w:rFonts w:ascii="Times New Roman" w:hAnsi="Times New Roman"/>
                <w:sz w:val="24"/>
                <w:szCs w:val="24"/>
              </w:rPr>
            </w:pPr>
            <w:r w:rsidRPr="007917AD">
              <w:rPr>
                <w:rFonts w:ascii="Times New Roman" w:hAnsi="Times New Roman"/>
                <w:sz w:val="24"/>
                <w:szCs w:val="24"/>
              </w:rPr>
              <w:t xml:space="preserve">100% tik socialinis pedagogas, psichologas </w:t>
            </w:r>
            <w:r w:rsidR="003940F0" w:rsidRPr="007917AD">
              <w:rPr>
                <w:rFonts w:ascii="Times New Roman" w:hAnsi="Times New Roman"/>
                <w:sz w:val="24"/>
                <w:szCs w:val="24"/>
              </w:rPr>
              <w:t>–</w:t>
            </w:r>
            <w:r w:rsidRPr="007917AD">
              <w:rPr>
                <w:rFonts w:ascii="Times New Roman" w:hAnsi="Times New Roman"/>
                <w:sz w:val="24"/>
                <w:szCs w:val="24"/>
              </w:rPr>
              <w:t xml:space="preserve"> 2 k</w:t>
            </w:r>
            <w:r w:rsidR="003940F0" w:rsidRPr="007917AD">
              <w:rPr>
                <w:rFonts w:ascii="Times New Roman" w:hAnsi="Times New Roman"/>
                <w:sz w:val="24"/>
                <w:szCs w:val="24"/>
              </w:rPr>
              <w:t>.</w:t>
            </w:r>
            <w:r w:rsidRPr="007917AD">
              <w:rPr>
                <w:rFonts w:ascii="Times New Roman" w:hAnsi="Times New Roman"/>
                <w:sz w:val="24"/>
                <w:szCs w:val="24"/>
              </w:rPr>
              <w:t>/mėn.</w:t>
            </w:r>
          </w:p>
        </w:tc>
      </w:tr>
      <w:tr w:rsidR="007D75BE" w:rsidRPr="00831532" w14:paraId="540670DE" w14:textId="77777777" w:rsidTr="009E65E9">
        <w:trPr>
          <w:trHeight w:val="256"/>
        </w:trPr>
        <w:tc>
          <w:tcPr>
            <w:tcW w:w="709" w:type="dxa"/>
            <w:tcBorders>
              <w:top w:val="single" w:sz="4" w:space="0" w:color="auto"/>
              <w:left w:val="single" w:sz="4" w:space="0" w:color="auto"/>
              <w:bottom w:val="single" w:sz="4" w:space="0" w:color="auto"/>
              <w:right w:val="single" w:sz="4" w:space="0" w:color="auto"/>
            </w:tcBorders>
          </w:tcPr>
          <w:p w14:paraId="5FFFA77C" w14:textId="77777777" w:rsidR="007D75BE" w:rsidRPr="003B092C" w:rsidRDefault="007D75BE" w:rsidP="009E65E9">
            <w:pPr>
              <w:overflowPunct w:val="0"/>
              <w:spacing w:after="0"/>
              <w:textAlignment w:val="baseline"/>
              <w:rPr>
                <w:rFonts w:ascii="Times New Roman" w:hAnsi="Times New Roman"/>
                <w:sz w:val="24"/>
                <w:szCs w:val="24"/>
              </w:rPr>
            </w:pPr>
            <w:r>
              <w:rPr>
                <w:rFonts w:ascii="Times New Roman" w:hAnsi="Times New Roman"/>
                <w:sz w:val="24"/>
                <w:szCs w:val="24"/>
              </w:rPr>
              <w:t>2.16.</w:t>
            </w:r>
          </w:p>
        </w:tc>
        <w:tc>
          <w:tcPr>
            <w:tcW w:w="822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DC91E4E" w14:textId="77777777" w:rsidR="007D75BE" w:rsidRPr="003B092C" w:rsidRDefault="007D75BE" w:rsidP="009E65E9">
            <w:pPr>
              <w:overflowPunct w:val="0"/>
              <w:spacing w:after="0"/>
              <w:textAlignment w:val="baseline"/>
              <w:rPr>
                <w:rFonts w:ascii="Times New Roman" w:hAnsi="Times New Roman"/>
                <w:color w:val="000000"/>
                <w:sz w:val="24"/>
                <w:szCs w:val="24"/>
                <w:shd w:val="clear" w:color="auto" w:fill="FFFFFF"/>
              </w:rPr>
            </w:pPr>
            <w:r w:rsidRPr="003B092C">
              <w:rPr>
                <w:rFonts w:ascii="Times New Roman" w:hAnsi="Times New Roman"/>
                <w:color w:val="000000"/>
                <w:sz w:val="24"/>
                <w:szCs w:val="24"/>
                <w:shd w:val="clear" w:color="auto" w:fill="FFFFFF"/>
              </w:rPr>
              <w:t xml:space="preserve">Mokinių rajoninėse, regioninėse, respublikinėse olimpiadose, konkursuose, varžybose užėmusių I-III vietas, </w:t>
            </w:r>
            <w:r>
              <w:rPr>
                <w:rFonts w:ascii="Times New Roman" w:hAnsi="Times New Roman"/>
                <w:color w:val="000000"/>
                <w:sz w:val="24"/>
                <w:szCs w:val="24"/>
                <w:shd w:val="clear" w:color="auto" w:fill="FFFFFF"/>
              </w:rPr>
              <w:t>skaičius</w:t>
            </w:r>
          </w:p>
        </w:tc>
        <w:tc>
          <w:tcPr>
            <w:tcW w:w="3118"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tcPr>
          <w:p w14:paraId="579C8381" w14:textId="77777777" w:rsidR="007D75BE" w:rsidRPr="00824CB5" w:rsidRDefault="007D75BE" w:rsidP="009E65E9">
            <w:pPr>
              <w:overflowPunct w:val="0"/>
              <w:spacing w:after="0"/>
              <w:textAlignment w:val="baseline"/>
              <w:rPr>
                <w:rFonts w:ascii="Times New Roman" w:hAnsi="Times New Roman"/>
                <w:sz w:val="24"/>
                <w:szCs w:val="24"/>
              </w:rPr>
            </w:pPr>
            <w:r>
              <w:rPr>
                <w:rFonts w:ascii="Times New Roman" w:hAnsi="Times New Roman"/>
                <w:sz w:val="24"/>
                <w:szCs w:val="24"/>
              </w:rPr>
              <w:t>249 mokiniai</w:t>
            </w:r>
          </w:p>
        </w:tc>
        <w:tc>
          <w:tcPr>
            <w:tcW w:w="3261" w:type="dxa"/>
            <w:tcBorders>
              <w:top w:val="single" w:sz="4" w:space="0" w:color="auto"/>
              <w:left w:val="single" w:sz="4" w:space="0" w:color="auto"/>
              <w:bottom w:val="single" w:sz="4" w:space="0" w:color="auto"/>
              <w:right w:val="single" w:sz="4" w:space="0" w:color="auto"/>
            </w:tcBorders>
            <w:shd w:val="clear" w:color="auto" w:fill="auto"/>
          </w:tcPr>
          <w:p w14:paraId="2A6DDEBB" w14:textId="77777777" w:rsidR="007D75BE" w:rsidRPr="00824CB5" w:rsidRDefault="007D75BE" w:rsidP="009E65E9">
            <w:pPr>
              <w:overflowPunct w:val="0"/>
              <w:spacing w:after="0"/>
              <w:textAlignment w:val="baseline"/>
              <w:rPr>
                <w:rFonts w:ascii="Times New Roman" w:hAnsi="Times New Roman"/>
                <w:sz w:val="24"/>
                <w:szCs w:val="24"/>
              </w:rPr>
            </w:pPr>
            <w:r>
              <w:rPr>
                <w:rFonts w:ascii="Times New Roman" w:hAnsi="Times New Roman"/>
                <w:sz w:val="24"/>
                <w:szCs w:val="24"/>
              </w:rPr>
              <w:t>190 mokinių</w:t>
            </w:r>
          </w:p>
        </w:tc>
      </w:tr>
      <w:tr w:rsidR="007D75BE" w:rsidRPr="00D10A52" w14:paraId="3CC44A6A" w14:textId="77777777" w:rsidTr="009E65E9">
        <w:trPr>
          <w:trHeight w:val="256"/>
        </w:trPr>
        <w:tc>
          <w:tcPr>
            <w:tcW w:w="709" w:type="dxa"/>
            <w:tcBorders>
              <w:top w:val="single" w:sz="4" w:space="0" w:color="auto"/>
              <w:left w:val="single" w:sz="4" w:space="0" w:color="auto"/>
              <w:bottom w:val="single" w:sz="4" w:space="0" w:color="auto"/>
              <w:right w:val="single" w:sz="4" w:space="0" w:color="auto"/>
            </w:tcBorders>
          </w:tcPr>
          <w:p w14:paraId="1624D2B0" w14:textId="77777777" w:rsidR="007D75BE" w:rsidRPr="003B092C" w:rsidRDefault="007D75BE" w:rsidP="009E65E9">
            <w:pPr>
              <w:overflowPunct w:val="0"/>
              <w:spacing w:after="0"/>
              <w:textAlignment w:val="baseline"/>
              <w:rPr>
                <w:rFonts w:ascii="Times New Roman" w:hAnsi="Times New Roman"/>
                <w:sz w:val="24"/>
                <w:szCs w:val="24"/>
              </w:rPr>
            </w:pPr>
            <w:r>
              <w:rPr>
                <w:rFonts w:ascii="Times New Roman" w:hAnsi="Times New Roman"/>
                <w:sz w:val="24"/>
                <w:szCs w:val="24"/>
              </w:rPr>
              <w:t>2.17.</w:t>
            </w:r>
          </w:p>
        </w:tc>
        <w:tc>
          <w:tcPr>
            <w:tcW w:w="822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DB35BD8" w14:textId="77777777" w:rsidR="007D75BE" w:rsidRPr="003B092C" w:rsidRDefault="007D75BE" w:rsidP="009E65E9">
            <w:pPr>
              <w:overflowPunct w:val="0"/>
              <w:spacing w:after="0"/>
              <w:textAlignment w:val="baseline"/>
              <w:rPr>
                <w:rFonts w:ascii="Times New Roman" w:hAnsi="Times New Roman"/>
                <w:color w:val="000000"/>
                <w:sz w:val="24"/>
                <w:szCs w:val="24"/>
                <w:shd w:val="clear" w:color="auto" w:fill="FFFFFF"/>
              </w:rPr>
            </w:pPr>
            <w:r w:rsidRPr="003B092C">
              <w:rPr>
                <w:rFonts w:ascii="Times New Roman" w:hAnsi="Times New Roman"/>
                <w:color w:val="000000"/>
                <w:sz w:val="24"/>
                <w:szCs w:val="24"/>
                <w:shd w:val="clear" w:color="auto" w:fill="FFFFFF"/>
              </w:rPr>
              <w:t>Mokinių, gavusių profesinio orientavimo, konsultavimo pagalbą, dalis</w:t>
            </w:r>
          </w:p>
        </w:tc>
        <w:tc>
          <w:tcPr>
            <w:tcW w:w="3118"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tcPr>
          <w:p w14:paraId="04D71FE6" w14:textId="77777777" w:rsidR="007D75BE" w:rsidRPr="00AC4EC1" w:rsidRDefault="007D75BE" w:rsidP="009E65E9">
            <w:pPr>
              <w:overflowPunct w:val="0"/>
              <w:spacing w:after="0"/>
              <w:textAlignment w:val="baseline"/>
              <w:rPr>
                <w:rFonts w:ascii="Times New Roman" w:hAnsi="Times New Roman"/>
                <w:sz w:val="24"/>
                <w:szCs w:val="24"/>
              </w:rPr>
            </w:pPr>
            <w:r w:rsidRPr="00AC4EC1">
              <w:rPr>
                <w:rFonts w:ascii="Times New Roman" w:hAnsi="Times New Roman"/>
                <w:sz w:val="24"/>
                <w:szCs w:val="24"/>
              </w:rPr>
              <w:t>100</w:t>
            </w:r>
            <w:r w:rsidRPr="00AC4EC1">
              <w:rPr>
                <w:rFonts w:ascii="Times New Roman" w:hAnsi="Times New Roman"/>
                <w:sz w:val="24"/>
                <w:szCs w:val="24"/>
                <w:lang w:val="en-US"/>
              </w:rPr>
              <w:t>%</w:t>
            </w:r>
          </w:p>
        </w:tc>
        <w:tc>
          <w:tcPr>
            <w:tcW w:w="3261" w:type="dxa"/>
            <w:tcBorders>
              <w:top w:val="single" w:sz="4" w:space="0" w:color="auto"/>
              <w:left w:val="single" w:sz="4" w:space="0" w:color="auto"/>
              <w:bottom w:val="single" w:sz="4" w:space="0" w:color="auto"/>
              <w:right w:val="single" w:sz="4" w:space="0" w:color="auto"/>
            </w:tcBorders>
            <w:shd w:val="clear" w:color="auto" w:fill="auto"/>
          </w:tcPr>
          <w:p w14:paraId="4BEF7765" w14:textId="77777777" w:rsidR="007D75BE" w:rsidRPr="00AC4EC1" w:rsidRDefault="007D75BE" w:rsidP="009E65E9">
            <w:pPr>
              <w:overflowPunct w:val="0"/>
              <w:spacing w:after="0"/>
              <w:textAlignment w:val="baseline"/>
              <w:rPr>
                <w:rFonts w:ascii="Times New Roman" w:hAnsi="Times New Roman"/>
                <w:sz w:val="24"/>
                <w:szCs w:val="24"/>
              </w:rPr>
            </w:pPr>
            <w:r w:rsidRPr="00AC4EC1">
              <w:rPr>
                <w:rFonts w:ascii="Times New Roman" w:hAnsi="Times New Roman"/>
                <w:sz w:val="24"/>
                <w:szCs w:val="24"/>
              </w:rPr>
              <w:t>100</w:t>
            </w:r>
            <w:r w:rsidRPr="00AC4EC1">
              <w:rPr>
                <w:rFonts w:ascii="Times New Roman" w:hAnsi="Times New Roman"/>
                <w:sz w:val="24"/>
                <w:szCs w:val="24"/>
                <w:lang w:val="en-US"/>
              </w:rPr>
              <w:t>%</w:t>
            </w:r>
          </w:p>
        </w:tc>
      </w:tr>
      <w:tr w:rsidR="007D75BE" w:rsidRPr="006048C6" w14:paraId="42E51A56" w14:textId="77777777" w:rsidTr="009E65E9">
        <w:trPr>
          <w:trHeight w:val="256"/>
        </w:trPr>
        <w:tc>
          <w:tcPr>
            <w:tcW w:w="709" w:type="dxa"/>
            <w:tcBorders>
              <w:top w:val="single" w:sz="4" w:space="0" w:color="auto"/>
              <w:left w:val="single" w:sz="4" w:space="0" w:color="auto"/>
              <w:bottom w:val="single" w:sz="4" w:space="0" w:color="auto"/>
              <w:right w:val="single" w:sz="4" w:space="0" w:color="auto"/>
            </w:tcBorders>
          </w:tcPr>
          <w:p w14:paraId="51678D7D" w14:textId="77777777" w:rsidR="007D75BE" w:rsidRPr="003B092C" w:rsidRDefault="007D75BE" w:rsidP="009E65E9">
            <w:pPr>
              <w:overflowPunct w:val="0"/>
              <w:spacing w:after="0"/>
              <w:textAlignment w:val="baseline"/>
              <w:rPr>
                <w:rFonts w:ascii="Times New Roman" w:hAnsi="Times New Roman"/>
                <w:sz w:val="24"/>
                <w:szCs w:val="24"/>
              </w:rPr>
            </w:pPr>
            <w:r>
              <w:rPr>
                <w:rFonts w:ascii="Times New Roman" w:hAnsi="Times New Roman"/>
                <w:sz w:val="24"/>
                <w:szCs w:val="24"/>
              </w:rPr>
              <w:t>2.18.</w:t>
            </w:r>
          </w:p>
        </w:tc>
        <w:tc>
          <w:tcPr>
            <w:tcW w:w="822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CABCB1B" w14:textId="77777777" w:rsidR="007D75BE" w:rsidRPr="003B092C" w:rsidRDefault="007D75BE" w:rsidP="009E65E9">
            <w:pPr>
              <w:overflowPunct w:val="0"/>
              <w:spacing w:after="0"/>
              <w:textAlignment w:val="baseline"/>
              <w:rPr>
                <w:rFonts w:ascii="Times New Roman" w:hAnsi="Times New Roman"/>
                <w:sz w:val="24"/>
                <w:szCs w:val="24"/>
              </w:rPr>
            </w:pPr>
            <w:r w:rsidRPr="003B092C">
              <w:rPr>
                <w:rFonts w:ascii="Times New Roman" w:hAnsi="Times New Roman"/>
                <w:sz w:val="24"/>
                <w:szCs w:val="24"/>
              </w:rPr>
              <w:t>Praleistų pamokų skaičius, tenkantis vienam mokiniui</w:t>
            </w:r>
          </w:p>
        </w:tc>
        <w:tc>
          <w:tcPr>
            <w:tcW w:w="3118"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tcPr>
          <w:p w14:paraId="359B845B" w14:textId="77777777" w:rsidR="007D75BE" w:rsidRPr="003B092C" w:rsidRDefault="007D75BE" w:rsidP="009E65E9">
            <w:pPr>
              <w:overflowPunct w:val="0"/>
              <w:spacing w:after="0"/>
              <w:textAlignment w:val="baseline"/>
              <w:rPr>
                <w:rFonts w:ascii="Times New Roman" w:hAnsi="Times New Roman"/>
                <w:sz w:val="24"/>
                <w:szCs w:val="24"/>
              </w:rPr>
            </w:pPr>
            <w:r>
              <w:rPr>
                <w:rFonts w:ascii="Times New Roman" w:hAnsi="Times New Roman"/>
                <w:sz w:val="24"/>
                <w:szCs w:val="24"/>
              </w:rPr>
              <w:t>38,2</w:t>
            </w:r>
          </w:p>
        </w:tc>
        <w:tc>
          <w:tcPr>
            <w:tcW w:w="3261" w:type="dxa"/>
            <w:tcBorders>
              <w:top w:val="single" w:sz="4" w:space="0" w:color="auto"/>
              <w:left w:val="single" w:sz="4" w:space="0" w:color="auto"/>
              <w:bottom w:val="single" w:sz="4" w:space="0" w:color="auto"/>
              <w:right w:val="single" w:sz="4" w:space="0" w:color="auto"/>
            </w:tcBorders>
            <w:shd w:val="clear" w:color="auto" w:fill="auto"/>
          </w:tcPr>
          <w:p w14:paraId="2A315DB8" w14:textId="77777777" w:rsidR="007D75BE" w:rsidRPr="003B092C" w:rsidRDefault="007D75BE" w:rsidP="009E65E9">
            <w:pPr>
              <w:overflowPunct w:val="0"/>
              <w:spacing w:after="0"/>
              <w:textAlignment w:val="baseline"/>
              <w:rPr>
                <w:rFonts w:ascii="Times New Roman" w:hAnsi="Times New Roman"/>
                <w:sz w:val="24"/>
                <w:szCs w:val="24"/>
              </w:rPr>
            </w:pPr>
            <w:r>
              <w:rPr>
                <w:rFonts w:ascii="Times New Roman" w:hAnsi="Times New Roman"/>
                <w:sz w:val="24"/>
                <w:szCs w:val="24"/>
              </w:rPr>
              <w:t>101</w:t>
            </w:r>
          </w:p>
        </w:tc>
      </w:tr>
      <w:tr w:rsidR="007D75BE" w14:paraId="511FC751" w14:textId="77777777" w:rsidTr="009E65E9">
        <w:trPr>
          <w:trHeight w:val="256"/>
        </w:trPr>
        <w:tc>
          <w:tcPr>
            <w:tcW w:w="709" w:type="dxa"/>
            <w:tcBorders>
              <w:top w:val="single" w:sz="4" w:space="0" w:color="auto"/>
              <w:left w:val="single" w:sz="4" w:space="0" w:color="auto"/>
              <w:bottom w:val="single" w:sz="4" w:space="0" w:color="auto"/>
              <w:right w:val="single" w:sz="4" w:space="0" w:color="auto"/>
            </w:tcBorders>
          </w:tcPr>
          <w:p w14:paraId="6A301B73" w14:textId="77777777" w:rsidR="007D75BE" w:rsidRPr="003B092C" w:rsidRDefault="007D75BE" w:rsidP="009E65E9">
            <w:pPr>
              <w:overflowPunct w:val="0"/>
              <w:spacing w:after="0"/>
              <w:textAlignment w:val="baseline"/>
              <w:rPr>
                <w:rFonts w:ascii="Times New Roman" w:hAnsi="Times New Roman"/>
                <w:sz w:val="24"/>
                <w:szCs w:val="24"/>
              </w:rPr>
            </w:pPr>
            <w:r>
              <w:rPr>
                <w:rFonts w:ascii="Times New Roman" w:hAnsi="Times New Roman"/>
                <w:sz w:val="24"/>
                <w:szCs w:val="24"/>
              </w:rPr>
              <w:t>2.19.</w:t>
            </w:r>
          </w:p>
        </w:tc>
        <w:tc>
          <w:tcPr>
            <w:tcW w:w="822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299EC2F" w14:textId="77777777" w:rsidR="007D75BE" w:rsidRPr="003B092C" w:rsidRDefault="007D75BE" w:rsidP="009E65E9">
            <w:pPr>
              <w:overflowPunct w:val="0"/>
              <w:spacing w:after="0"/>
              <w:textAlignment w:val="baseline"/>
              <w:rPr>
                <w:rFonts w:ascii="Times New Roman" w:hAnsi="Times New Roman"/>
                <w:sz w:val="24"/>
                <w:szCs w:val="24"/>
              </w:rPr>
            </w:pPr>
            <w:r w:rsidRPr="003B092C">
              <w:rPr>
                <w:rFonts w:ascii="Times New Roman" w:hAnsi="Times New Roman"/>
                <w:sz w:val="24"/>
                <w:szCs w:val="24"/>
              </w:rPr>
              <w:t>Praleistų nepateisintų pamokų skaičius, tenkantis vienam mokiniui</w:t>
            </w:r>
          </w:p>
        </w:tc>
        <w:tc>
          <w:tcPr>
            <w:tcW w:w="3118"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tcPr>
          <w:p w14:paraId="7606A601" w14:textId="77777777" w:rsidR="007D75BE" w:rsidRPr="003B092C" w:rsidRDefault="007D75BE" w:rsidP="009E65E9">
            <w:pPr>
              <w:overflowPunct w:val="0"/>
              <w:spacing w:after="0"/>
              <w:textAlignment w:val="baseline"/>
              <w:rPr>
                <w:rFonts w:ascii="Times New Roman" w:hAnsi="Times New Roman"/>
                <w:sz w:val="24"/>
                <w:szCs w:val="24"/>
              </w:rPr>
            </w:pPr>
            <w:r>
              <w:rPr>
                <w:rFonts w:ascii="Times New Roman" w:hAnsi="Times New Roman"/>
                <w:sz w:val="24"/>
                <w:szCs w:val="24"/>
              </w:rPr>
              <w:t>15,7</w:t>
            </w:r>
          </w:p>
        </w:tc>
        <w:tc>
          <w:tcPr>
            <w:tcW w:w="3261" w:type="dxa"/>
            <w:tcBorders>
              <w:top w:val="single" w:sz="4" w:space="0" w:color="auto"/>
              <w:left w:val="single" w:sz="4" w:space="0" w:color="auto"/>
              <w:bottom w:val="single" w:sz="4" w:space="0" w:color="auto"/>
              <w:right w:val="single" w:sz="4" w:space="0" w:color="auto"/>
            </w:tcBorders>
            <w:shd w:val="clear" w:color="auto" w:fill="auto"/>
          </w:tcPr>
          <w:p w14:paraId="781B79E2" w14:textId="77777777" w:rsidR="007D75BE" w:rsidRPr="003B092C" w:rsidRDefault="007D75BE" w:rsidP="009E65E9">
            <w:pPr>
              <w:overflowPunct w:val="0"/>
              <w:spacing w:after="0"/>
              <w:textAlignment w:val="baseline"/>
              <w:rPr>
                <w:rFonts w:ascii="Times New Roman" w:hAnsi="Times New Roman"/>
                <w:sz w:val="24"/>
                <w:szCs w:val="24"/>
              </w:rPr>
            </w:pPr>
            <w:r>
              <w:rPr>
                <w:rFonts w:ascii="Times New Roman" w:hAnsi="Times New Roman"/>
                <w:sz w:val="24"/>
                <w:szCs w:val="24"/>
              </w:rPr>
              <w:t>17,74</w:t>
            </w:r>
          </w:p>
        </w:tc>
      </w:tr>
      <w:tr w:rsidR="007D75BE" w:rsidRPr="006048C6" w14:paraId="0ABAE28F" w14:textId="77777777" w:rsidTr="009E65E9">
        <w:trPr>
          <w:trHeight w:val="256"/>
        </w:trPr>
        <w:tc>
          <w:tcPr>
            <w:tcW w:w="709" w:type="dxa"/>
            <w:tcBorders>
              <w:top w:val="single" w:sz="4" w:space="0" w:color="auto"/>
              <w:left w:val="single" w:sz="4" w:space="0" w:color="auto"/>
              <w:bottom w:val="single" w:sz="4" w:space="0" w:color="auto"/>
              <w:right w:val="single" w:sz="4" w:space="0" w:color="auto"/>
            </w:tcBorders>
          </w:tcPr>
          <w:p w14:paraId="4B2E3DC6" w14:textId="77777777" w:rsidR="007D75BE" w:rsidRPr="003B092C" w:rsidRDefault="007D75BE" w:rsidP="009E65E9">
            <w:pPr>
              <w:overflowPunct w:val="0"/>
              <w:spacing w:after="0"/>
              <w:textAlignment w:val="baseline"/>
              <w:rPr>
                <w:rFonts w:ascii="Times New Roman" w:hAnsi="Times New Roman"/>
                <w:sz w:val="24"/>
                <w:szCs w:val="24"/>
              </w:rPr>
            </w:pPr>
            <w:r>
              <w:rPr>
                <w:rFonts w:ascii="Times New Roman" w:hAnsi="Times New Roman"/>
                <w:sz w:val="24"/>
                <w:szCs w:val="24"/>
              </w:rPr>
              <w:t>2.20.</w:t>
            </w:r>
          </w:p>
        </w:tc>
        <w:tc>
          <w:tcPr>
            <w:tcW w:w="822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804BC7B" w14:textId="77777777" w:rsidR="007D75BE" w:rsidRPr="003B092C" w:rsidRDefault="007D75BE" w:rsidP="009E65E9">
            <w:pPr>
              <w:overflowPunct w:val="0"/>
              <w:spacing w:after="0"/>
              <w:textAlignment w:val="baseline"/>
              <w:rPr>
                <w:rFonts w:ascii="Times New Roman" w:hAnsi="Times New Roman"/>
                <w:sz w:val="24"/>
                <w:szCs w:val="24"/>
              </w:rPr>
            </w:pPr>
            <w:r w:rsidRPr="003B092C">
              <w:rPr>
                <w:rFonts w:ascii="Times New Roman" w:hAnsi="Times New Roman"/>
                <w:sz w:val="24"/>
                <w:szCs w:val="24"/>
              </w:rPr>
              <w:t>Gimnazijos pažangumas</w:t>
            </w:r>
          </w:p>
        </w:tc>
        <w:tc>
          <w:tcPr>
            <w:tcW w:w="3118"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tcPr>
          <w:p w14:paraId="78BF9592" w14:textId="77777777" w:rsidR="007D75BE" w:rsidRPr="003B092C" w:rsidRDefault="007D75BE" w:rsidP="009E65E9">
            <w:pPr>
              <w:overflowPunct w:val="0"/>
              <w:spacing w:after="0"/>
              <w:textAlignment w:val="baseline"/>
              <w:rPr>
                <w:rFonts w:ascii="Times New Roman" w:hAnsi="Times New Roman"/>
                <w:sz w:val="24"/>
                <w:szCs w:val="24"/>
              </w:rPr>
            </w:pPr>
            <w:r>
              <w:rPr>
                <w:rFonts w:ascii="Times New Roman" w:hAnsi="Times New Roman"/>
                <w:sz w:val="24"/>
                <w:szCs w:val="24"/>
              </w:rPr>
              <w:t>91,61</w:t>
            </w:r>
            <w:r>
              <w:rPr>
                <w:rFonts w:ascii="Times New Roman" w:hAnsi="Times New Roman"/>
                <w:sz w:val="24"/>
                <w:szCs w:val="24"/>
                <w:lang w:val="en-US"/>
              </w:rPr>
              <w:t>%</w:t>
            </w:r>
          </w:p>
        </w:tc>
        <w:tc>
          <w:tcPr>
            <w:tcW w:w="3261" w:type="dxa"/>
            <w:tcBorders>
              <w:top w:val="single" w:sz="4" w:space="0" w:color="auto"/>
              <w:left w:val="single" w:sz="4" w:space="0" w:color="auto"/>
              <w:bottom w:val="single" w:sz="4" w:space="0" w:color="auto"/>
              <w:right w:val="single" w:sz="4" w:space="0" w:color="auto"/>
            </w:tcBorders>
            <w:shd w:val="clear" w:color="auto" w:fill="auto"/>
          </w:tcPr>
          <w:p w14:paraId="68D9E88A" w14:textId="77777777" w:rsidR="007D75BE" w:rsidRPr="003B092C" w:rsidRDefault="007D75BE" w:rsidP="009E65E9">
            <w:pPr>
              <w:overflowPunct w:val="0"/>
              <w:spacing w:after="0"/>
              <w:textAlignment w:val="baseline"/>
              <w:rPr>
                <w:rFonts w:ascii="Times New Roman" w:hAnsi="Times New Roman"/>
                <w:sz w:val="24"/>
                <w:szCs w:val="24"/>
              </w:rPr>
            </w:pPr>
            <w:r>
              <w:rPr>
                <w:rFonts w:ascii="Times New Roman" w:hAnsi="Times New Roman"/>
                <w:sz w:val="24"/>
                <w:szCs w:val="24"/>
              </w:rPr>
              <w:t>91,79</w:t>
            </w:r>
            <w:r>
              <w:rPr>
                <w:rFonts w:ascii="Times New Roman" w:hAnsi="Times New Roman"/>
                <w:sz w:val="24"/>
                <w:szCs w:val="24"/>
                <w:lang w:val="en-US"/>
              </w:rPr>
              <w:t>%</w:t>
            </w:r>
          </w:p>
        </w:tc>
      </w:tr>
      <w:tr w:rsidR="007D75BE" w:rsidRPr="006048C6" w14:paraId="34582B53" w14:textId="77777777" w:rsidTr="009E65E9">
        <w:trPr>
          <w:trHeight w:val="256"/>
        </w:trPr>
        <w:tc>
          <w:tcPr>
            <w:tcW w:w="709" w:type="dxa"/>
            <w:tcBorders>
              <w:top w:val="single" w:sz="4" w:space="0" w:color="auto"/>
              <w:left w:val="single" w:sz="4" w:space="0" w:color="auto"/>
              <w:bottom w:val="single" w:sz="4" w:space="0" w:color="auto"/>
              <w:right w:val="single" w:sz="4" w:space="0" w:color="auto"/>
            </w:tcBorders>
          </w:tcPr>
          <w:p w14:paraId="3E92350E" w14:textId="77777777" w:rsidR="007D75BE" w:rsidRPr="003B092C" w:rsidRDefault="007D75BE" w:rsidP="009E65E9">
            <w:pPr>
              <w:overflowPunct w:val="0"/>
              <w:spacing w:after="0"/>
              <w:textAlignment w:val="baseline"/>
              <w:rPr>
                <w:rFonts w:ascii="Times New Roman" w:hAnsi="Times New Roman"/>
                <w:sz w:val="24"/>
                <w:szCs w:val="24"/>
              </w:rPr>
            </w:pPr>
            <w:r>
              <w:rPr>
                <w:rFonts w:ascii="Times New Roman" w:hAnsi="Times New Roman"/>
                <w:sz w:val="24"/>
                <w:szCs w:val="24"/>
              </w:rPr>
              <w:t>2.21.</w:t>
            </w:r>
          </w:p>
        </w:tc>
        <w:tc>
          <w:tcPr>
            <w:tcW w:w="822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A0A4144" w14:textId="77777777" w:rsidR="007D75BE" w:rsidRPr="003B092C" w:rsidRDefault="007D75BE" w:rsidP="009E65E9">
            <w:pPr>
              <w:overflowPunct w:val="0"/>
              <w:spacing w:after="0"/>
              <w:textAlignment w:val="baseline"/>
              <w:rPr>
                <w:rFonts w:ascii="Times New Roman" w:hAnsi="Times New Roman"/>
                <w:sz w:val="24"/>
                <w:szCs w:val="24"/>
                <w:highlight w:val="cyan"/>
              </w:rPr>
            </w:pPr>
            <w:r w:rsidRPr="003B092C">
              <w:rPr>
                <w:rFonts w:ascii="Times New Roman" w:hAnsi="Times New Roman"/>
                <w:sz w:val="24"/>
                <w:szCs w:val="24"/>
              </w:rPr>
              <w:t xml:space="preserve">Gimnazijos mokymosi kokybė </w:t>
            </w:r>
          </w:p>
        </w:tc>
        <w:tc>
          <w:tcPr>
            <w:tcW w:w="3118"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tcPr>
          <w:p w14:paraId="467685C0" w14:textId="77777777" w:rsidR="007D75BE" w:rsidRPr="001C4FA9" w:rsidRDefault="007D75BE" w:rsidP="009E65E9">
            <w:pPr>
              <w:overflowPunct w:val="0"/>
              <w:spacing w:after="0"/>
              <w:textAlignment w:val="baseline"/>
              <w:rPr>
                <w:rFonts w:ascii="Times New Roman" w:hAnsi="Times New Roman"/>
                <w:sz w:val="24"/>
                <w:szCs w:val="24"/>
              </w:rPr>
            </w:pPr>
            <w:r w:rsidRPr="001C4FA9">
              <w:rPr>
                <w:rFonts w:ascii="Times New Roman" w:hAnsi="Times New Roman"/>
                <w:sz w:val="24"/>
                <w:szCs w:val="24"/>
              </w:rPr>
              <w:t>47,54</w:t>
            </w:r>
            <w:r w:rsidRPr="001C4FA9">
              <w:rPr>
                <w:rFonts w:ascii="Times New Roman" w:hAnsi="Times New Roman"/>
                <w:sz w:val="24"/>
                <w:szCs w:val="24"/>
                <w:lang w:val="en-US"/>
              </w:rPr>
              <w:t>%</w:t>
            </w:r>
          </w:p>
        </w:tc>
        <w:tc>
          <w:tcPr>
            <w:tcW w:w="3261" w:type="dxa"/>
            <w:tcBorders>
              <w:top w:val="single" w:sz="4" w:space="0" w:color="auto"/>
              <w:left w:val="single" w:sz="4" w:space="0" w:color="auto"/>
              <w:bottom w:val="single" w:sz="4" w:space="0" w:color="auto"/>
              <w:right w:val="single" w:sz="4" w:space="0" w:color="auto"/>
            </w:tcBorders>
            <w:shd w:val="clear" w:color="auto" w:fill="auto"/>
          </w:tcPr>
          <w:p w14:paraId="4BF5EB7E" w14:textId="77777777" w:rsidR="007D75BE" w:rsidRPr="001C4FA9" w:rsidRDefault="007D75BE" w:rsidP="009E65E9">
            <w:pPr>
              <w:overflowPunct w:val="0"/>
              <w:spacing w:after="0"/>
              <w:textAlignment w:val="baseline"/>
              <w:rPr>
                <w:rFonts w:ascii="Times New Roman" w:hAnsi="Times New Roman"/>
                <w:sz w:val="24"/>
                <w:szCs w:val="24"/>
              </w:rPr>
            </w:pPr>
            <w:r>
              <w:rPr>
                <w:rFonts w:ascii="Times New Roman" w:hAnsi="Times New Roman"/>
                <w:sz w:val="24"/>
                <w:szCs w:val="24"/>
              </w:rPr>
              <w:t>36,2</w:t>
            </w:r>
            <w:r>
              <w:rPr>
                <w:rFonts w:ascii="Times New Roman" w:hAnsi="Times New Roman"/>
                <w:sz w:val="24"/>
                <w:szCs w:val="24"/>
                <w:lang w:val="en-US"/>
              </w:rPr>
              <w:t>%</w:t>
            </w:r>
          </w:p>
        </w:tc>
      </w:tr>
      <w:tr w:rsidR="007D75BE" w:rsidRPr="006048C6" w14:paraId="2EDA8115" w14:textId="77777777" w:rsidTr="009E65E9">
        <w:trPr>
          <w:trHeight w:val="256"/>
        </w:trPr>
        <w:tc>
          <w:tcPr>
            <w:tcW w:w="709" w:type="dxa"/>
            <w:tcBorders>
              <w:top w:val="single" w:sz="4" w:space="0" w:color="auto"/>
              <w:left w:val="single" w:sz="4" w:space="0" w:color="auto"/>
              <w:bottom w:val="single" w:sz="4" w:space="0" w:color="auto"/>
              <w:right w:val="single" w:sz="4" w:space="0" w:color="auto"/>
            </w:tcBorders>
          </w:tcPr>
          <w:p w14:paraId="3582CDDE" w14:textId="77777777" w:rsidR="007D75BE" w:rsidRPr="003B092C" w:rsidRDefault="007D75BE" w:rsidP="009E65E9">
            <w:pPr>
              <w:overflowPunct w:val="0"/>
              <w:spacing w:after="0"/>
              <w:textAlignment w:val="baseline"/>
              <w:rPr>
                <w:rFonts w:ascii="Times New Roman" w:hAnsi="Times New Roman"/>
                <w:sz w:val="24"/>
                <w:szCs w:val="24"/>
              </w:rPr>
            </w:pPr>
            <w:r>
              <w:rPr>
                <w:rFonts w:ascii="Times New Roman" w:hAnsi="Times New Roman"/>
                <w:sz w:val="24"/>
                <w:szCs w:val="24"/>
              </w:rPr>
              <w:t>2.22.</w:t>
            </w:r>
          </w:p>
        </w:tc>
        <w:tc>
          <w:tcPr>
            <w:tcW w:w="822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62098C2" w14:textId="77777777" w:rsidR="007D75BE" w:rsidRPr="003B092C" w:rsidRDefault="007D75BE" w:rsidP="009E65E9">
            <w:pPr>
              <w:overflowPunct w:val="0"/>
              <w:spacing w:after="0"/>
              <w:textAlignment w:val="baseline"/>
              <w:rPr>
                <w:rFonts w:ascii="Times New Roman" w:hAnsi="Times New Roman"/>
                <w:sz w:val="24"/>
                <w:szCs w:val="24"/>
              </w:rPr>
            </w:pPr>
            <w:r w:rsidRPr="003B092C">
              <w:rPr>
                <w:rFonts w:ascii="Times New Roman" w:hAnsi="Times New Roman"/>
                <w:sz w:val="24"/>
                <w:szCs w:val="24"/>
              </w:rPr>
              <w:t>Pagrindinio ugdymo pasiekimų patikrinimo metu pagrindinį arba aukštesnįjį mokymosi pasiekimų lygį pasiekusių mokinių dalis (lietuvių kalba, matematika)</w:t>
            </w:r>
          </w:p>
        </w:tc>
        <w:tc>
          <w:tcPr>
            <w:tcW w:w="3118"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tcPr>
          <w:p w14:paraId="5B9145E2" w14:textId="77777777" w:rsidR="007D75BE" w:rsidRPr="004C48E3" w:rsidRDefault="007D75BE" w:rsidP="009E65E9">
            <w:pPr>
              <w:overflowPunct w:val="0"/>
              <w:spacing w:after="0"/>
              <w:textAlignment w:val="baseline"/>
              <w:rPr>
                <w:rFonts w:ascii="Times New Roman" w:hAnsi="Times New Roman"/>
                <w:sz w:val="24"/>
                <w:szCs w:val="24"/>
              </w:rPr>
            </w:pPr>
            <w:r w:rsidRPr="004C48E3">
              <w:rPr>
                <w:rFonts w:ascii="Times New Roman" w:hAnsi="Times New Roman"/>
                <w:sz w:val="24"/>
                <w:szCs w:val="24"/>
              </w:rPr>
              <w:t>Lietuvių k.  – 76,48%</w:t>
            </w:r>
          </w:p>
          <w:p w14:paraId="6F32CF3B" w14:textId="77777777" w:rsidR="007D75BE" w:rsidRPr="004C48E3" w:rsidRDefault="007D75BE" w:rsidP="009E65E9">
            <w:pPr>
              <w:overflowPunct w:val="0"/>
              <w:spacing w:after="0"/>
              <w:textAlignment w:val="baseline"/>
              <w:rPr>
                <w:rFonts w:ascii="Times New Roman" w:hAnsi="Times New Roman"/>
                <w:sz w:val="24"/>
                <w:szCs w:val="24"/>
                <w:highlight w:val="cyan"/>
              </w:rPr>
            </w:pPr>
            <w:r w:rsidRPr="004C48E3">
              <w:rPr>
                <w:rFonts w:ascii="Times New Roman" w:hAnsi="Times New Roman"/>
                <w:sz w:val="24"/>
                <w:szCs w:val="24"/>
              </w:rPr>
              <w:t>Matematika – 50,5%</w:t>
            </w:r>
          </w:p>
        </w:tc>
        <w:tc>
          <w:tcPr>
            <w:tcW w:w="3261" w:type="dxa"/>
            <w:tcBorders>
              <w:top w:val="single" w:sz="4" w:space="0" w:color="auto"/>
              <w:left w:val="single" w:sz="4" w:space="0" w:color="auto"/>
              <w:bottom w:val="single" w:sz="4" w:space="0" w:color="auto"/>
              <w:right w:val="single" w:sz="4" w:space="0" w:color="auto"/>
            </w:tcBorders>
            <w:shd w:val="clear" w:color="auto" w:fill="auto"/>
          </w:tcPr>
          <w:p w14:paraId="0B450C5D" w14:textId="77777777" w:rsidR="007D75BE" w:rsidRPr="004C48E3" w:rsidRDefault="007D75BE" w:rsidP="009E65E9">
            <w:pPr>
              <w:overflowPunct w:val="0"/>
              <w:spacing w:after="0"/>
              <w:textAlignment w:val="baseline"/>
              <w:rPr>
                <w:rFonts w:ascii="Times New Roman" w:hAnsi="Times New Roman"/>
                <w:sz w:val="24"/>
                <w:szCs w:val="24"/>
              </w:rPr>
            </w:pPr>
            <w:r w:rsidRPr="004C48E3">
              <w:rPr>
                <w:rFonts w:ascii="Times New Roman" w:hAnsi="Times New Roman"/>
                <w:sz w:val="24"/>
                <w:szCs w:val="24"/>
              </w:rPr>
              <w:t>Lietuvių k.  – 68,22%</w:t>
            </w:r>
          </w:p>
          <w:p w14:paraId="72F7FE0F" w14:textId="77777777" w:rsidR="007D75BE" w:rsidRPr="004C48E3" w:rsidRDefault="007D75BE" w:rsidP="009E65E9">
            <w:pPr>
              <w:overflowPunct w:val="0"/>
              <w:spacing w:after="0"/>
              <w:textAlignment w:val="baseline"/>
              <w:rPr>
                <w:rFonts w:ascii="Times New Roman" w:hAnsi="Times New Roman"/>
                <w:sz w:val="24"/>
                <w:szCs w:val="24"/>
                <w:highlight w:val="cyan"/>
              </w:rPr>
            </w:pPr>
            <w:r w:rsidRPr="004C48E3">
              <w:rPr>
                <w:rFonts w:ascii="Times New Roman" w:hAnsi="Times New Roman"/>
                <w:sz w:val="24"/>
                <w:szCs w:val="24"/>
              </w:rPr>
              <w:t>Matematika – 15,38%</w:t>
            </w:r>
          </w:p>
        </w:tc>
      </w:tr>
      <w:tr w:rsidR="007D75BE" w14:paraId="4336120E" w14:textId="77777777" w:rsidTr="009E65E9">
        <w:trPr>
          <w:trHeight w:val="256"/>
        </w:trPr>
        <w:tc>
          <w:tcPr>
            <w:tcW w:w="709" w:type="dxa"/>
            <w:tcBorders>
              <w:top w:val="single" w:sz="4" w:space="0" w:color="auto"/>
              <w:left w:val="single" w:sz="4" w:space="0" w:color="auto"/>
              <w:bottom w:val="single" w:sz="4" w:space="0" w:color="auto"/>
              <w:right w:val="single" w:sz="4" w:space="0" w:color="auto"/>
            </w:tcBorders>
          </w:tcPr>
          <w:p w14:paraId="0F96D162" w14:textId="77777777" w:rsidR="007D75BE" w:rsidRPr="003B092C" w:rsidRDefault="007D75BE" w:rsidP="009E65E9">
            <w:pPr>
              <w:overflowPunct w:val="0"/>
              <w:spacing w:after="0"/>
              <w:textAlignment w:val="baseline"/>
              <w:rPr>
                <w:rFonts w:ascii="Times New Roman" w:hAnsi="Times New Roman"/>
                <w:sz w:val="24"/>
                <w:szCs w:val="24"/>
              </w:rPr>
            </w:pPr>
            <w:r>
              <w:rPr>
                <w:rFonts w:ascii="Times New Roman" w:hAnsi="Times New Roman"/>
                <w:sz w:val="24"/>
                <w:szCs w:val="24"/>
              </w:rPr>
              <w:t>2.23.</w:t>
            </w:r>
          </w:p>
        </w:tc>
        <w:tc>
          <w:tcPr>
            <w:tcW w:w="822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7EB4C68" w14:textId="77777777" w:rsidR="007D75BE" w:rsidRPr="003B092C" w:rsidRDefault="007D75BE" w:rsidP="009E65E9">
            <w:pPr>
              <w:overflowPunct w:val="0"/>
              <w:spacing w:after="0"/>
              <w:textAlignment w:val="baseline"/>
              <w:rPr>
                <w:rFonts w:ascii="Times New Roman" w:hAnsi="Times New Roman"/>
                <w:bCs/>
                <w:color w:val="000000"/>
                <w:sz w:val="24"/>
                <w:szCs w:val="24"/>
              </w:rPr>
            </w:pPr>
            <w:r w:rsidRPr="003B092C">
              <w:rPr>
                <w:rFonts w:ascii="Times New Roman" w:hAnsi="Times New Roman"/>
                <w:sz w:val="24"/>
                <w:szCs w:val="24"/>
              </w:rPr>
              <w:t>Tris ir daugiau valstybinių brandos egzaminų išlaikiusių abiturientų dalis</w:t>
            </w:r>
          </w:p>
        </w:tc>
        <w:tc>
          <w:tcPr>
            <w:tcW w:w="3118"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tcPr>
          <w:p w14:paraId="08DF0747" w14:textId="77777777" w:rsidR="007D75BE" w:rsidRPr="001C4FA9" w:rsidRDefault="007D75BE" w:rsidP="009E65E9">
            <w:pPr>
              <w:overflowPunct w:val="0"/>
              <w:spacing w:after="0"/>
              <w:textAlignment w:val="baseline"/>
              <w:rPr>
                <w:rFonts w:ascii="Times New Roman" w:hAnsi="Times New Roman"/>
                <w:sz w:val="24"/>
                <w:szCs w:val="24"/>
              </w:rPr>
            </w:pPr>
            <w:r w:rsidRPr="001C4FA9">
              <w:rPr>
                <w:rFonts w:ascii="Times New Roman" w:hAnsi="Times New Roman"/>
                <w:sz w:val="24"/>
                <w:szCs w:val="24"/>
              </w:rPr>
              <w:t>91,3</w:t>
            </w:r>
            <w:r w:rsidRPr="001C4FA9">
              <w:rPr>
                <w:rFonts w:ascii="Times New Roman" w:hAnsi="Times New Roman"/>
                <w:sz w:val="24"/>
                <w:szCs w:val="24"/>
                <w:lang w:val="en-US"/>
              </w:rPr>
              <w:t>%</w:t>
            </w:r>
          </w:p>
        </w:tc>
        <w:tc>
          <w:tcPr>
            <w:tcW w:w="3261" w:type="dxa"/>
            <w:tcBorders>
              <w:top w:val="single" w:sz="4" w:space="0" w:color="auto"/>
              <w:left w:val="single" w:sz="4" w:space="0" w:color="auto"/>
              <w:bottom w:val="single" w:sz="4" w:space="0" w:color="auto"/>
              <w:right w:val="single" w:sz="4" w:space="0" w:color="auto"/>
            </w:tcBorders>
            <w:shd w:val="clear" w:color="auto" w:fill="auto"/>
          </w:tcPr>
          <w:p w14:paraId="6F26EBEF" w14:textId="77777777" w:rsidR="007D75BE" w:rsidRPr="001C4FA9" w:rsidRDefault="007D75BE" w:rsidP="009E65E9">
            <w:pPr>
              <w:overflowPunct w:val="0"/>
              <w:spacing w:after="0"/>
              <w:textAlignment w:val="baseline"/>
              <w:rPr>
                <w:rFonts w:ascii="Times New Roman" w:hAnsi="Times New Roman"/>
                <w:sz w:val="24"/>
                <w:szCs w:val="24"/>
              </w:rPr>
            </w:pPr>
            <w:r w:rsidRPr="001C4FA9">
              <w:rPr>
                <w:rFonts w:ascii="Times New Roman" w:hAnsi="Times New Roman"/>
                <w:sz w:val="24"/>
                <w:szCs w:val="24"/>
              </w:rPr>
              <w:t>95,73</w:t>
            </w:r>
            <w:r w:rsidRPr="001C4FA9">
              <w:rPr>
                <w:rFonts w:ascii="Times New Roman" w:hAnsi="Times New Roman"/>
                <w:sz w:val="24"/>
                <w:szCs w:val="24"/>
                <w:lang w:val="en-US"/>
              </w:rPr>
              <w:t>%</w:t>
            </w:r>
          </w:p>
        </w:tc>
      </w:tr>
      <w:tr w:rsidR="007D75BE" w:rsidRPr="006E08ED" w14:paraId="3465DC47" w14:textId="77777777" w:rsidTr="009E65E9">
        <w:trPr>
          <w:trHeight w:val="256"/>
        </w:trPr>
        <w:tc>
          <w:tcPr>
            <w:tcW w:w="709" w:type="dxa"/>
            <w:tcBorders>
              <w:top w:val="single" w:sz="4" w:space="0" w:color="auto"/>
              <w:left w:val="single" w:sz="4" w:space="0" w:color="auto"/>
              <w:bottom w:val="single" w:sz="4" w:space="0" w:color="auto"/>
              <w:right w:val="single" w:sz="4" w:space="0" w:color="auto"/>
            </w:tcBorders>
          </w:tcPr>
          <w:p w14:paraId="0C5F8206" w14:textId="77777777" w:rsidR="007D75BE" w:rsidRPr="003B092C" w:rsidRDefault="007D75BE" w:rsidP="009E65E9">
            <w:pPr>
              <w:overflowPunct w:val="0"/>
              <w:spacing w:after="0"/>
              <w:textAlignment w:val="baseline"/>
              <w:rPr>
                <w:rFonts w:ascii="Times New Roman" w:hAnsi="Times New Roman"/>
                <w:sz w:val="24"/>
                <w:szCs w:val="24"/>
              </w:rPr>
            </w:pPr>
            <w:r>
              <w:rPr>
                <w:rFonts w:ascii="Times New Roman" w:hAnsi="Times New Roman"/>
                <w:sz w:val="24"/>
                <w:szCs w:val="24"/>
              </w:rPr>
              <w:t>2.24.</w:t>
            </w:r>
          </w:p>
        </w:tc>
        <w:tc>
          <w:tcPr>
            <w:tcW w:w="822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70BD8FA" w14:textId="77777777" w:rsidR="007D75BE" w:rsidRPr="003B092C" w:rsidRDefault="007D75BE" w:rsidP="009E65E9">
            <w:pPr>
              <w:overflowPunct w:val="0"/>
              <w:spacing w:after="0"/>
              <w:textAlignment w:val="baseline"/>
              <w:rPr>
                <w:rFonts w:ascii="Times New Roman" w:hAnsi="Times New Roman"/>
                <w:sz w:val="24"/>
                <w:szCs w:val="24"/>
              </w:rPr>
            </w:pPr>
            <w:r w:rsidRPr="003B092C">
              <w:rPr>
                <w:rFonts w:ascii="Times New Roman" w:hAnsi="Times New Roman"/>
                <w:sz w:val="24"/>
                <w:szCs w:val="24"/>
              </w:rPr>
              <w:t>Egzaminų, išlaikytų aukštesniuoju lygiu (86-100), dalis nuo visų laikytų valstybinių egzaminų</w:t>
            </w:r>
          </w:p>
        </w:tc>
        <w:tc>
          <w:tcPr>
            <w:tcW w:w="3118"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tcPr>
          <w:p w14:paraId="2C8FBC86" w14:textId="77777777" w:rsidR="007D75BE" w:rsidRPr="003B092C" w:rsidRDefault="007D75BE" w:rsidP="009E65E9">
            <w:pPr>
              <w:overflowPunct w:val="0"/>
              <w:spacing w:after="0"/>
              <w:textAlignment w:val="baseline"/>
              <w:rPr>
                <w:rFonts w:ascii="Times New Roman" w:hAnsi="Times New Roman"/>
                <w:sz w:val="24"/>
                <w:szCs w:val="24"/>
              </w:rPr>
            </w:pPr>
            <w:r>
              <w:rPr>
                <w:rFonts w:ascii="Times New Roman" w:hAnsi="Times New Roman"/>
                <w:sz w:val="24"/>
                <w:szCs w:val="24"/>
              </w:rPr>
              <w:t>12,5</w:t>
            </w:r>
            <w:r>
              <w:rPr>
                <w:rFonts w:ascii="Times New Roman" w:hAnsi="Times New Roman"/>
                <w:sz w:val="24"/>
                <w:szCs w:val="24"/>
                <w:lang w:val="en-US"/>
              </w:rPr>
              <w:t>%</w:t>
            </w:r>
          </w:p>
        </w:tc>
        <w:tc>
          <w:tcPr>
            <w:tcW w:w="3261" w:type="dxa"/>
            <w:tcBorders>
              <w:top w:val="single" w:sz="4" w:space="0" w:color="auto"/>
              <w:left w:val="single" w:sz="4" w:space="0" w:color="auto"/>
              <w:bottom w:val="single" w:sz="4" w:space="0" w:color="auto"/>
              <w:right w:val="single" w:sz="4" w:space="0" w:color="auto"/>
            </w:tcBorders>
          </w:tcPr>
          <w:p w14:paraId="21402205" w14:textId="77777777" w:rsidR="007D75BE" w:rsidRPr="003B092C" w:rsidRDefault="007D75BE" w:rsidP="009E65E9">
            <w:pPr>
              <w:overflowPunct w:val="0"/>
              <w:spacing w:after="0"/>
              <w:textAlignment w:val="baseline"/>
              <w:rPr>
                <w:rFonts w:ascii="Times New Roman" w:hAnsi="Times New Roman"/>
                <w:sz w:val="24"/>
                <w:szCs w:val="24"/>
              </w:rPr>
            </w:pPr>
            <w:r>
              <w:rPr>
                <w:rFonts w:ascii="Times New Roman" w:hAnsi="Times New Roman"/>
                <w:sz w:val="24"/>
                <w:szCs w:val="24"/>
              </w:rPr>
              <w:t>6,1</w:t>
            </w:r>
            <w:r>
              <w:rPr>
                <w:rFonts w:ascii="Times New Roman" w:hAnsi="Times New Roman"/>
                <w:sz w:val="24"/>
                <w:szCs w:val="24"/>
                <w:lang w:val="en-US"/>
              </w:rPr>
              <w:t>%</w:t>
            </w:r>
          </w:p>
        </w:tc>
      </w:tr>
      <w:tr w:rsidR="007D75BE" w14:paraId="463C5CBA" w14:textId="77777777" w:rsidTr="009E65E9">
        <w:trPr>
          <w:trHeight w:val="256"/>
        </w:trPr>
        <w:tc>
          <w:tcPr>
            <w:tcW w:w="709" w:type="dxa"/>
            <w:tcBorders>
              <w:top w:val="single" w:sz="4" w:space="0" w:color="auto"/>
              <w:left w:val="single" w:sz="4" w:space="0" w:color="auto"/>
              <w:bottom w:val="single" w:sz="4" w:space="0" w:color="auto"/>
              <w:right w:val="single" w:sz="4" w:space="0" w:color="auto"/>
            </w:tcBorders>
          </w:tcPr>
          <w:p w14:paraId="42C06E0E" w14:textId="77777777" w:rsidR="007D75BE" w:rsidRPr="003B092C" w:rsidRDefault="007D75BE" w:rsidP="009E65E9">
            <w:pPr>
              <w:overflowPunct w:val="0"/>
              <w:spacing w:after="0"/>
              <w:textAlignment w:val="baseline"/>
              <w:rPr>
                <w:rFonts w:ascii="Times New Roman" w:hAnsi="Times New Roman"/>
                <w:sz w:val="24"/>
                <w:szCs w:val="24"/>
              </w:rPr>
            </w:pPr>
            <w:r>
              <w:rPr>
                <w:rFonts w:ascii="Times New Roman" w:hAnsi="Times New Roman"/>
                <w:sz w:val="24"/>
                <w:szCs w:val="24"/>
              </w:rPr>
              <w:t>2.25.</w:t>
            </w:r>
          </w:p>
        </w:tc>
        <w:tc>
          <w:tcPr>
            <w:tcW w:w="822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B4AD5E4" w14:textId="77777777" w:rsidR="007D75BE" w:rsidRPr="003B092C" w:rsidRDefault="007D75BE" w:rsidP="009E65E9">
            <w:pPr>
              <w:overflowPunct w:val="0"/>
              <w:spacing w:after="0"/>
              <w:textAlignment w:val="baseline"/>
              <w:rPr>
                <w:rFonts w:ascii="Times New Roman" w:hAnsi="Times New Roman"/>
                <w:sz w:val="24"/>
                <w:szCs w:val="24"/>
              </w:rPr>
            </w:pPr>
            <w:r w:rsidRPr="003B092C">
              <w:rPr>
                <w:rFonts w:ascii="Times New Roman" w:hAnsi="Times New Roman"/>
                <w:sz w:val="24"/>
                <w:szCs w:val="24"/>
              </w:rPr>
              <w:t xml:space="preserve">Pagrindinio ugdymo programą baigusių mokinių dalis </w:t>
            </w:r>
          </w:p>
        </w:tc>
        <w:tc>
          <w:tcPr>
            <w:tcW w:w="311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0FC7E9F" w14:textId="77777777" w:rsidR="007D75BE" w:rsidRPr="003B092C" w:rsidRDefault="007D75BE" w:rsidP="009E65E9">
            <w:pPr>
              <w:overflowPunct w:val="0"/>
              <w:spacing w:after="0"/>
              <w:textAlignment w:val="baseline"/>
              <w:rPr>
                <w:rFonts w:ascii="Times New Roman" w:hAnsi="Times New Roman"/>
                <w:sz w:val="24"/>
                <w:szCs w:val="24"/>
              </w:rPr>
            </w:pPr>
            <w:r>
              <w:rPr>
                <w:rFonts w:ascii="Times New Roman" w:hAnsi="Times New Roman"/>
                <w:sz w:val="24"/>
                <w:szCs w:val="24"/>
              </w:rPr>
              <w:t>99,2</w:t>
            </w:r>
            <w:r>
              <w:rPr>
                <w:rFonts w:ascii="Times New Roman" w:hAnsi="Times New Roman"/>
                <w:sz w:val="24"/>
                <w:szCs w:val="24"/>
                <w:lang w:val="en-US"/>
              </w:rPr>
              <w:t>%</w:t>
            </w:r>
          </w:p>
        </w:tc>
        <w:tc>
          <w:tcPr>
            <w:tcW w:w="3261" w:type="dxa"/>
            <w:tcBorders>
              <w:top w:val="single" w:sz="4" w:space="0" w:color="auto"/>
              <w:left w:val="single" w:sz="4" w:space="0" w:color="auto"/>
              <w:bottom w:val="single" w:sz="4" w:space="0" w:color="auto"/>
              <w:right w:val="single" w:sz="4" w:space="0" w:color="auto"/>
            </w:tcBorders>
          </w:tcPr>
          <w:p w14:paraId="619257BA" w14:textId="77777777" w:rsidR="007D75BE" w:rsidRPr="003B092C" w:rsidRDefault="007D75BE" w:rsidP="009E65E9">
            <w:pPr>
              <w:overflowPunct w:val="0"/>
              <w:spacing w:after="0"/>
              <w:textAlignment w:val="baseline"/>
              <w:rPr>
                <w:rFonts w:ascii="Times New Roman" w:hAnsi="Times New Roman"/>
                <w:sz w:val="24"/>
                <w:szCs w:val="24"/>
              </w:rPr>
            </w:pPr>
            <w:r>
              <w:rPr>
                <w:rFonts w:ascii="Times New Roman" w:hAnsi="Times New Roman"/>
                <w:sz w:val="24"/>
                <w:szCs w:val="24"/>
              </w:rPr>
              <w:t>100</w:t>
            </w:r>
            <w:r>
              <w:rPr>
                <w:rFonts w:ascii="Times New Roman" w:hAnsi="Times New Roman"/>
                <w:sz w:val="24"/>
                <w:szCs w:val="24"/>
                <w:lang w:val="en-US"/>
              </w:rPr>
              <w:t>%</w:t>
            </w:r>
          </w:p>
        </w:tc>
      </w:tr>
      <w:tr w:rsidR="007D75BE" w14:paraId="1DE838D4" w14:textId="77777777" w:rsidTr="009E65E9">
        <w:trPr>
          <w:trHeight w:val="256"/>
        </w:trPr>
        <w:tc>
          <w:tcPr>
            <w:tcW w:w="709" w:type="dxa"/>
            <w:tcBorders>
              <w:top w:val="single" w:sz="4" w:space="0" w:color="auto"/>
              <w:left w:val="single" w:sz="4" w:space="0" w:color="auto"/>
              <w:bottom w:val="single" w:sz="4" w:space="0" w:color="auto"/>
              <w:right w:val="single" w:sz="4" w:space="0" w:color="auto"/>
            </w:tcBorders>
          </w:tcPr>
          <w:p w14:paraId="14BE2377" w14:textId="77777777" w:rsidR="007D75BE" w:rsidRPr="003B092C" w:rsidRDefault="007D75BE" w:rsidP="009E65E9">
            <w:pPr>
              <w:overflowPunct w:val="0"/>
              <w:spacing w:after="0"/>
              <w:textAlignment w:val="baseline"/>
              <w:rPr>
                <w:rFonts w:ascii="Times New Roman" w:hAnsi="Times New Roman"/>
                <w:sz w:val="24"/>
                <w:szCs w:val="24"/>
              </w:rPr>
            </w:pPr>
            <w:r>
              <w:rPr>
                <w:rFonts w:ascii="Times New Roman" w:hAnsi="Times New Roman"/>
                <w:sz w:val="24"/>
                <w:szCs w:val="24"/>
              </w:rPr>
              <w:t>2.26.</w:t>
            </w:r>
          </w:p>
        </w:tc>
        <w:tc>
          <w:tcPr>
            <w:tcW w:w="822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D63422D" w14:textId="77777777" w:rsidR="007D75BE" w:rsidRPr="003B092C" w:rsidRDefault="007D75BE" w:rsidP="009E65E9">
            <w:pPr>
              <w:overflowPunct w:val="0"/>
              <w:spacing w:after="0"/>
              <w:textAlignment w:val="baseline"/>
              <w:rPr>
                <w:rFonts w:ascii="Times New Roman" w:hAnsi="Times New Roman"/>
                <w:sz w:val="24"/>
                <w:szCs w:val="24"/>
              </w:rPr>
            </w:pPr>
            <w:r w:rsidRPr="003B092C">
              <w:rPr>
                <w:rFonts w:ascii="Times New Roman" w:hAnsi="Times New Roman"/>
                <w:sz w:val="24"/>
                <w:szCs w:val="24"/>
              </w:rPr>
              <w:t>Vidurinį išsilavinimą įgijusių mokinių dalis</w:t>
            </w:r>
          </w:p>
        </w:tc>
        <w:tc>
          <w:tcPr>
            <w:tcW w:w="311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3EEB028" w14:textId="77777777" w:rsidR="007D75BE" w:rsidRPr="003B092C" w:rsidRDefault="007D75BE" w:rsidP="009E65E9">
            <w:pPr>
              <w:overflowPunct w:val="0"/>
              <w:spacing w:after="0"/>
              <w:textAlignment w:val="baseline"/>
              <w:rPr>
                <w:rFonts w:ascii="Times New Roman" w:hAnsi="Times New Roman"/>
                <w:sz w:val="24"/>
                <w:szCs w:val="24"/>
              </w:rPr>
            </w:pPr>
            <w:r>
              <w:rPr>
                <w:rFonts w:ascii="Times New Roman" w:hAnsi="Times New Roman"/>
                <w:sz w:val="24"/>
                <w:szCs w:val="24"/>
              </w:rPr>
              <w:t>99,1</w:t>
            </w:r>
            <w:r>
              <w:rPr>
                <w:rFonts w:ascii="Times New Roman" w:hAnsi="Times New Roman"/>
                <w:sz w:val="24"/>
                <w:szCs w:val="24"/>
                <w:lang w:val="en-US"/>
              </w:rPr>
              <w:t>%</w:t>
            </w:r>
          </w:p>
        </w:tc>
        <w:tc>
          <w:tcPr>
            <w:tcW w:w="3261" w:type="dxa"/>
            <w:tcBorders>
              <w:top w:val="single" w:sz="4" w:space="0" w:color="auto"/>
              <w:left w:val="single" w:sz="4" w:space="0" w:color="auto"/>
              <w:bottom w:val="single" w:sz="4" w:space="0" w:color="auto"/>
              <w:right w:val="single" w:sz="4" w:space="0" w:color="auto"/>
            </w:tcBorders>
          </w:tcPr>
          <w:p w14:paraId="36E8D961" w14:textId="77777777" w:rsidR="007D75BE" w:rsidRPr="003B092C" w:rsidRDefault="007D75BE" w:rsidP="009E65E9">
            <w:pPr>
              <w:overflowPunct w:val="0"/>
              <w:spacing w:after="0"/>
              <w:textAlignment w:val="baseline"/>
              <w:rPr>
                <w:rFonts w:ascii="Times New Roman" w:hAnsi="Times New Roman"/>
                <w:sz w:val="24"/>
                <w:szCs w:val="24"/>
              </w:rPr>
            </w:pPr>
            <w:r>
              <w:rPr>
                <w:rFonts w:ascii="Times New Roman" w:hAnsi="Times New Roman"/>
                <w:sz w:val="24"/>
                <w:szCs w:val="24"/>
              </w:rPr>
              <w:t>98,9</w:t>
            </w:r>
            <w:r>
              <w:rPr>
                <w:rFonts w:ascii="Times New Roman" w:hAnsi="Times New Roman"/>
                <w:sz w:val="24"/>
                <w:szCs w:val="24"/>
                <w:lang w:val="en-US"/>
              </w:rPr>
              <w:t>%</w:t>
            </w:r>
          </w:p>
        </w:tc>
      </w:tr>
    </w:tbl>
    <w:p w14:paraId="70D8E7A4" w14:textId="77777777" w:rsidR="007D75BE" w:rsidRDefault="007D75BE" w:rsidP="007D75BE">
      <w:pPr>
        <w:spacing w:after="0"/>
        <w:rPr>
          <w:rFonts w:ascii="Times New Roman" w:hAnsi="Times New Roman"/>
          <w:sz w:val="24"/>
          <w:szCs w:val="24"/>
        </w:rPr>
      </w:pPr>
    </w:p>
    <w:p w14:paraId="4C3B7B7C" w14:textId="77777777" w:rsidR="007D75BE" w:rsidRDefault="007D75BE" w:rsidP="007D75BE">
      <w:pPr>
        <w:spacing w:after="0"/>
        <w:rPr>
          <w:rFonts w:ascii="Times New Roman" w:hAnsi="Times New Roman"/>
          <w:sz w:val="24"/>
          <w:szCs w:val="24"/>
        </w:rPr>
      </w:pPr>
    </w:p>
    <w:p w14:paraId="20FD1618" w14:textId="77777777" w:rsidR="007D75BE" w:rsidRDefault="007D75BE" w:rsidP="007D75BE">
      <w:pPr>
        <w:spacing w:after="0"/>
        <w:rPr>
          <w:rFonts w:ascii="Times New Roman" w:hAnsi="Times New Roman"/>
          <w:sz w:val="24"/>
          <w:szCs w:val="24"/>
        </w:rPr>
      </w:pPr>
    </w:p>
    <w:p w14:paraId="28456C97" w14:textId="77777777" w:rsidR="007D75BE" w:rsidRDefault="007D75BE" w:rsidP="007D75BE">
      <w:pPr>
        <w:spacing w:after="0"/>
        <w:rPr>
          <w:rFonts w:ascii="Times New Roman" w:hAnsi="Times New Roman"/>
          <w:sz w:val="24"/>
          <w:szCs w:val="24"/>
        </w:rPr>
      </w:pPr>
    </w:p>
    <w:p w14:paraId="0A63967B" w14:textId="77777777" w:rsidR="007D75BE" w:rsidRDefault="007D75BE" w:rsidP="007D75BE">
      <w:pPr>
        <w:spacing w:after="0"/>
        <w:rPr>
          <w:rFonts w:ascii="Times New Roman" w:hAnsi="Times New Roman"/>
          <w:sz w:val="24"/>
          <w:szCs w:val="24"/>
        </w:rPr>
      </w:pPr>
    </w:p>
    <w:p w14:paraId="0A07F758" w14:textId="77777777" w:rsidR="00A22B39" w:rsidRDefault="00A22B39" w:rsidP="00A22B39">
      <w:pPr>
        <w:spacing w:after="0"/>
        <w:rPr>
          <w:rFonts w:ascii="Times New Roman" w:hAnsi="Times New Roman"/>
          <w:sz w:val="24"/>
          <w:szCs w:val="24"/>
        </w:rPr>
      </w:pPr>
    </w:p>
    <w:p w14:paraId="6EA894A0" w14:textId="77777777" w:rsidR="00A22B39" w:rsidRDefault="00A22B39" w:rsidP="00A22B39">
      <w:pPr>
        <w:spacing w:after="0"/>
        <w:rPr>
          <w:rFonts w:ascii="Times New Roman" w:hAnsi="Times New Roman"/>
          <w:sz w:val="24"/>
          <w:szCs w:val="24"/>
        </w:rPr>
      </w:pPr>
    </w:p>
    <w:p w14:paraId="545ABE07" w14:textId="77777777" w:rsidR="00A22B39" w:rsidRDefault="00A22B39" w:rsidP="00A22B39">
      <w:pPr>
        <w:spacing w:after="0"/>
        <w:rPr>
          <w:rFonts w:ascii="Times New Roman" w:hAnsi="Times New Roman"/>
          <w:sz w:val="24"/>
          <w:szCs w:val="24"/>
        </w:rPr>
      </w:pPr>
    </w:p>
    <w:p w14:paraId="3838EEC8" w14:textId="40518A8C" w:rsidR="00A22B39" w:rsidRDefault="00A22B39" w:rsidP="00A22B39">
      <w:pPr>
        <w:spacing w:after="0"/>
        <w:rPr>
          <w:rFonts w:ascii="Times New Roman" w:hAnsi="Times New Roman"/>
          <w:sz w:val="24"/>
          <w:szCs w:val="24"/>
        </w:rPr>
      </w:pPr>
    </w:p>
    <w:p w14:paraId="133CF43B" w14:textId="5F5DD8B0" w:rsidR="0022567A" w:rsidRDefault="0022567A" w:rsidP="00A22B39">
      <w:pPr>
        <w:spacing w:after="0"/>
        <w:rPr>
          <w:rFonts w:ascii="Times New Roman" w:hAnsi="Times New Roman"/>
          <w:sz w:val="24"/>
          <w:szCs w:val="24"/>
        </w:rPr>
      </w:pPr>
    </w:p>
    <w:p w14:paraId="2E4EB872" w14:textId="513AC8B8" w:rsidR="0022567A" w:rsidRDefault="0022567A" w:rsidP="00A22B39">
      <w:pPr>
        <w:spacing w:after="0"/>
        <w:rPr>
          <w:rFonts w:ascii="Times New Roman" w:hAnsi="Times New Roman"/>
          <w:sz w:val="24"/>
          <w:szCs w:val="24"/>
        </w:rPr>
      </w:pPr>
    </w:p>
    <w:p w14:paraId="5733204C" w14:textId="34EFABED" w:rsidR="0022567A" w:rsidRDefault="0022567A" w:rsidP="00A22B39">
      <w:pPr>
        <w:spacing w:after="0"/>
        <w:rPr>
          <w:rFonts w:ascii="Times New Roman" w:hAnsi="Times New Roman"/>
          <w:sz w:val="24"/>
          <w:szCs w:val="24"/>
        </w:rPr>
      </w:pPr>
    </w:p>
    <w:p w14:paraId="69A3797D" w14:textId="4CC21262" w:rsidR="0022567A" w:rsidRDefault="0022567A" w:rsidP="00A22B39">
      <w:pPr>
        <w:spacing w:after="0"/>
        <w:rPr>
          <w:rFonts w:ascii="Times New Roman" w:hAnsi="Times New Roman"/>
          <w:sz w:val="24"/>
          <w:szCs w:val="24"/>
        </w:rPr>
      </w:pPr>
    </w:p>
    <w:p w14:paraId="4C480C3F" w14:textId="77777777" w:rsidR="0022567A" w:rsidRDefault="0022567A" w:rsidP="00A22B39">
      <w:pPr>
        <w:spacing w:after="0"/>
        <w:rPr>
          <w:rFonts w:ascii="Times New Roman" w:hAnsi="Times New Roman"/>
          <w:sz w:val="24"/>
          <w:szCs w:val="24"/>
        </w:rPr>
      </w:pPr>
    </w:p>
    <w:p w14:paraId="7B2D3922" w14:textId="357F4B3E" w:rsidR="00A22B39" w:rsidRDefault="00A22B39" w:rsidP="00A22B39">
      <w:pPr>
        <w:spacing w:after="0" w:line="240" w:lineRule="auto"/>
        <w:rPr>
          <w:rFonts w:ascii="Times New Roman" w:hAnsi="Times New Roman"/>
          <w:sz w:val="24"/>
          <w:szCs w:val="24"/>
        </w:rPr>
      </w:pPr>
      <w:r>
        <w:rPr>
          <w:rFonts w:ascii="Times New Roman" w:hAnsi="Times New Roman"/>
          <w:sz w:val="24"/>
          <w:szCs w:val="24"/>
        </w:rPr>
        <w:t>*Pedagoginio darbo staža</w:t>
      </w:r>
      <w:r w:rsidR="0022567A">
        <w:rPr>
          <w:rFonts w:ascii="Times New Roman" w:hAnsi="Times New Roman"/>
          <w:sz w:val="24"/>
          <w:szCs w:val="24"/>
        </w:rPr>
        <w:t>s, kvalifikacinės kategorijos (1.1</w:t>
      </w:r>
      <w:r>
        <w:rPr>
          <w:rFonts w:ascii="Times New Roman" w:hAnsi="Times New Roman"/>
          <w:sz w:val="24"/>
          <w:szCs w:val="24"/>
        </w:rPr>
        <w:t>. punktas)</w:t>
      </w:r>
    </w:p>
    <w:p w14:paraId="10F5BC53" w14:textId="35074E8E" w:rsidR="00A22B39" w:rsidRPr="005D7AAA" w:rsidRDefault="005D7AAA" w:rsidP="002077F0">
      <w:pPr>
        <w:spacing w:after="0" w:line="240" w:lineRule="auto"/>
        <w:jc w:val="right"/>
        <w:rPr>
          <w:rFonts w:ascii="Times New Roman" w:hAnsi="Times New Roman"/>
          <w:i/>
          <w:sz w:val="20"/>
          <w:szCs w:val="20"/>
        </w:rPr>
      </w:pPr>
      <w:r w:rsidRPr="005D7AAA">
        <w:rPr>
          <w:rFonts w:ascii="Times New Roman" w:hAnsi="Times New Roman"/>
          <w:i/>
          <w:sz w:val="20"/>
          <w:szCs w:val="20"/>
        </w:rPr>
        <w:t>1</w:t>
      </w:r>
      <w:r w:rsidR="0006294E">
        <w:rPr>
          <w:rFonts w:ascii="Times New Roman" w:hAnsi="Times New Roman"/>
          <w:i/>
          <w:sz w:val="20"/>
          <w:szCs w:val="20"/>
        </w:rPr>
        <w:t>3</w:t>
      </w:r>
      <w:r w:rsidR="002077F0" w:rsidRPr="005D7AAA">
        <w:rPr>
          <w:rFonts w:ascii="Times New Roman" w:hAnsi="Times New Roman"/>
          <w:i/>
          <w:sz w:val="20"/>
          <w:szCs w:val="20"/>
        </w:rPr>
        <w:t xml:space="preserve"> lentelė.</w:t>
      </w:r>
      <w:r w:rsidR="00CC0853" w:rsidRPr="005D7AAA">
        <w:rPr>
          <w:rFonts w:ascii="Times New Roman" w:hAnsi="Times New Roman"/>
          <w:i/>
          <w:sz w:val="20"/>
          <w:szCs w:val="20"/>
        </w:rPr>
        <w:t xml:space="preserve"> </w:t>
      </w:r>
      <w:r w:rsidR="002077F0" w:rsidRPr="005D7AAA">
        <w:rPr>
          <w:rFonts w:ascii="Times New Roman" w:hAnsi="Times New Roman"/>
          <w:i/>
          <w:sz w:val="20"/>
          <w:szCs w:val="20"/>
        </w:rPr>
        <w:t>Pedagogų ar mokytojų pasiskirstymas pagal darbo stažą ir kvalifikacines kategorijas</w:t>
      </w:r>
    </w:p>
    <w:tbl>
      <w:tblPr>
        <w:tblW w:w="1491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75"/>
        <w:gridCol w:w="1122"/>
        <w:gridCol w:w="1201"/>
        <w:gridCol w:w="1134"/>
        <w:gridCol w:w="1134"/>
        <w:gridCol w:w="1276"/>
        <w:gridCol w:w="1276"/>
        <w:gridCol w:w="1134"/>
        <w:gridCol w:w="1275"/>
        <w:gridCol w:w="1418"/>
        <w:gridCol w:w="2268"/>
      </w:tblGrid>
      <w:tr w:rsidR="00F3175A" w:rsidRPr="003E3C9D" w14:paraId="0E081228" w14:textId="609FC659" w:rsidTr="003940F0">
        <w:tc>
          <w:tcPr>
            <w:tcW w:w="1675" w:type="dxa"/>
            <w:vMerge w:val="restart"/>
            <w:shd w:val="clear" w:color="auto" w:fill="auto"/>
          </w:tcPr>
          <w:p w14:paraId="3E467014" w14:textId="77777777" w:rsidR="00F3175A" w:rsidRDefault="00F3175A" w:rsidP="00B67A32">
            <w:pPr>
              <w:spacing w:after="0"/>
              <w:rPr>
                <w:rFonts w:ascii="Times New Roman" w:hAnsi="Times New Roman"/>
                <w:sz w:val="24"/>
                <w:szCs w:val="24"/>
              </w:rPr>
            </w:pPr>
            <w:r>
              <w:rPr>
                <w:rFonts w:ascii="Times New Roman" w:hAnsi="Times New Roman"/>
                <w:sz w:val="24"/>
                <w:szCs w:val="24"/>
              </w:rPr>
              <w:t xml:space="preserve">      </w:t>
            </w:r>
          </w:p>
          <w:p w14:paraId="2F468463" w14:textId="77777777" w:rsidR="00F3175A" w:rsidRPr="003E3C9D" w:rsidRDefault="00F3175A" w:rsidP="00B67A32">
            <w:pPr>
              <w:spacing w:after="0"/>
              <w:rPr>
                <w:rFonts w:ascii="Times New Roman" w:hAnsi="Times New Roman"/>
                <w:sz w:val="24"/>
                <w:szCs w:val="24"/>
              </w:rPr>
            </w:pPr>
          </w:p>
        </w:tc>
        <w:tc>
          <w:tcPr>
            <w:tcW w:w="2323" w:type="dxa"/>
            <w:gridSpan w:val="2"/>
            <w:shd w:val="clear" w:color="auto" w:fill="auto"/>
          </w:tcPr>
          <w:p w14:paraId="3F518AA1" w14:textId="77777777" w:rsidR="00F3175A" w:rsidRPr="003E3C9D" w:rsidRDefault="00F3175A" w:rsidP="00B1361A">
            <w:pPr>
              <w:spacing w:after="0" w:line="240" w:lineRule="auto"/>
              <w:rPr>
                <w:rFonts w:ascii="Times New Roman" w:hAnsi="Times New Roman"/>
                <w:sz w:val="24"/>
                <w:szCs w:val="24"/>
              </w:rPr>
            </w:pPr>
            <w:r>
              <w:rPr>
                <w:rFonts w:ascii="Times New Roman" w:hAnsi="Times New Roman"/>
                <w:sz w:val="24"/>
                <w:szCs w:val="24"/>
              </w:rPr>
              <w:t>Neturi k</w:t>
            </w:r>
            <w:r w:rsidRPr="003E3C9D">
              <w:rPr>
                <w:rFonts w:ascii="Times New Roman" w:hAnsi="Times New Roman"/>
                <w:sz w:val="24"/>
                <w:szCs w:val="24"/>
              </w:rPr>
              <w:t>valifikacinės kategorijos</w:t>
            </w:r>
          </w:p>
        </w:tc>
        <w:tc>
          <w:tcPr>
            <w:tcW w:w="2268" w:type="dxa"/>
            <w:gridSpan w:val="2"/>
            <w:shd w:val="clear" w:color="auto" w:fill="auto"/>
          </w:tcPr>
          <w:p w14:paraId="364012F6" w14:textId="77777777" w:rsidR="00F3175A" w:rsidRPr="003E3C9D" w:rsidRDefault="00F3175A" w:rsidP="00B1361A">
            <w:pPr>
              <w:spacing w:after="0" w:line="240" w:lineRule="auto"/>
              <w:rPr>
                <w:rFonts w:ascii="Times New Roman" w:hAnsi="Times New Roman"/>
                <w:sz w:val="24"/>
                <w:szCs w:val="24"/>
              </w:rPr>
            </w:pPr>
            <w:r>
              <w:rPr>
                <w:rFonts w:ascii="Times New Roman" w:hAnsi="Times New Roman"/>
                <w:sz w:val="24"/>
                <w:szCs w:val="24"/>
              </w:rPr>
              <w:t>Mokytojai</w:t>
            </w:r>
          </w:p>
        </w:tc>
        <w:tc>
          <w:tcPr>
            <w:tcW w:w="2552" w:type="dxa"/>
            <w:gridSpan w:val="2"/>
            <w:shd w:val="clear" w:color="auto" w:fill="auto"/>
          </w:tcPr>
          <w:p w14:paraId="5324445A" w14:textId="77777777" w:rsidR="00F3175A" w:rsidRPr="003E3C9D" w:rsidRDefault="00F3175A" w:rsidP="00B1361A">
            <w:pPr>
              <w:spacing w:after="0" w:line="240" w:lineRule="auto"/>
              <w:rPr>
                <w:rFonts w:ascii="Times New Roman" w:hAnsi="Times New Roman"/>
                <w:sz w:val="24"/>
                <w:szCs w:val="24"/>
              </w:rPr>
            </w:pPr>
            <w:r w:rsidRPr="003E3C9D">
              <w:rPr>
                <w:rFonts w:ascii="Times New Roman" w:hAnsi="Times New Roman"/>
                <w:sz w:val="24"/>
                <w:szCs w:val="24"/>
              </w:rPr>
              <w:t>Vyr</w:t>
            </w:r>
            <w:r>
              <w:rPr>
                <w:rFonts w:ascii="Times New Roman" w:hAnsi="Times New Roman"/>
                <w:sz w:val="24"/>
                <w:szCs w:val="24"/>
              </w:rPr>
              <w:t>esnieji</w:t>
            </w:r>
            <w:r w:rsidRPr="003E3C9D">
              <w:rPr>
                <w:rFonts w:ascii="Times New Roman" w:hAnsi="Times New Roman"/>
                <w:sz w:val="24"/>
                <w:szCs w:val="24"/>
              </w:rPr>
              <w:t xml:space="preserve"> mokytojas</w:t>
            </w:r>
          </w:p>
        </w:tc>
        <w:tc>
          <w:tcPr>
            <w:tcW w:w="2409" w:type="dxa"/>
            <w:gridSpan w:val="2"/>
            <w:shd w:val="clear" w:color="auto" w:fill="auto"/>
          </w:tcPr>
          <w:p w14:paraId="315F1A7F" w14:textId="77777777" w:rsidR="00F3175A" w:rsidRPr="003E3C9D" w:rsidRDefault="00F3175A" w:rsidP="00B1361A">
            <w:pPr>
              <w:spacing w:after="0" w:line="240" w:lineRule="auto"/>
              <w:rPr>
                <w:rFonts w:ascii="Times New Roman" w:hAnsi="Times New Roman"/>
                <w:sz w:val="24"/>
                <w:szCs w:val="24"/>
              </w:rPr>
            </w:pPr>
            <w:r>
              <w:rPr>
                <w:rFonts w:ascii="Times New Roman" w:hAnsi="Times New Roman"/>
                <w:sz w:val="24"/>
                <w:szCs w:val="24"/>
              </w:rPr>
              <w:t>Mokytojai metodininkai</w:t>
            </w:r>
          </w:p>
        </w:tc>
        <w:tc>
          <w:tcPr>
            <w:tcW w:w="3686" w:type="dxa"/>
            <w:gridSpan w:val="2"/>
            <w:shd w:val="clear" w:color="auto" w:fill="auto"/>
          </w:tcPr>
          <w:p w14:paraId="28883FE6" w14:textId="77777777" w:rsidR="00F3175A" w:rsidRPr="003E3C9D" w:rsidRDefault="00F3175A" w:rsidP="00B1361A">
            <w:pPr>
              <w:spacing w:after="0" w:line="240" w:lineRule="auto"/>
              <w:rPr>
                <w:rFonts w:ascii="Times New Roman" w:hAnsi="Times New Roman"/>
                <w:sz w:val="24"/>
                <w:szCs w:val="24"/>
              </w:rPr>
            </w:pPr>
            <w:r>
              <w:rPr>
                <w:rFonts w:ascii="Times New Roman" w:hAnsi="Times New Roman"/>
                <w:sz w:val="24"/>
                <w:szCs w:val="24"/>
              </w:rPr>
              <w:t>Mokytojai ekspertai</w:t>
            </w:r>
          </w:p>
        </w:tc>
      </w:tr>
      <w:tr w:rsidR="00F3175A" w:rsidRPr="003E3C9D" w14:paraId="08F1CF7A" w14:textId="7FEAB841" w:rsidTr="003940F0">
        <w:tc>
          <w:tcPr>
            <w:tcW w:w="1675" w:type="dxa"/>
            <w:vMerge/>
            <w:shd w:val="clear" w:color="auto" w:fill="auto"/>
          </w:tcPr>
          <w:p w14:paraId="66AD3377" w14:textId="77777777" w:rsidR="00F3175A" w:rsidRPr="003E3C9D" w:rsidRDefault="00F3175A" w:rsidP="00B67A32">
            <w:pPr>
              <w:spacing w:after="0"/>
              <w:rPr>
                <w:rFonts w:ascii="Times New Roman" w:hAnsi="Times New Roman"/>
                <w:sz w:val="24"/>
                <w:szCs w:val="24"/>
              </w:rPr>
            </w:pPr>
          </w:p>
        </w:tc>
        <w:tc>
          <w:tcPr>
            <w:tcW w:w="1122" w:type="dxa"/>
            <w:shd w:val="clear" w:color="auto" w:fill="auto"/>
          </w:tcPr>
          <w:p w14:paraId="1D9C3925" w14:textId="77777777" w:rsidR="00F3175A" w:rsidRPr="003E3C9D" w:rsidRDefault="00F3175A" w:rsidP="00B67A32">
            <w:pPr>
              <w:spacing w:after="0"/>
              <w:rPr>
                <w:rFonts w:ascii="Times New Roman" w:hAnsi="Times New Roman"/>
                <w:sz w:val="24"/>
                <w:szCs w:val="24"/>
              </w:rPr>
            </w:pPr>
            <w:r w:rsidRPr="003E3C9D">
              <w:rPr>
                <w:rFonts w:ascii="Times New Roman" w:hAnsi="Times New Roman"/>
                <w:sz w:val="24"/>
                <w:szCs w:val="24"/>
              </w:rPr>
              <w:t>2021</w:t>
            </w:r>
            <w:r>
              <w:rPr>
                <w:rFonts w:ascii="Times New Roman" w:hAnsi="Times New Roman"/>
                <w:sz w:val="24"/>
                <w:szCs w:val="24"/>
              </w:rPr>
              <w:t xml:space="preserve"> m.</w:t>
            </w:r>
          </w:p>
        </w:tc>
        <w:tc>
          <w:tcPr>
            <w:tcW w:w="1201" w:type="dxa"/>
            <w:shd w:val="clear" w:color="auto" w:fill="auto"/>
          </w:tcPr>
          <w:p w14:paraId="0D48FCE9" w14:textId="77777777" w:rsidR="00F3175A" w:rsidRPr="003E3C9D" w:rsidRDefault="00F3175A" w:rsidP="00B67A32">
            <w:pPr>
              <w:spacing w:after="0"/>
              <w:rPr>
                <w:rFonts w:ascii="Times New Roman" w:hAnsi="Times New Roman"/>
                <w:sz w:val="24"/>
                <w:szCs w:val="24"/>
              </w:rPr>
            </w:pPr>
            <w:r w:rsidRPr="003E3C9D">
              <w:rPr>
                <w:rFonts w:ascii="Times New Roman" w:hAnsi="Times New Roman"/>
                <w:sz w:val="24"/>
                <w:szCs w:val="24"/>
              </w:rPr>
              <w:t>2022</w:t>
            </w:r>
            <w:r>
              <w:rPr>
                <w:rFonts w:ascii="Times New Roman" w:hAnsi="Times New Roman"/>
                <w:sz w:val="24"/>
                <w:szCs w:val="24"/>
              </w:rPr>
              <w:t xml:space="preserve"> m.</w:t>
            </w:r>
          </w:p>
        </w:tc>
        <w:tc>
          <w:tcPr>
            <w:tcW w:w="1134" w:type="dxa"/>
            <w:shd w:val="clear" w:color="auto" w:fill="auto"/>
          </w:tcPr>
          <w:p w14:paraId="441B4086" w14:textId="77777777" w:rsidR="00F3175A" w:rsidRPr="003E3C9D" w:rsidRDefault="00F3175A" w:rsidP="00B67A32">
            <w:pPr>
              <w:spacing w:after="0"/>
              <w:rPr>
                <w:rFonts w:ascii="Times New Roman" w:hAnsi="Times New Roman"/>
                <w:sz w:val="24"/>
                <w:szCs w:val="24"/>
              </w:rPr>
            </w:pPr>
            <w:r w:rsidRPr="003E3C9D">
              <w:rPr>
                <w:rFonts w:ascii="Times New Roman" w:hAnsi="Times New Roman"/>
                <w:sz w:val="24"/>
                <w:szCs w:val="24"/>
              </w:rPr>
              <w:t>2021</w:t>
            </w:r>
            <w:r>
              <w:rPr>
                <w:rFonts w:ascii="Times New Roman" w:hAnsi="Times New Roman"/>
                <w:sz w:val="24"/>
                <w:szCs w:val="24"/>
              </w:rPr>
              <w:t xml:space="preserve"> m.</w:t>
            </w:r>
          </w:p>
        </w:tc>
        <w:tc>
          <w:tcPr>
            <w:tcW w:w="1134" w:type="dxa"/>
            <w:shd w:val="clear" w:color="auto" w:fill="auto"/>
          </w:tcPr>
          <w:p w14:paraId="64873243" w14:textId="77777777" w:rsidR="00F3175A" w:rsidRPr="003E3C9D" w:rsidRDefault="00F3175A" w:rsidP="00B67A32">
            <w:pPr>
              <w:spacing w:after="0"/>
              <w:rPr>
                <w:rFonts w:ascii="Times New Roman" w:hAnsi="Times New Roman"/>
                <w:sz w:val="24"/>
                <w:szCs w:val="24"/>
              </w:rPr>
            </w:pPr>
            <w:r w:rsidRPr="003E3C9D">
              <w:rPr>
                <w:rFonts w:ascii="Times New Roman" w:hAnsi="Times New Roman"/>
                <w:sz w:val="24"/>
                <w:szCs w:val="24"/>
              </w:rPr>
              <w:t>2022</w:t>
            </w:r>
            <w:r>
              <w:rPr>
                <w:rFonts w:ascii="Times New Roman" w:hAnsi="Times New Roman"/>
                <w:sz w:val="24"/>
                <w:szCs w:val="24"/>
              </w:rPr>
              <w:t xml:space="preserve"> m.</w:t>
            </w:r>
          </w:p>
        </w:tc>
        <w:tc>
          <w:tcPr>
            <w:tcW w:w="1276" w:type="dxa"/>
            <w:shd w:val="clear" w:color="auto" w:fill="auto"/>
          </w:tcPr>
          <w:p w14:paraId="31A02F86" w14:textId="77777777" w:rsidR="00F3175A" w:rsidRPr="003E3C9D" w:rsidRDefault="00F3175A" w:rsidP="00B67A32">
            <w:pPr>
              <w:spacing w:after="0"/>
              <w:rPr>
                <w:rFonts w:ascii="Times New Roman" w:hAnsi="Times New Roman"/>
                <w:sz w:val="24"/>
                <w:szCs w:val="24"/>
              </w:rPr>
            </w:pPr>
            <w:r w:rsidRPr="003E3C9D">
              <w:rPr>
                <w:rFonts w:ascii="Times New Roman" w:hAnsi="Times New Roman"/>
                <w:sz w:val="24"/>
                <w:szCs w:val="24"/>
              </w:rPr>
              <w:t>2021</w:t>
            </w:r>
            <w:r>
              <w:rPr>
                <w:rFonts w:ascii="Times New Roman" w:hAnsi="Times New Roman"/>
                <w:sz w:val="24"/>
                <w:szCs w:val="24"/>
              </w:rPr>
              <w:t xml:space="preserve"> m.</w:t>
            </w:r>
          </w:p>
        </w:tc>
        <w:tc>
          <w:tcPr>
            <w:tcW w:w="1276" w:type="dxa"/>
            <w:shd w:val="clear" w:color="auto" w:fill="auto"/>
          </w:tcPr>
          <w:p w14:paraId="694BF2D5" w14:textId="77777777" w:rsidR="00F3175A" w:rsidRPr="003E3C9D" w:rsidRDefault="00F3175A" w:rsidP="00B67A32">
            <w:pPr>
              <w:spacing w:after="0"/>
              <w:rPr>
                <w:rFonts w:ascii="Times New Roman" w:hAnsi="Times New Roman"/>
                <w:sz w:val="24"/>
                <w:szCs w:val="24"/>
              </w:rPr>
            </w:pPr>
            <w:r w:rsidRPr="003E3C9D">
              <w:rPr>
                <w:rFonts w:ascii="Times New Roman" w:hAnsi="Times New Roman"/>
                <w:sz w:val="24"/>
                <w:szCs w:val="24"/>
              </w:rPr>
              <w:t>2022</w:t>
            </w:r>
            <w:r>
              <w:rPr>
                <w:rFonts w:ascii="Times New Roman" w:hAnsi="Times New Roman"/>
                <w:sz w:val="24"/>
                <w:szCs w:val="24"/>
              </w:rPr>
              <w:t xml:space="preserve"> m.</w:t>
            </w:r>
          </w:p>
        </w:tc>
        <w:tc>
          <w:tcPr>
            <w:tcW w:w="1134" w:type="dxa"/>
            <w:shd w:val="clear" w:color="auto" w:fill="auto"/>
          </w:tcPr>
          <w:p w14:paraId="21AFB657" w14:textId="77777777" w:rsidR="00F3175A" w:rsidRPr="003E3C9D" w:rsidRDefault="00F3175A" w:rsidP="00B67A32">
            <w:pPr>
              <w:spacing w:after="0"/>
              <w:rPr>
                <w:rFonts w:ascii="Times New Roman" w:hAnsi="Times New Roman"/>
                <w:sz w:val="24"/>
                <w:szCs w:val="24"/>
              </w:rPr>
            </w:pPr>
            <w:r w:rsidRPr="003E3C9D">
              <w:rPr>
                <w:rFonts w:ascii="Times New Roman" w:hAnsi="Times New Roman"/>
                <w:sz w:val="24"/>
                <w:szCs w:val="24"/>
              </w:rPr>
              <w:t>2021</w:t>
            </w:r>
            <w:r>
              <w:rPr>
                <w:rFonts w:ascii="Times New Roman" w:hAnsi="Times New Roman"/>
                <w:sz w:val="24"/>
                <w:szCs w:val="24"/>
              </w:rPr>
              <w:t xml:space="preserve"> m.</w:t>
            </w:r>
          </w:p>
        </w:tc>
        <w:tc>
          <w:tcPr>
            <w:tcW w:w="1275" w:type="dxa"/>
            <w:shd w:val="clear" w:color="auto" w:fill="auto"/>
          </w:tcPr>
          <w:p w14:paraId="6CF2DCBA" w14:textId="77777777" w:rsidR="00F3175A" w:rsidRPr="003E3C9D" w:rsidRDefault="00F3175A" w:rsidP="00B67A32">
            <w:pPr>
              <w:spacing w:after="0"/>
              <w:rPr>
                <w:rFonts w:ascii="Times New Roman" w:hAnsi="Times New Roman"/>
                <w:sz w:val="24"/>
                <w:szCs w:val="24"/>
              </w:rPr>
            </w:pPr>
            <w:r w:rsidRPr="003E3C9D">
              <w:rPr>
                <w:rFonts w:ascii="Times New Roman" w:hAnsi="Times New Roman"/>
                <w:sz w:val="24"/>
                <w:szCs w:val="24"/>
              </w:rPr>
              <w:t>2022</w:t>
            </w:r>
            <w:r>
              <w:rPr>
                <w:rFonts w:ascii="Times New Roman" w:hAnsi="Times New Roman"/>
                <w:sz w:val="24"/>
                <w:szCs w:val="24"/>
              </w:rPr>
              <w:t xml:space="preserve"> m.</w:t>
            </w:r>
          </w:p>
        </w:tc>
        <w:tc>
          <w:tcPr>
            <w:tcW w:w="1418" w:type="dxa"/>
            <w:shd w:val="clear" w:color="auto" w:fill="auto"/>
          </w:tcPr>
          <w:p w14:paraId="3C0AC375" w14:textId="77777777" w:rsidR="00F3175A" w:rsidRPr="003E3C9D" w:rsidRDefault="00F3175A" w:rsidP="00B67A32">
            <w:pPr>
              <w:spacing w:after="0"/>
              <w:rPr>
                <w:rFonts w:ascii="Times New Roman" w:hAnsi="Times New Roman"/>
                <w:sz w:val="24"/>
                <w:szCs w:val="24"/>
              </w:rPr>
            </w:pPr>
            <w:r w:rsidRPr="003E3C9D">
              <w:rPr>
                <w:rFonts w:ascii="Times New Roman" w:hAnsi="Times New Roman"/>
                <w:sz w:val="24"/>
                <w:szCs w:val="24"/>
              </w:rPr>
              <w:t>2021</w:t>
            </w:r>
            <w:r>
              <w:rPr>
                <w:rFonts w:ascii="Times New Roman" w:hAnsi="Times New Roman"/>
                <w:sz w:val="24"/>
                <w:szCs w:val="24"/>
              </w:rPr>
              <w:t xml:space="preserve"> m.</w:t>
            </w:r>
          </w:p>
        </w:tc>
        <w:tc>
          <w:tcPr>
            <w:tcW w:w="2268" w:type="dxa"/>
            <w:shd w:val="clear" w:color="auto" w:fill="auto"/>
          </w:tcPr>
          <w:p w14:paraId="03F92AF6" w14:textId="77777777" w:rsidR="00F3175A" w:rsidRPr="003E3C9D" w:rsidRDefault="00F3175A" w:rsidP="00B67A32">
            <w:pPr>
              <w:spacing w:after="0"/>
              <w:rPr>
                <w:rFonts w:ascii="Times New Roman" w:hAnsi="Times New Roman"/>
                <w:sz w:val="24"/>
                <w:szCs w:val="24"/>
              </w:rPr>
            </w:pPr>
            <w:r w:rsidRPr="003E3C9D">
              <w:rPr>
                <w:rFonts w:ascii="Times New Roman" w:hAnsi="Times New Roman"/>
                <w:sz w:val="24"/>
                <w:szCs w:val="24"/>
              </w:rPr>
              <w:t>2022</w:t>
            </w:r>
            <w:r>
              <w:rPr>
                <w:rFonts w:ascii="Times New Roman" w:hAnsi="Times New Roman"/>
                <w:sz w:val="24"/>
                <w:szCs w:val="24"/>
              </w:rPr>
              <w:t xml:space="preserve"> m.</w:t>
            </w:r>
          </w:p>
        </w:tc>
      </w:tr>
      <w:tr w:rsidR="00F3175A" w:rsidRPr="003E3C9D" w14:paraId="461C9604" w14:textId="357C31F3" w:rsidTr="003940F0">
        <w:tc>
          <w:tcPr>
            <w:tcW w:w="1675" w:type="dxa"/>
            <w:shd w:val="clear" w:color="auto" w:fill="auto"/>
          </w:tcPr>
          <w:p w14:paraId="3FB11FF6" w14:textId="77777777" w:rsidR="00F3175A" w:rsidRPr="00B1361A" w:rsidRDefault="00F3175A" w:rsidP="00B67A32">
            <w:pPr>
              <w:spacing w:after="0"/>
              <w:rPr>
                <w:rFonts w:ascii="Times New Roman" w:hAnsi="Times New Roman"/>
              </w:rPr>
            </w:pPr>
            <w:r w:rsidRPr="00B1361A">
              <w:rPr>
                <w:rFonts w:ascii="Times New Roman" w:hAnsi="Times New Roman"/>
              </w:rPr>
              <w:t>0-2</w:t>
            </w:r>
          </w:p>
        </w:tc>
        <w:tc>
          <w:tcPr>
            <w:tcW w:w="1122" w:type="dxa"/>
            <w:shd w:val="clear" w:color="auto" w:fill="auto"/>
          </w:tcPr>
          <w:p w14:paraId="0923F364" w14:textId="77777777" w:rsidR="00F3175A" w:rsidRPr="003E3C9D" w:rsidRDefault="00F3175A" w:rsidP="00B67A32">
            <w:pPr>
              <w:spacing w:after="0"/>
              <w:rPr>
                <w:rFonts w:ascii="Times New Roman" w:hAnsi="Times New Roman"/>
                <w:sz w:val="24"/>
                <w:szCs w:val="24"/>
              </w:rPr>
            </w:pPr>
            <w:r w:rsidRPr="003E3C9D">
              <w:rPr>
                <w:rFonts w:ascii="Times New Roman" w:hAnsi="Times New Roman"/>
                <w:sz w:val="24"/>
                <w:szCs w:val="24"/>
              </w:rPr>
              <w:t>-</w:t>
            </w:r>
          </w:p>
        </w:tc>
        <w:tc>
          <w:tcPr>
            <w:tcW w:w="1201" w:type="dxa"/>
            <w:shd w:val="clear" w:color="auto" w:fill="auto"/>
          </w:tcPr>
          <w:p w14:paraId="433D00B2" w14:textId="77777777" w:rsidR="00F3175A" w:rsidRPr="003E3C9D" w:rsidRDefault="00F3175A" w:rsidP="00B67A32">
            <w:pPr>
              <w:spacing w:after="0"/>
              <w:rPr>
                <w:rFonts w:ascii="Times New Roman" w:hAnsi="Times New Roman"/>
                <w:sz w:val="24"/>
                <w:szCs w:val="24"/>
              </w:rPr>
            </w:pPr>
            <w:r>
              <w:rPr>
                <w:rFonts w:ascii="Times New Roman" w:hAnsi="Times New Roman"/>
                <w:sz w:val="24"/>
                <w:szCs w:val="24"/>
              </w:rPr>
              <w:t>1</w:t>
            </w:r>
          </w:p>
        </w:tc>
        <w:tc>
          <w:tcPr>
            <w:tcW w:w="1134" w:type="dxa"/>
            <w:shd w:val="clear" w:color="auto" w:fill="auto"/>
          </w:tcPr>
          <w:p w14:paraId="16507D71" w14:textId="77777777" w:rsidR="00F3175A" w:rsidRPr="003E3C9D" w:rsidRDefault="00F3175A" w:rsidP="00B67A32">
            <w:pPr>
              <w:spacing w:after="0"/>
              <w:rPr>
                <w:rFonts w:ascii="Times New Roman" w:hAnsi="Times New Roman"/>
                <w:sz w:val="24"/>
                <w:szCs w:val="24"/>
              </w:rPr>
            </w:pPr>
            <w:r>
              <w:rPr>
                <w:rFonts w:ascii="Times New Roman" w:hAnsi="Times New Roman"/>
                <w:sz w:val="24"/>
                <w:szCs w:val="24"/>
              </w:rPr>
              <w:t>-</w:t>
            </w:r>
          </w:p>
        </w:tc>
        <w:tc>
          <w:tcPr>
            <w:tcW w:w="1134" w:type="dxa"/>
            <w:shd w:val="clear" w:color="auto" w:fill="auto"/>
          </w:tcPr>
          <w:p w14:paraId="28E9042F" w14:textId="418BB574" w:rsidR="00F3175A" w:rsidRPr="003E3C9D" w:rsidRDefault="00F3175A" w:rsidP="00B67A32">
            <w:pPr>
              <w:spacing w:after="0"/>
              <w:rPr>
                <w:rFonts w:ascii="Times New Roman" w:hAnsi="Times New Roman"/>
                <w:sz w:val="24"/>
                <w:szCs w:val="24"/>
              </w:rPr>
            </w:pPr>
          </w:p>
        </w:tc>
        <w:tc>
          <w:tcPr>
            <w:tcW w:w="1276" w:type="dxa"/>
            <w:shd w:val="clear" w:color="auto" w:fill="auto"/>
          </w:tcPr>
          <w:p w14:paraId="0E525864" w14:textId="77777777" w:rsidR="00F3175A" w:rsidRPr="003E3C9D" w:rsidRDefault="00F3175A" w:rsidP="00B67A32">
            <w:pPr>
              <w:spacing w:after="0"/>
              <w:rPr>
                <w:rFonts w:ascii="Times New Roman" w:hAnsi="Times New Roman"/>
                <w:sz w:val="24"/>
                <w:szCs w:val="24"/>
              </w:rPr>
            </w:pPr>
          </w:p>
        </w:tc>
        <w:tc>
          <w:tcPr>
            <w:tcW w:w="1276" w:type="dxa"/>
            <w:shd w:val="clear" w:color="auto" w:fill="auto"/>
          </w:tcPr>
          <w:p w14:paraId="0815BB97" w14:textId="77777777" w:rsidR="00F3175A" w:rsidRPr="003E3C9D" w:rsidRDefault="00F3175A" w:rsidP="00B67A32">
            <w:pPr>
              <w:spacing w:after="0"/>
              <w:rPr>
                <w:rFonts w:ascii="Times New Roman" w:hAnsi="Times New Roman"/>
                <w:sz w:val="24"/>
                <w:szCs w:val="24"/>
              </w:rPr>
            </w:pPr>
          </w:p>
        </w:tc>
        <w:tc>
          <w:tcPr>
            <w:tcW w:w="1134" w:type="dxa"/>
            <w:shd w:val="clear" w:color="auto" w:fill="auto"/>
          </w:tcPr>
          <w:p w14:paraId="44CA395E" w14:textId="77777777" w:rsidR="00F3175A" w:rsidRPr="003E3C9D" w:rsidRDefault="00F3175A" w:rsidP="00B67A32">
            <w:pPr>
              <w:spacing w:after="0"/>
              <w:rPr>
                <w:rFonts w:ascii="Times New Roman" w:hAnsi="Times New Roman"/>
                <w:sz w:val="24"/>
                <w:szCs w:val="24"/>
              </w:rPr>
            </w:pPr>
          </w:p>
        </w:tc>
        <w:tc>
          <w:tcPr>
            <w:tcW w:w="1275" w:type="dxa"/>
            <w:shd w:val="clear" w:color="auto" w:fill="auto"/>
          </w:tcPr>
          <w:p w14:paraId="1D0796C1" w14:textId="77777777" w:rsidR="00F3175A" w:rsidRPr="003E3C9D" w:rsidRDefault="00F3175A" w:rsidP="00B67A32">
            <w:pPr>
              <w:spacing w:after="0"/>
              <w:rPr>
                <w:rFonts w:ascii="Times New Roman" w:hAnsi="Times New Roman"/>
                <w:sz w:val="24"/>
                <w:szCs w:val="24"/>
              </w:rPr>
            </w:pPr>
          </w:p>
        </w:tc>
        <w:tc>
          <w:tcPr>
            <w:tcW w:w="1418" w:type="dxa"/>
            <w:shd w:val="clear" w:color="auto" w:fill="auto"/>
          </w:tcPr>
          <w:p w14:paraId="472F2827" w14:textId="77777777" w:rsidR="00F3175A" w:rsidRPr="003E3C9D" w:rsidRDefault="00F3175A" w:rsidP="00B67A32">
            <w:pPr>
              <w:spacing w:after="0"/>
              <w:rPr>
                <w:rFonts w:ascii="Times New Roman" w:hAnsi="Times New Roman"/>
                <w:sz w:val="24"/>
                <w:szCs w:val="24"/>
              </w:rPr>
            </w:pPr>
          </w:p>
        </w:tc>
        <w:tc>
          <w:tcPr>
            <w:tcW w:w="2268" w:type="dxa"/>
            <w:shd w:val="clear" w:color="auto" w:fill="auto"/>
          </w:tcPr>
          <w:p w14:paraId="7724494A" w14:textId="77777777" w:rsidR="00F3175A" w:rsidRPr="003E3C9D" w:rsidRDefault="00F3175A" w:rsidP="00B67A32">
            <w:pPr>
              <w:spacing w:after="0"/>
              <w:rPr>
                <w:rFonts w:ascii="Times New Roman" w:hAnsi="Times New Roman"/>
                <w:sz w:val="24"/>
                <w:szCs w:val="24"/>
              </w:rPr>
            </w:pPr>
          </w:p>
        </w:tc>
      </w:tr>
      <w:tr w:rsidR="00F3175A" w:rsidRPr="003E3C9D" w14:paraId="1740B134" w14:textId="708CDAD6" w:rsidTr="003940F0">
        <w:tc>
          <w:tcPr>
            <w:tcW w:w="1675" w:type="dxa"/>
            <w:shd w:val="clear" w:color="auto" w:fill="auto"/>
          </w:tcPr>
          <w:p w14:paraId="51B3F44A" w14:textId="77777777" w:rsidR="00F3175A" w:rsidRPr="00B1361A" w:rsidRDefault="00F3175A" w:rsidP="00B67A32">
            <w:pPr>
              <w:spacing w:after="0"/>
              <w:rPr>
                <w:rFonts w:ascii="Times New Roman" w:hAnsi="Times New Roman"/>
              </w:rPr>
            </w:pPr>
            <w:r w:rsidRPr="00B1361A">
              <w:rPr>
                <w:rFonts w:ascii="Times New Roman" w:hAnsi="Times New Roman"/>
              </w:rPr>
              <w:t>Nuo daugiau kaip 2 iki 5</w:t>
            </w:r>
          </w:p>
        </w:tc>
        <w:tc>
          <w:tcPr>
            <w:tcW w:w="1122" w:type="dxa"/>
            <w:shd w:val="clear" w:color="auto" w:fill="auto"/>
          </w:tcPr>
          <w:p w14:paraId="7FAF96BE" w14:textId="77777777" w:rsidR="00F3175A" w:rsidRPr="003E3C9D" w:rsidRDefault="00F3175A" w:rsidP="00B67A32">
            <w:pPr>
              <w:spacing w:after="0"/>
              <w:rPr>
                <w:rFonts w:ascii="Times New Roman" w:hAnsi="Times New Roman"/>
                <w:sz w:val="24"/>
                <w:szCs w:val="24"/>
              </w:rPr>
            </w:pPr>
          </w:p>
        </w:tc>
        <w:tc>
          <w:tcPr>
            <w:tcW w:w="1201" w:type="dxa"/>
            <w:shd w:val="clear" w:color="auto" w:fill="auto"/>
          </w:tcPr>
          <w:p w14:paraId="0E36EB64" w14:textId="77777777" w:rsidR="00F3175A" w:rsidRPr="003E3C9D" w:rsidRDefault="00F3175A" w:rsidP="00B67A32">
            <w:pPr>
              <w:spacing w:after="0"/>
              <w:rPr>
                <w:rFonts w:ascii="Times New Roman" w:hAnsi="Times New Roman"/>
                <w:sz w:val="24"/>
                <w:szCs w:val="24"/>
              </w:rPr>
            </w:pPr>
          </w:p>
        </w:tc>
        <w:tc>
          <w:tcPr>
            <w:tcW w:w="1134" w:type="dxa"/>
            <w:shd w:val="clear" w:color="auto" w:fill="auto"/>
          </w:tcPr>
          <w:p w14:paraId="6BF11240" w14:textId="77777777" w:rsidR="00F3175A" w:rsidRPr="003E3C9D" w:rsidRDefault="00F3175A" w:rsidP="00B67A32">
            <w:pPr>
              <w:spacing w:after="0"/>
              <w:rPr>
                <w:rFonts w:ascii="Times New Roman" w:hAnsi="Times New Roman"/>
                <w:sz w:val="24"/>
                <w:szCs w:val="24"/>
              </w:rPr>
            </w:pPr>
          </w:p>
        </w:tc>
        <w:tc>
          <w:tcPr>
            <w:tcW w:w="1134" w:type="dxa"/>
            <w:shd w:val="clear" w:color="auto" w:fill="auto"/>
          </w:tcPr>
          <w:p w14:paraId="1A560090" w14:textId="77777777" w:rsidR="00F3175A" w:rsidRPr="003E3C9D" w:rsidRDefault="00F3175A" w:rsidP="00B67A32">
            <w:pPr>
              <w:spacing w:after="0"/>
              <w:rPr>
                <w:rFonts w:ascii="Times New Roman" w:hAnsi="Times New Roman"/>
                <w:sz w:val="24"/>
                <w:szCs w:val="24"/>
              </w:rPr>
            </w:pPr>
          </w:p>
        </w:tc>
        <w:tc>
          <w:tcPr>
            <w:tcW w:w="1276" w:type="dxa"/>
            <w:shd w:val="clear" w:color="auto" w:fill="auto"/>
          </w:tcPr>
          <w:p w14:paraId="70604995" w14:textId="77777777" w:rsidR="00F3175A" w:rsidRPr="003E3C9D" w:rsidRDefault="00F3175A" w:rsidP="00B67A32">
            <w:pPr>
              <w:spacing w:after="0"/>
              <w:rPr>
                <w:rFonts w:ascii="Times New Roman" w:hAnsi="Times New Roman"/>
                <w:sz w:val="24"/>
                <w:szCs w:val="24"/>
              </w:rPr>
            </w:pPr>
          </w:p>
        </w:tc>
        <w:tc>
          <w:tcPr>
            <w:tcW w:w="1276" w:type="dxa"/>
            <w:shd w:val="clear" w:color="auto" w:fill="auto"/>
          </w:tcPr>
          <w:p w14:paraId="38F3DEF4" w14:textId="77777777" w:rsidR="00F3175A" w:rsidRPr="003E3C9D" w:rsidRDefault="00F3175A" w:rsidP="00B67A32">
            <w:pPr>
              <w:spacing w:after="0"/>
              <w:rPr>
                <w:rFonts w:ascii="Times New Roman" w:hAnsi="Times New Roman"/>
                <w:sz w:val="24"/>
                <w:szCs w:val="24"/>
              </w:rPr>
            </w:pPr>
          </w:p>
        </w:tc>
        <w:tc>
          <w:tcPr>
            <w:tcW w:w="1134" w:type="dxa"/>
            <w:shd w:val="clear" w:color="auto" w:fill="auto"/>
          </w:tcPr>
          <w:p w14:paraId="7EBCF9FF" w14:textId="77777777" w:rsidR="00F3175A" w:rsidRPr="003E3C9D" w:rsidRDefault="00F3175A" w:rsidP="00B67A32">
            <w:pPr>
              <w:spacing w:after="0"/>
              <w:rPr>
                <w:rFonts w:ascii="Times New Roman" w:hAnsi="Times New Roman"/>
                <w:sz w:val="24"/>
                <w:szCs w:val="24"/>
              </w:rPr>
            </w:pPr>
          </w:p>
        </w:tc>
        <w:tc>
          <w:tcPr>
            <w:tcW w:w="1275" w:type="dxa"/>
            <w:shd w:val="clear" w:color="auto" w:fill="auto"/>
          </w:tcPr>
          <w:p w14:paraId="32CFB728" w14:textId="77777777" w:rsidR="00F3175A" w:rsidRPr="003E3C9D" w:rsidRDefault="00F3175A" w:rsidP="00B67A32">
            <w:pPr>
              <w:spacing w:after="0"/>
              <w:rPr>
                <w:rFonts w:ascii="Times New Roman" w:hAnsi="Times New Roman"/>
                <w:sz w:val="24"/>
                <w:szCs w:val="24"/>
              </w:rPr>
            </w:pPr>
          </w:p>
        </w:tc>
        <w:tc>
          <w:tcPr>
            <w:tcW w:w="1418" w:type="dxa"/>
            <w:shd w:val="clear" w:color="auto" w:fill="auto"/>
          </w:tcPr>
          <w:p w14:paraId="65B23566" w14:textId="77777777" w:rsidR="00F3175A" w:rsidRPr="003E3C9D" w:rsidRDefault="00F3175A" w:rsidP="00B67A32">
            <w:pPr>
              <w:spacing w:after="0"/>
              <w:rPr>
                <w:rFonts w:ascii="Times New Roman" w:hAnsi="Times New Roman"/>
                <w:sz w:val="24"/>
                <w:szCs w:val="24"/>
              </w:rPr>
            </w:pPr>
          </w:p>
        </w:tc>
        <w:tc>
          <w:tcPr>
            <w:tcW w:w="2268" w:type="dxa"/>
            <w:shd w:val="clear" w:color="auto" w:fill="auto"/>
          </w:tcPr>
          <w:p w14:paraId="00B768EB" w14:textId="77777777" w:rsidR="00F3175A" w:rsidRPr="003E3C9D" w:rsidRDefault="00F3175A" w:rsidP="00B67A32">
            <w:pPr>
              <w:spacing w:after="0"/>
              <w:rPr>
                <w:rFonts w:ascii="Times New Roman" w:hAnsi="Times New Roman"/>
                <w:sz w:val="24"/>
                <w:szCs w:val="24"/>
              </w:rPr>
            </w:pPr>
          </w:p>
        </w:tc>
      </w:tr>
      <w:tr w:rsidR="00F3175A" w:rsidRPr="003E3C9D" w14:paraId="20FC1ED2" w14:textId="5802C788" w:rsidTr="003940F0">
        <w:tc>
          <w:tcPr>
            <w:tcW w:w="1675" w:type="dxa"/>
            <w:shd w:val="clear" w:color="auto" w:fill="auto"/>
          </w:tcPr>
          <w:p w14:paraId="27DAC35A" w14:textId="77777777" w:rsidR="00F3175A" w:rsidRPr="00B1361A" w:rsidRDefault="00F3175A" w:rsidP="00B67A32">
            <w:pPr>
              <w:spacing w:after="0"/>
              <w:rPr>
                <w:rFonts w:ascii="Times New Roman" w:hAnsi="Times New Roman"/>
              </w:rPr>
            </w:pPr>
            <w:r w:rsidRPr="00B1361A">
              <w:rPr>
                <w:rFonts w:ascii="Times New Roman" w:hAnsi="Times New Roman"/>
              </w:rPr>
              <w:t>Nuo daugiau kaip 5 iki 10</w:t>
            </w:r>
          </w:p>
        </w:tc>
        <w:tc>
          <w:tcPr>
            <w:tcW w:w="1122" w:type="dxa"/>
            <w:shd w:val="clear" w:color="auto" w:fill="auto"/>
          </w:tcPr>
          <w:p w14:paraId="0E85202A" w14:textId="77777777" w:rsidR="00F3175A" w:rsidRPr="003E3C9D" w:rsidRDefault="00F3175A" w:rsidP="00B67A32">
            <w:pPr>
              <w:spacing w:after="0"/>
              <w:rPr>
                <w:rFonts w:ascii="Times New Roman" w:hAnsi="Times New Roman"/>
                <w:sz w:val="24"/>
                <w:szCs w:val="24"/>
              </w:rPr>
            </w:pPr>
          </w:p>
        </w:tc>
        <w:tc>
          <w:tcPr>
            <w:tcW w:w="1201" w:type="dxa"/>
            <w:shd w:val="clear" w:color="auto" w:fill="auto"/>
          </w:tcPr>
          <w:p w14:paraId="242F9987" w14:textId="77777777" w:rsidR="00F3175A" w:rsidRPr="003E3C9D" w:rsidRDefault="00F3175A" w:rsidP="00B67A32">
            <w:pPr>
              <w:spacing w:after="0"/>
              <w:rPr>
                <w:rFonts w:ascii="Times New Roman" w:hAnsi="Times New Roman"/>
                <w:sz w:val="24"/>
                <w:szCs w:val="24"/>
              </w:rPr>
            </w:pPr>
          </w:p>
        </w:tc>
        <w:tc>
          <w:tcPr>
            <w:tcW w:w="1134" w:type="dxa"/>
            <w:shd w:val="clear" w:color="auto" w:fill="auto"/>
          </w:tcPr>
          <w:p w14:paraId="51219CF5" w14:textId="77777777" w:rsidR="00F3175A" w:rsidRPr="003E3C9D" w:rsidRDefault="00F3175A" w:rsidP="00B67A32">
            <w:pPr>
              <w:spacing w:after="0"/>
              <w:rPr>
                <w:rFonts w:ascii="Times New Roman" w:hAnsi="Times New Roman"/>
                <w:sz w:val="24"/>
                <w:szCs w:val="24"/>
              </w:rPr>
            </w:pPr>
          </w:p>
        </w:tc>
        <w:tc>
          <w:tcPr>
            <w:tcW w:w="1134" w:type="dxa"/>
            <w:shd w:val="clear" w:color="auto" w:fill="auto"/>
          </w:tcPr>
          <w:p w14:paraId="118F3B16" w14:textId="77777777" w:rsidR="00F3175A" w:rsidRPr="003E3C9D" w:rsidRDefault="00F3175A" w:rsidP="00B67A32">
            <w:pPr>
              <w:spacing w:after="0"/>
              <w:rPr>
                <w:rFonts w:ascii="Times New Roman" w:hAnsi="Times New Roman"/>
                <w:sz w:val="24"/>
                <w:szCs w:val="24"/>
              </w:rPr>
            </w:pPr>
          </w:p>
        </w:tc>
        <w:tc>
          <w:tcPr>
            <w:tcW w:w="1276" w:type="dxa"/>
            <w:shd w:val="clear" w:color="auto" w:fill="auto"/>
          </w:tcPr>
          <w:p w14:paraId="3EDA6F25" w14:textId="77777777" w:rsidR="00F3175A" w:rsidRPr="003E3C9D" w:rsidRDefault="00F3175A" w:rsidP="00B67A32">
            <w:pPr>
              <w:spacing w:after="0"/>
              <w:rPr>
                <w:rFonts w:ascii="Times New Roman" w:hAnsi="Times New Roman"/>
                <w:sz w:val="24"/>
                <w:szCs w:val="24"/>
              </w:rPr>
            </w:pPr>
            <w:r>
              <w:rPr>
                <w:rFonts w:ascii="Times New Roman" w:hAnsi="Times New Roman"/>
                <w:sz w:val="24"/>
                <w:szCs w:val="24"/>
              </w:rPr>
              <w:t>2</w:t>
            </w:r>
          </w:p>
        </w:tc>
        <w:tc>
          <w:tcPr>
            <w:tcW w:w="1276" w:type="dxa"/>
            <w:shd w:val="clear" w:color="auto" w:fill="auto"/>
          </w:tcPr>
          <w:p w14:paraId="5CE6A21A" w14:textId="77777777" w:rsidR="00F3175A" w:rsidRPr="003E3C9D" w:rsidRDefault="00F3175A" w:rsidP="00B67A32">
            <w:pPr>
              <w:spacing w:after="0"/>
              <w:rPr>
                <w:rFonts w:ascii="Times New Roman" w:hAnsi="Times New Roman"/>
                <w:sz w:val="24"/>
                <w:szCs w:val="24"/>
              </w:rPr>
            </w:pPr>
            <w:r>
              <w:rPr>
                <w:rFonts w:ascii="Times New Roman" w:hAnsi="Times New Roman"/>
                <w:sz w:val="24"/>
                <w:szCs w:val="24"/>
              </w:rPr>
              <w:t>1</w:t>
            </w:r>
          </w:p>
        </w:tc>
        <w:tc>
          <w:tcPr>
            <w:tcW w:w="1134" w:type="dxa"/>
            <w:shd w:val="clear" w:color="auto" w:fill="auto"/>
          </w:tcPr>
          <w:p w14:paraId="16E59A1D" w14:textId="77777777" w:rsidR="00F3175A" w:rsidRPr="003E3C9D" w:rsidRDefault="00F3175A" w:rsidP="00B67A32">
            <w:pPr>
              <w:spacing w:after="0"/>
              <w:rPr>
                <w:rFonts w:ascii="Times New Roman" w:hAnsi="Times New Roman"/>
                <w:sz w:val="24"/>
                <w:szCs w:val="24"/>
              </w:rPr>
            </w:pPr>
          </w:p>
        </w:tc>
        <w:tc>
          <w:tcPr>
            <w:tcW w:w="1275" w:type="dxa"/>
            <w:shd w:val="clear" w:color="auto" w:fill="auto"/>
          </w:tcPr>
          <w:p w14:paraId="0155F5C6" w14:textId="77777777" w:rsidR="00F3175A" w:rsidRPr="003E3C9D" w:rsidRDefault="00F3175A" w:rsidP="00B67A32">
            <w:pPr>
              <w:spacing w:after="0"/>
              <w:rPr>
                <w:rFonts w:ascii="Times New Roman" w:hAnsi="Times New Roman"/>
                <w:sz w:val="24"/>
                <w:szCs w:val="24"/>
              </w:rPr>
            </w:pPr>
          </w:p>
        </w:tc>
        <w:tc>
          <w:tcPr>
            <w:tcW w:w="1418" w:type="dxa"/>
            <w:shd w:val="clear" w:color="auto" w:fill="auto"/>
          </w:tcPr>
          <w:p w14:paraId="59C258FC" w14:textId="77777777" w:rsidR="00F3175A" w:rsidRPr="003E3C9D" w:rsidRDefault="00F3175A" w:rsidP="00B67A32">
            <w:pPr>
              <w:spacing w:after="0"/>
              <w:rPr>
                <w:rFonts w:ascii="Times New Roman" w:hAnsi="Times New Roman"/>
                <w:sz w:val="24"/>
                <w:szCs w:val="24"/>
              </w:rPr>
            </w:pPr>
          </w:p>
        </w:tc>
        <w:tc>
          <w:tcPr>
            <w:tcW w:w="2268" w:type="dxa"/>
            <w:shd w:val="clear" w:color="auto" w:fill="auto"/>
          </w:tcPr>
          <w:p w14:paraId="0FDCB443" w14:textId="77777777" w:rsidR="00F3175A" w:rsidRPr="003E3C9D" w:rsidRDefault="00F3175A" w:rsidP="00B67A32">
            <w:pPr>
              <w:spacing w:after="0"/>
              <w:rPr>
                <w:rFonts w:ascii="Times New Roman" w:hAnsi="Times New Roman"/>
                <w:sz w:val="24"/>
                <w:szCs w:val="24"/>
              </w:rPr>
            </w:pPr>
          </w:p>
        </w:tc>
      </w:tr>
      <w:tr w:rsidR="00F3175A" w:rsidRPr="003E3C9D" w14:paraId="3C150A53" w14:textId="5131CD3C" w:rsidTr="003940F0">
        <w:tc>
          <w:tcPr>
            <w:tcW w:w="1675" w:type="dxa"/>
            <w:shd w:val="clear" w:color="auto" w:fill="auto"/>
          </w:tcPr>
          <w:p w14:paraId="033725C6" w14:textId="77777777" w:rsidR="00F3175A" w:rsidRPr="00B1361A" w:rsidRDefault="00F3175A" w:rsidP="00B67A32">
            <w:pPr>
              <w:spacing w:after="0"/>
              <w:rPr>
                <w:rFonts w:ascii="Times New Roman" w:hAnsi="Times New Roman"/>
              </w:rPr>
            </w:pPr>
            <w:r w:rsidRPr="00B1361A">
              <w:rPr>
                <w:rFonts w:ascii="Times New Roman" w:hAnsi="Times New Roman"/>
              </w:rPr>
              <w:t>Nuo daugiau kaip 10 iki 15</w:t>
            </w:r>
          </w:p>
        </w:tc>
        <w:tc>
          <w:tcPr>
            <w:tcW w:w="1122" w:type="dxa"/>
            <w:shd w:val="clear" w:color="auto" w:fill="auto"/>
          </w:tcPr>
          <w:p w14:paraId="75B0DB58" w14:textId="77777777" w:rsidR="00F3175A" w:rsidRPr="003E3C9D" w:rsidRDefault="00F3175A" w:rsidP="00B67A32">
            <w:pPr>
              <w:spacing w:after="0"/>
              <w:rPr>
                <w:rFonts w:ascii="Times New Roman" w:hAnsi="Times New Roman"/>
                <w:sz w:val="24"/>
                <w:szCs w:val="24"/>
              </w:rPr>
            </w:pPr>
          </w:p>
        </w:tc>
        <w:tc>
          <w:tcPr>
            <w:tcW w:w="1201" w:type="dxa"/>
            <w:shd w:val="clear" w:color="auto" w:fill="auto"/>
          </w:tcPr>
          <w:p w14:paraId="1CDBA494" w14:textId="77777777" w:rsidR="00F3175A" w:rsidRPr="003E3C9D" w:rsidRDefault="00F3175A" w:rsidP="00B67A32">
            <w:pPr>
              <w:spacing w:after="0"/>
              <w:rPr>
                <w:rFonts w:ascii="Times New Roman" w:hAnsi="Times New Roman"/>
                <w:sz w:val="24"/>
                <w:szCs w:val="24"/>
              </w:rPr>
            </w:pPr>
          </w:p>
        </w:tc>
        <w:tc>
          <w:tcPr>
            <w:tcW w:w="1134" w:type="dxa"/>
            <w:shd w:val="clear" w:color="auto" w:fill="auto"/>
          </w:tcPr>
          <w:p w14:paraId="314571A5" w14:textId="77777777" w:rsidR="00F3175A" w:rsidRPr="003E3C9D" w:rsidRDefault="00F3175A" w:rsidP="00B67A32">
            <w:pPr>
              <w:spacing w:after="0"/>
              <w:rPr>
                <w:rFonts w:ascii="Times New Roman" w:hAnsi="Times New Roman"/>
                <w:sz w:val="24"/>
                <w:szCs w:val="24"/>
              </w:rPr>
            </w:pPr>
          </w:p>
        </w:tc>
        <w:tc>
          <w:tcPr>
            <w:tcW w:w="1134" w:type="dxa"/>
            <w:shd w:val="clear" w:color="auto" w:fill="auto"/>
          </w:tcPr>
          <w:p w14:paraId="5025A367" w14:textId="77777777" w:rsidR="00F3175A" w:rsidRPr="003E3C9D" w:rsidRDefault="00F3175A" w:rsidP="00B67A32">
            <w:pPr>
              <w:spacing w:after="0"/>
              <w:rPr>
                <w:rFonts w:ascii="Times New Roman" w:hAnsi="Times New Roman"/>
                <w:sz w:val="24"/>
                <w:szCs w:val="24"/>
              </w:rPr>
            </w:pPr>
          </w:p>
        </w:tc>
        <w:tc>
          <w:tcPr>
            <w:tcW w:w="1276" w:type="dxa"/>
            <w:shd w:val="clear" w:color="auto" w:fill="auto"/>
          </w:tcPr>
          <w:p w14:paraId="4EFA85CD" w14:textId="77777777" w:rsidR="00F3175A" w:rsidRPr="003E3C9D" w:rsidRDefault="00F3175A" w:rsidP="00B67A32">
            <w:pPr>
              <w:spacing w:after="0"/>
              <w:rPr>
                <w:rFonts w:ascii="Times New Roman" w:hAnsi="Times New Roman"/>
                <w:sz w:val="24"/>
                <w:szCs w:val="24"/>
              </w:rPr>
            </w:pPr>
          </w:p>
        </w:tc>
        <w:tc>
          <w:tcPr>
            <w:tcW w:w="1276" w:type="dxa"/>
            <w:shd w:val="clear" w:color="auto" w:fill="auto"/>
          </w:tcPr>
          <w:p w14:paraId="7BEBEC13" w14:textId="77777777" w:rsidR="00F3175A" w:rsidRPr="003E3C9D" w:rsidRDefault="00F3175A" w:rsidP="00B67A32">
            <w:pPr>
              <w:spacing w:after="0"/>
              <w:rPr>
                <w:rFonts w:ascii="Times New Roman" w:hAnsi="Times New Roman"/>
                <w:sz w:val="24"/>
                <w:szCs w:val="24"/>
              </w:rPr>
            </w:pPr>
          </w:p>
        </w:tc>
        <w:tc>
          <w:tcPr>
            <w:tcW w:w="1134" w:type="dxa"/>
            <w:shd w:val="clear" w:color="auto" w:fill="auto"/>
          </w:tcPr>
          <w:p w14:paraId="24CC969B" w14:textId="77777777" w:rsidR="00F3175A" w:rsidRPr="003E3C9D" w:rsidRDefault="00F3175A" w:rsidP="00B67A32">
            <w:pPr>
              <w:spacing w:after="0"/>
              <w:rPr>
                <w:rFonts w:ascii="Times New Roman" w:hAnsi="Times New Roman"/>
                <w:sz w:val="24"/>
                <w:szCs w:val="24"/>
              </w:rPr>
            </w:pPr>
            <w:r>
              <w:rPr>
                <w:rFonts w:ascii="Times New Roman" w:hAnsi="Times New Roman"/>
                <w:sz w:val="24"/>
                <w:szCs w:val="24"/>
              </w:rPr>
              <w:t>1</w:t>
            </w:r>
          </w:p>
        </w:tc>
        <w:tc>
          <w:tcPr>
            <w:tcW w:w="1275" w:type="dxa"/>
            <w:shd w:val="clear" w:color="auto" w:fill="auto"/>
          </w:tcPr>
          <w:p w14:paraId="57BA7BF8" w14:textId="77777777" w:rsidR="00F3175A" w:rsidRPr="003E3C9D" w:rsidRDefault="00F3175A" w:rsidP="00B67A32">
            <w:pPr>
              <w:spacing w:after="0"/>
              <w:rPr>
                <w:rFonts w:ascii="Times New Roman" w:hAnsi="Times New Roman"/>
                <w:sz w:val="24"/>
                <w:szCs w:val="24"/>
              </w:rPr>
            </w:pPr>
            <w:r>
              <w:rPr>
                <w:rFonts w:ascii="Times New Roman" w:hAnsi="Times New Roman"/>
                <w:sz w:val="24"/>
                <w:szCs w:val="24"/>
              </w:rPr>
              <w:t>2</w:t>
            </w:r>
          </w:p>
        </w:tc>
        <w:tc>
          <w:tcPr>
            <w:tcW w:w="1418" w:type="dxa"/>
            <w:shd w:val="clear" w:color="auto" w:fill="auto"/>
          </w:tcPr>
          <w:p w14:paraId="2832B3C2" w14:textId="77777777" w:rsidR="00F3175A" w:rsidRPr="003E3C9D" w:rsidRDefault="00F3175A" w:rsidP="00B67A32">
            <w:pPr>
              <w:spacing w:after="0"/>
              <w:rPr>
                <w:rFonts w:ascii="Times New Roman" w:hAnsi="Times New Roman"/>
                <w:sz w:val="24"/>
                <w:szCs w:val="24"/>
              </w:rPr>
            </w:pPr>
          </w:p>
        </w:tc>
        <w:tc>
          <w:tcPr>
            <w:tcW w:w="2268" w:type="dxa"/>
            <w:shd w:val="clear" w:color="auto" w:fill="auto"/>
          </w:tcPr>
          <w:p w14:paraId="3C26EB13" w14:textId="77777777" w:rsidR="00F3175A" w:rsidRPr="003E3C9D" w:rsidRDefault="00F3175A" w:rsidP="00B67A32">
            <w:pPr>
              <w:spacing w:after="0"/>
              <w:rPr>
                <w:rFonts w:ascii="Times New Roman" w:hAnsi="Times New Roman"/>
                <w:sz w:val="24"/>
                <w:szCs w:val="24"/>
              </w:rPr>
            </w:pPr>
          </w:p>
        </w:tc>
      </w:tr>
      <w:tr w:rsidR="00F3175A" w:rsidRPr="003E3C9D" w14:paraId="3AC1E57D" w14:textId="5487240E" w:rsidTr="003940F0">
        <w:tc>
          <w:tcPr>
            <w:tcW w:w="1675" w:type="dxa"/>
            <w:shd w:val="clear" w:color="auto" w:fill="auto"/>
          </w:tcPr>
          <w:p w14:paraId="0E39E480" w14:textId="77777777" w:rsidR="00F3175A" w:rsidRPr="00B1361A" w:rsidRDefault="00F3175A" w:rsidP="00B67A32">
            <w:pPr>
              <w:spacing w:after="0"/>
              <w:rPr>
                <w:rFonts w:ascii="Times New Roman" w:hAnsi="Times New Roman"/>
              </w:rPr>
            </w:pPr>
            <w:r w:rsidRPr="00B1361A">
              <w:rPr>
                <w:rFonts w:ascii="Times New Roman" w:hAnsi="Times New Roman"/>
              </w:rPr>
              <w:t>Nuo daugiau kaip 15 iki 20</w:t>
            </w:r>
          </w:p>
        </w:tc>
        <w:tc>
          <w:tcPr>
            <w:tcW w:w="1122" w:type="dxa"/>
            <w:shd w:val="clear" w:color="auto" w:fill="auto"/>
          </w:tcPr>
          <w:p w14:paraId="5DFFCDE0" w14:textId="77777777" w:rsidR="00F3175A" w:rsidRPr="003E3C9D" w:rsidRDefault="00F3175A" w:rsidP="00B67A32">
            <w:pPr>
              <w:spacing w:after="0"/>
              <w:rPr>
                <w:rFonts w:ascii="Times New Roman" w:hAnsi="Times New Roman"/>
                <w:sz w:val="24"/>
                <w:szCs w:val="24"/>
              </w:rPr>
            </w:pPr>
          </w:p>
        </w:tc>
        <w:tc>
          <w:tcPr>
            <w:tcW w:w="1201" w:type="dxa"/>
            <w:shd w:val="clear" w:color="auto" w:fill="auto"/>
          </w:tcPr>
          <w:p w14:paraId="398A003D" w14:textId="77777777" w:rsidR="00F3175A" w:rsidRPr="003E3C9D" w:rsidRDefault="00F3175A" w:rsidP="00B67A32">
            <w:pPr>
              <w:spacing w:after="0"/>
              <w:rPr>
                <w:rFonts w:ascii="Times New Roman" w:hAnsi="Times New Roman"/>
                <w:sz w:val="24"/>
                <w:szCs w:val="24"/>
              </w:rPr>
            </w:pPr>
          </w:p>
        </w:tc>
        <w:tc>
          <w:tcPr>
            <w:tcW w:w="1134" w:type="dxa"/>
            <w:shd w:val="clear" w:color="auto" w:fill="auto"/>
          </w:tcPr>
          <w:p w14:paraId="7E37F348" w14:textId="77777777" w:rsidR="00F3175A" w:rsidRPr="003E3C9D" w:rsidRDefault="00F3175A" w:rsidP="00B67A32">
            <w:pPr>
              <w:spacing w:after="0"/>
              <w:rPr>
                <w:rFonts w:ascii="Times New Roman" w:hAnsi="Times New Roman"/>
                <w:sz w:val="24"/>
                <w:szCs w:val="24"/>
              </w:rPr>
            </w:pPr>
          </w:p>
        </w:tc>
        <w:tc>
          <w:tcPr>
            <w:tcW w:w="1134" w:type="dxa"/>
            <w:shd w:val="clear" w:color="auto" w:fill="auto"/>
          </w:tcPr>
          <w:p w14:paraId="437D0A2A" w14:textId="77777777" w:rsidR="00F3175A" w:rsidRPr="003E3C9D" w:rsidRDefault="00F3175A" w:rsidP="00B67A32">
            <w:pPr>
              <w:spacing w:after="0"/>
              <w:rPr>
                <w:rFonts w:ascii="Times New Roman" w:hAnsi="Times New Roman"/>
                <w:sz w:val="24"/>
                <w:szCs w:val="24"/>
              </w:rPr>
            </w:pPr>
          </w:p>
        </w:tc>
        <w:tc>
          <w:tcPr>
            <w:tcW w:w="1276" w:type="dxa"/>
            <w:shd w:val="clear" w:color="auto" w:fill="auto"/>
          </w:tcPr>
          <w:p w14:paraId="2EFBD496" w14:textId="77777777" w:rsidR="00F3175A" w:rsidRPr="003E3C9D" w:rsidRDefault="00F3175A" w:rsidP="00B67A32">
            <w:pPr>
              <w:spacing w:after="0"/>
              <w:rPr>
                <w:rFonts w:ascii="Times New Roman" w:hAnsi="Times New Roman"/>
                <w:sz w:val="24"/>
                <w:szCs w:val="24"/>
              </w:rPr>
            </w:pPr>
            <w:r>
              <w:rPr>
                <w:rFonts w:ascii="Times New Roman" w:hAnsi="Times New Roman"/>
                <w:sz w:val="24"/>
                <w:szCs w:val="24"/>
              </w:rPr>
              <w:t>2</w:t>
            </w:r>
          </w:p>
        </w:tc>
        <w:tc>
          <w:tcPr>
            <w:tcW w:w="1276" w:type="dxa"/>
            <w:shd w:val="clear" w:color="auto" w:fill="auto"/>
          </w:tcPr>
          <w:p w14:paraId="0E17447B" w14:textId="77777777" w:rsidR="00F3175A" w:rsidRPr="003E3C9D" w:rsidRDefault="00F3175A" w:rsidP="00B67A32">
            <w:pPr>
              <w:spacing w:after="0"/>
              <w:rPr>
                <w:rFonts w:ascii="Times New Roman" w:hAnsi="Times New Roman"/>
                <w:sz w:val="24"/>
                <w:szCs w:val="24"/>
              </w:rPr>
            </w:pPr>
            <w:r>
              <w:rPr>
                <w:rFonts w:ascii="Times New Roman" w:hAnsi="Times New Roman"/>
                <w:sz w:val="24"/>
                <w:szCs w:val="24"/>
              </w:rPr>
              <w:t>4</w:t>
            </w:r>
          </w:p>
        </w:tc>
        <w:tc>
          <w:tcPr>
            <w:tcW w:w="1134" w:type="dxa"/>
            <w:shd w:val="clear" w:color="auto" w:fill="auto"/>
          </w:tcPr>
          <w:p w14:paraId="2DAAC8D3" w14:textId="77777777" w:rsidR="00F3175A" w:rsidRPr="003E3C9D" w:rsidRDefault="00F3175A" w:rsidP="00B67A32">
            <w:pPr>
              <w:spacing w:after="0"/>
              <w:rPr>
                <w:rFonts w:ascii="Times New Roman" w:hAnsi="Times New Roman"/>
                <w:sz w:val="24"/>
                <w:szCs w:val="24"/>
              </w:rPr>
            </w:pPr>
            <w:r>
              <w:rPr>
                <w:rFonts w:ascii="Times New Roman" w:hAnsi="Times New Roman"/>
                <w:sz w:val="24"/>
                <w:szCs w:val="24"/>
              </w:rPr>
              <w:t>1</w:t>
            </w:r>
          </w:p>
        </w:tc>
        <w:tc>
          <w:tcPr>
            <w:tcW w:w="1275" w:type="dxa"/>
            <w:shd w:val="clear" w:color="auto" w:fill="auto"/>
          </w:tcPr>
          <w:p w14:paraId="0BE70B97" w14:textId="77777777" w:rsidR="00F3175A" w:rsidRPr="003E3C9D" w:rsidRDefault="00F3175A" w:rsidP="00B67A32">
            <w:pPr>
              <w:spacing w:after="0"/>
              <w:rPr>
                <w:rFonts w:ascii="Times New Roman" w:hAnsi="Times New Roman"/>
                <w:sz w:val="24"/>
                <w:szCs w:val="24"/>
              </w:rPr>
            </w:pPr>
            <w:r>
              <w:rPr>
                <w:rFonts w:ascii="Times New Roman" w:hAnsi="Times New Roman"/>
                <w:sz w:val="24"/>
                <w:szCs w:val="24"/>
              </w:rPr>
              <w:t>1</w:t>
            </w:r>
          </w:p>
        </w:tc>
        <w:tc>
          <w:tcPr>
            <w:tcW w:w="1418" w:type="dxa"/>
            <w:shd w:val="clear" w:color="auto" w:fill="auto"/>
          </w:tcPr>
          <w:p w14:paraId="39B45787" w14:textId="77777777" w:rsidR="00F3175A" w:rsidRPr="003E3C9D" w:rsidRDefault="00F3175A" w:rsidP="00B67A32">
            <w:pPr>
              <w:spacing w:after="0"/>
              <w:rPr>
                <w:rFonts w:ascii="Times New Roman" w:hAnsi="Times New Roman"/>
                <w:sz w:val="24"/>
                <w:szCs w:val="24"/>
              </w:rPr>
            </w:pPr>
          </w:p>
        </w:tc>
        <w:tc>
          <w:tcPr>
            <w:tcW w:w="2268" w:type="dxa"/>
            <w:shd w:val="clear" w:color="auto" w:fill="auto"/>
          </w:tcPr>
          <w:p w14:paraId="568EAE4F" w14:textId="77777777" w:rsidR="00F3175A" w:rsidRPr="003E3C9D" w:rsidRDefault="00F3175A" w:rsidP="00B67A32">
            <w:pPr>
              <w:spacing w:after="0"/>
              <w:rPr>
                <w:rFonts w:ascii="Times New Roman" w:hAnsi="Times New Roman"/>
                <w:sz w:val="24"/>
                <w:szCs w:val="24"/>
              </w:rPr>
            </w:pPr>
          </w:p>
        </w:tc>
      </w:tr>
      <w:tr w:rsidR="00F3175A" w:rsidRPr="003E3C9D" w14:paraId="44025500" w14:textId="2939638F" w:rsidTr="003940F0">
        <w:tc>
          <w:tcPr>
            <w:tcW w:w="1675" w:type="dxa"/>
            <w:shd w:val="clear" w:color="auto" w:fill="auto"/>
          </w:tcPr>
          <w:p w14:paraId="3B8DCF9E" w14:textId="77777777" w:rsidR="00F3175A" w:rsidRPr="00B1361A" w:rsidRDefault="00F3175A" w:rsidP="00B67A32">
            <w:pPr>
              <w:spacing w:after="0"/>
              <w:rPr>
                <w:rFonts w:ascii="Times New Roman" w:hAnsi="Times New Roman"/>
              </w:rPr>
            </w:pPr>
            <w:r w:rsidRPr="00B1361A">
              <w:rPr>
                <w:rFonts w:ascii="Times New Roman" w:hAnsi="Times New Roman"/>
              </w:rPr>
              <w:t>Nuo daugiau kaip 20 iki 25</w:t>
            </w:r>
          </w:p>
        </w:tc>
        <w:tc>
          <w:tcPr>
            <w:tcW w:w="1122" w:type="dxa"/>
            <w:shd w:val="clear" w:color="auto" w:fill="auto"/>
          </w:tcPr>
          <w:p w14:paraId="4A62A6C1" w14:textId="77777777" w:rsidR="00F3175A" w:rsidRPr="003E3C9D" w:rsidRDefault="00F3175A" w:rsidP="00B67A32">
            <w:pPr>
              <w:spacing w:after="0"/>
              <w:rPr>
                <w:rFonts w:ascii="Times New Roman" w:hAnsi="Times New Roman"/>
                <w:sz w:val="24"/>
                <w:szCs w:val="24"/>
              </w:rPr>
            </w:pPr>
          </w:p>
        </w:tc>
        <w:tc>
          <w:tcPr>
            <w:tcW w:w="1201" w:type="dxa"/>
            <w:shd w:val="clear" w:color="auto" w:fill="auto"/>
          </w:tcPr>
          <w:p w14:paraId="45A42975" w14:textId="77777777" w:rsidR="00F3175A" w:rsidRPr="003E3C9D" w:rsidRDefault="00F3175A" w:rsidP="00B67A32">
            <w:pPr>
              <w:spacing w:after="0"/>
              <w:rPr>
                <w:rFonts w:ascii="Times New Roman" w:hAnsi="Times New Roman"/>
                <w:sz w:val="24"/>
                <w:szCs w:val="24"/>
              </w:rPr>
            </w:pPr>
          </w:p>
        </w:tc>
        <w:tc>
          <w:tcPr>
            <w:tcW w:w="1134" w:type="dxa"/>
            <w:shd w:val="clear" w:color="auto" w:fill="auto"/>
          </w:tcPr>
          <w:p w14:paraId="45D74432" w14:textId="77777777" w:rsidR="00F3175A" w:rsidRPr="003E3C9D" w:rsidRDefault="00F3175A" w:rsidP="00B67A32">
            <w:pPr>
              <w:spacing w:after="0"/>
              <w:rPr>
                <w:rFonts w:ascii="Times New Roman" w:hAnsi="Times New Roman"/>
                <w:sz w:val="24"/>
                <w:szCs w:val="24"/>
              </w:rPr>
            </w:pPr>
            <w:r>
              <w:rPr>
                <w:rFonts w:ascii="Times New Roman" w:hAnsi="Times New Roman"/>
                <w:sz w:val="24"/>
                <w:szCs w:val="24"/>
              </w:rPr>
              <w:t>1</w:t>
            </w:r>
          </w:p>
        </w:tc>
        <w:tc>
          <w:tcPr>
            <w:tcW w:w="1134" w:type="dxa"/>
            <w:shd w:val="clear" w:color="auto" w:fill="auto"/>
          </w:tcPr>
          <w:p w14:paraId="6E601212" w14:textId="77777777" w:rsidR="00F3175A" w:rsidRPr="003E3C9D" w:rsidRDefault="00F3175A" w:rsidP="00B67A32">
            <w:pPr>
              <w:spacing w:after="0"/>
              <w:rPr>
                <w:rFonts w:ascii="Times New Roman" w:hAnsi="Times New Roman"/>
                <w:sz w:val="24"/>
                <w:szCs w:val="24"/>
              </w:rPr>
            </w:pPr>
            <w:r>
              <w:rPr>
                <w:rFonts w:ascii="Times New Roman" w:hAnsi="Times New Roman"/>
                <w:sz w:val="24"/>
                <w:szCs w:val="24"/>
              </w:rPr>
              <w:t>1</w:t>
            </w:r>
          </w:p>
        </w:tc>
        <w:tc>
          <w:tcPr>
            <w:tcW w:w="1276" w:type="dxa"/>
            <w:shd w:val="clear" w:color="auto" w:fill="auto"/>
          </w:tcPr>
          <w:p w14:paraId="76A2298F" w14:textId="77777777" w:rsidR="00F3175A" w:rsidRPr="003E3C9D" w:rsidRDefault="00F3175A" w:rsidP="00B67A32">
            <w:pPr>
              <w:spacing w:after="0"/>
              <w:rPr>
                <w:rFonts w:ascii="Times New Roman" w:hAnsi="Times New Roman"/>
                <w:sz w:val="24"/>
                <w:szCs w:val="24"/>
              </w:rPr>
            </w:pPr>
            <w:r>
              <w:rPr>
                <w:rFonts w:ascii="Times New Roman" w:hAnsi="Times New Roman"/>
                <w:sz w:val="24"/>
                <w:szCs w:val="24"/>
              </w:rPr>
              <w:t>1</w:t>
            </w:r>
          </w:p>
        </w:tc>
        <w:tc>
          <w:tcPr>
            <w:tcW w:w="1276" w:type="dxa"/>
            <w:shd w:val="clear" w:color="auto" w:fill="auto"/>
          </w:tcPr>
          <w:p w14:paraId="462137E1" w14:textId="77777777" w:rsidR="00F3175A" w:rsidRPr="003E3C9D" w:rsidRDefault="00F3175A" w:rsidP="00B67A32">
            <w:pPr>
              <w:spacing w:after="0"/>
              <w:rPr>
                <w:rFonts w:ascii="Times New Roman" w:hAnsi="Times New Roman"/>
                <w:sz w:val="24"/>
                <w:szCs w:val="24"/>
              </w:rPr>
            </w:pPr>
          </w:p>
        </w:tc>
        <w:tc>
          <w:tcPr>
            <w:tcW w:w="1134" w:type="dxa"/>
            <w:shd w:val="clear" w:color="auto" w:fill="auto"/>
          </w:tcPr>
          <w:p w14:paraId="03697FFE" w14:textId="77777777" w:rsidR="00F3175A" w:rsidRPr="003E3C9D" w:rsidRDefault="00F3175A" w:rsidP="00B67A32">
            <w:pPr>
              <w:spacing w:after="0"/>
              <w:rPr>
                <w:rFonts w:ascii="Times New Roman" w:hAnsi="Times New Roman"/>
                <w:sz w:val="24"/>
                <w:szCs w:val="24"/>
              </w:rPr>
            </w:pPr>
            <w:r>
              <w:rPr>
                <w:rFonts w:ascii="Times New Roman" w:hAnsi="Times New Roman"/>
                <w:sz w:val="24"/>
                <w:szCs w:val="24"/>
              </w:rPr>
              <w:t>4</w:t>
            </w:r>
          </w:p>
        </w:tc>
        <w:tc>
          <w:tcPr>
            <w:tcW w:w="1275" w:type="dxa"/>
            <w:shd w:val="clear" w:color="auto" w:fill="auto"/>
          </w:tcPr>
          <w:p w14:paraId="015FF12B" w14:textId="77777777" w:rsidR="00F3175A" w:rsidRPr="003E3C9D" w:rsidRDefault="00F3175A" w:rsidP="00B67A32">
            <w:pPr>
              <w:spacing w:after="0"/>
              <w:rPr>
                <w:rFonts w:ascii="Times New Roman" w:hAnsi="Times New Roman"/>
                <w:sz w:val="24"/>
                <w:szCs w:val="24"/>
              </w:rPr>
            </w:pPr>
            <w:r>
              <w:rPr>
                <w:rFonts w:ascii="Times New Roman" w:hAnsi="Times New Roman"/>
                <w:sz w:val="24"/>
                <w:szCs w:val="24"/>
              </w:rPr>
              <w:t>3</w:t>
            </w:r>
          </w:p>
        </w:tc>
        <w:tc>
          <w:tcPr>
            <w:tcW w:w="1418" w:type="dxa"/>
            <w:shd w:val="clear" w:color="auto" w:fill="auto"/>
          </w:tcPr>
          <w:p w14:paraId="58B3B372" w14:textId="77777777" w:rsidR="00F3175A" w:rsidRPr="003E3C9D" w:rsidRDefault="00F3175A" w:rsidP="00B67A32">
            <w:pPr>
              <w:spacing w:after="0"/>
              <w:rPr>
                <w:rFonts w:ascii="Times New Roman" w:hAnsi="Times New Roman"/>
                <w:sz w:val="24"/>
                <w:szCs w:val="24"/>
              </w:rPr>
            </w:pPr>
          </w:p>
        </w:tc>
        <w:tc>
          <w:tcPr>
            <w:tcW w:w="2268" w:type="dxa"/>
            <w:shd w:val="clear" w:color="auto" w:fill="auto"/>
          </w:tcPr>
          <w:p w14:paraId="00F7F86E" w14:textId="77777777" w:rsidR="00F3175A" w:rsidRPr="003E3C9D" w:rsidRDefault="00F3175A" w:rsidP="00B67A32">
            <w:pPr>
              <w:spacing w:after="0"/>
              <w:rPr>
                <w:rFonts w:ascii="Times New Roman" w:hAnsi="Times New Roman"/>
                <w:sz w:val="24"/>
                <w:szCs w:val="24"/>
              </w:rPr>
            </w:pPr>
          </w:p>
        </w:tc>
      </w:tr>
      <w:tr w:rsidR="00F3175A" w:rsidRPr="003E3C9D" w14:paraId="768A170A" w14:textId="64E6042F" w:rsidTr="003940F0">
        <w:tc>
          <w:tcPr>
            <w:tcW w:w="1675" w:type="dxa"/>
            <w:shd w:val="clear" w:color="auto" w:fill="auto"/>
          </w:tcPr>
          <w:p w14:paraId="2883ADF4" w14:textId="77777777" w:rsidR="00F3175A" w:rsidRPr="00B1361A" w:rsidRDefault="00F3175A" w:rsidP="00B67A32">
            <w:pPr>
              <w:spacing w:after="0"/>
              <w:rPr>
                <w:rFonts w:ascii="Times New Roman" w:hAnsi="Times New Roman"/>
              </w:rPr>
            </w:pPr>
            <w:r w:rsidRPr="00B1361A">
              <w:rPr>
                <w:rFonts w:ascii="Times New Roman" w:hAnsi="Times New Roman"/>
              </w:rPr>
              <w:t xml:space="preserve">Daugiau kaip 25 </w:t>
            </w:r>
          </w:p>
        </w:tc>
        <w:tc>
          <w:tcPr>
            <w:tcW w:w="1122" w:type="dxa"/>
            <w:shd w:val="clear" w:color="auto" w:fill="auto"/>
          </w:tcPr>
          <w:p w14:paraId="5EB53D7C" w14:textId="77777777" w:rsidR="00F3175A" w:rsidRPr="003E3C9D" w:rsidRDefault="00F3175A" w:rsidP="00B67A32">
            <w:pPr>
              <w:spacing w:after="0"/>
              <w:rPr>
                <w:rFonts w:ascii="Times New Roman" w:hAnsi="Times New Roman"/>
                <w:sz w:val="24"/>
                <w:szCs w:val="24"/>
              </w:rPr>
            </w:pPr>
          </w:p>
        </w:tc>
        <w:tc>
          <w:tcPr>
            <w:tcW w:w="1201" w:type="dxa"/>
            <w:shd w:val="clear" w:color="auto" w:fill="auto"/>
          </w:tcPr>
          <w:p w14:paraId="6A04A1B3" w14:textId="77777777" w:rsidR="00F3175A" w:rsidRPr="003E3C9D" w:rsidRDefault="00F3175A" w:rsidP="00B67A32">
            <w:pPr>
              <w:spacing w:after="0"/>
              <w:rPr>
                <w:rFonts w:ascii="Times New Roman" w:hAnsi="Times New Roman"/>
                <w:sz w:val="24"/>
                <w:szCs w:val="24"/>
              </w:rPr>
            </w:pPr>
          </w:p>
        </w:tc>
        <w:tc>
          <w:tcPr>
            <w:tcW w:w="1134" w:type="dxa"/>
            <w:shd w:val="clear" w:color="auto" w:fill="auto"/>
          </w:tcPr>
          <w:p w14:paraId="4EBC4032" w14:textId="77777777" w:rsidR="00F3175A" w:rsidRPr="003E3C9D" w:rsidRDefault="00F3175A" w:rsidP="00B67A32">
            <w:pPr>
              <w:spacing w:after="0"/>
              <w:rPr>
                <w:rFonts w:ascii="Times New Roman" w:hAnsi="Times New Roman"/>
                <w:sz w:val="24"/>
                <w:szCs w:val="24"/>
              </w:rPr>
            </w:pPr>
          </w:p>
        </w:tc>
        <w:tc>
          <w:tcPr>
            <w:tcW w:w="1134" w:type="dxa"/>
            <w:shd w:val="clear" w:color="auto" w:fill="auto"/>
          </w:tcPr>
          <w:p w14:paraId="26F794C8" w14:textId="77777777" w:rsidR="00F3175A" w:rsidRPr="003E3C9D" w:rsidRDefault="00F3175A" w:rsidP="00B67A32">
            <w:pPr>
              <w:spacing w:after="0"/>
              <w:rPr>
                <w:rFonts w:ascii="Times New Roman" w:hAnsi="Times New Roman"/>
                <w:sz w:val="24"/>
                <w:szCs w:val="24"/>
              </w:rPr>
            </w:pPr>
          </w:p>
        </w:tc>
        <w:tc>
          <w:tcPr>
            <w:tcW w:w="1276" w:type="dxa"/>
            <w:shd w:val="clear" w:color="auto" w:fill="auto"/>
          </w:tcPr>
          <w:p w14:paraId="0313959A" w14:textId="77777777" w:rsidR="00F3175A" w:rsidRPr="003E3C9D" w:rsidRDefault="00F3175A" w:rsidP="00B67A32">
            <w:pPr>
              <w:spacing w:after="0"/>
              <w:rPr>
                <w:rFonts w:ascii="Times New Roman" w:hAnsi="Times New Roman"/>
                <w:sz w:val="24"/>
                <w:szCs w:val="24"/>
              </w:rPr>
            </w:pPr>
            <w:r>
              <w:rPr>
                <w:rFonts w:ascii="Times New Roman" w:hAnsi="Times New Roman"/>
                <w:sz w:val="24"/>
                <w:szCs w:val="24"/>
              </w:rPr>
              <w:t>5</w:t>
            </w:r>
          </w:p>
        </w:tc>
        <w:tc>
          <w:tcPr>
            <w:tcW w:w="1276" w:type="dxa"/>
            <w:shd w:val="clear" w:color="auto" w:fill="auto"/>
          </w:tcPr>
          <w:p w14:paraId="215ED95D" w14:textId="77777777" w:rsidR="00F3175A" w:rsidRPr="003E3C9D" w:rsidRDefault="00F3175A" w:rsidP="00B67A32">
            <w:pPr>
              <w:spacing w:after="0"/>
              <w:rPr>
                <w:rFonts w:ascii="Times New Roman" w:hAnsi="Times New Roman"/>
                <w:sz w:val="24"/>
                <w:szCs w:val="24"/>
              </w:rPr>
            </w:pPr>
            <w:r>
              <w:rPr>
                <w:rFonts w:ascii="Times New Roman" w:hAnsi="Times New Roman"/>
                <w:sz w:val="24"/>
                <w:szCs w:val="24"/>
              </w:rPr>
              <w:t>4</w:t>
            </w:r>
          </w:p>
        </w:tc>
        <w:tc>
          <w:tcPr>
            <w:tcW w:w="1134" w:type="dxa"/>
            <w:shd w:val="clear" w:color="auto" w:fill="auto"/>
          </w:tcPr>
          <w:p w14:paraId="4EC582E7" w14:textId="77777777" w:rsidR="00F3175A" w:rsidRPr="003E3C9D" w:rsidRDefault="00F3175A" w:rsidP="00B67A32">
            <w:pPr>
              <w:spacing w:after="0"/>
              <w:rPr>
                <w:rFonts w:ascii="Times New Roman" w:hAnsi="Times New Roman"/>
                <w:sz w:val="24"/>
                <w:szCs w:val="24"/>
              </w:rPr>
            </w:pPr>
            <w:r>
              <w:rPr>
                <w:rFonts w:ascii="Times New Roman" w:hAnsi="Times New Roman"/>
                <w:sz w:val="24"/>
                <w:szCs w:val="24"/>
              </w:rPr>
              <w:t>29</w:t>
            </w:r>
          </w:p>
        </w:tc>
        <w:tc>
          <w:tcPr>
            <w:tcW w:w="1275" w:type="dxa"/>
            <w:shd w:val="clear" w:color="auto" w:fill="auto"/>
          </w:tcPr>
          <w:p w14:paraId="0A3BB8A7" w14:textId="77777777" w:rsidR="00F3175A" w:rsidRPr="003E3C9D" w:rsidRDefault="00F3175A" w:rsidP="00B67A32">
            <w:pPr>
              <w:spacing w:after="0"/>
              <w:rPr>
                <w:rFonts w:ascii="Times New Roman" w:hAnsi="Times New Roman"/>
                <w:sz w:val="24"/>
                <w:szCs w:val="24"/>
              </w:rPr>
            </w:pPr>
            <w:r>
              <w:rPr>
                <w:rFonts w:ascii="Times New Roman" w:hAnsi="Times New Roman"/>
                <w:sz w:val="24"/>
                <w:szCs w:val="24"/>
              </w:rPr>
              <w:t>32</w:t>
            </w:r>
          </w:p>
        </w:tc>
        <w:tc>
          <w:tcPr>
            <w:tcW w:w="1418" w:type="dxa"/>
            <w:shd w:val="clear" w:color="auto" w:fill="auto"/>
          </w:tcPr>
          <w:p w14:paraId="3027A540" w14:textId="77777777" w:rsidR="00F3175A" w:rsidRPr="003E3C9D" w:rsidRDefault="00F3175A" w:rsidP="00B67A32">
            <w:pPr>
              <w:spacing w:after="0"/>
              <w:rPr>
                <w:rFonts w:ascii="Times New Roman" w:hAnsi="Times New Roman"/>
                <w:sz w:val="24"/>
                <w:szCs w:val="24"/>
              </w:rPr>
            </w:pPr>
            <w:r>
              <w:rPr>
                <w:rFonts w:ascii="Times New Roman" w:hAnsi="Times New Roman"/>
                <w:sz w:val="24"/>
                <w:szCs w:val="24"/>
              </w:rPr>
              <w:t>1</w:t>
            </w:r>
          </w:p>
        </w:tc>
        <w:tc>
          <w:tcPr>
            <w:tcW w:w="2268" w:type="dxa"/>
            <w:shd w:val="clear" w:color="auto" w:fill="auto"/>
          </w:tcPr>
          <w:p w14:paraId="7BFB6622" w14:textId="77777777" w:rsidR="00F3175A" w:rsidRPr="003E3C9D" w:rsidRDefault="00F3175A" w:rsidP="00B67A32">
            <w:pPr>
              <w:spacing w:after="0"/>
              <w:rPr>
                <w:rFonts w:ascii="Times New Roman" w:hAnsi="Times New Roman"/>
                <w:sz w:val="24"/>
                <w:szCs w:val="24"/>
              </w:rPr>
            </w:pPr>
            <w:r>
              <w:rPr>
                <w:rFonts w:ascii="Times New Roman" w:hAnsi="Times New Roman"/>
                <w:sz w:val="24"/>
                <w:szCs w:val="24"/>
              </w:rPr>
              <w:t>1</w:t>
            </w:r>
          </w:p>
        </w:tc>
      </w:tr>
      <w:tr w:rsidR="00F3175A" w:rsidRPr="003E3C9D" w14:paraId="78AACDBE" w14:textId="390AE5CE" w:rsidTr="003940F0">
        <w:tc>
          <w:tcPr>
            <w:tcW w:w="1675" w:type="dxa"/>
            <w:shd w:val="clear" w:color="auto" w:fill="auto"/>
          </w:tcPr>
          <w:p w14:paraId="2AA2E208" w14:textId="77777777" w:rsidR="00F3175A" w:rsidRPr="00B1361A" w:rsidRDefault="00F3175A" w:rsidP="00B67A32">
            <w:pPr>
              <w:spacing w:after="0"/>
              <w:rPr>
                <w:rFonts w:ascii="Times New Roman" w:hAnsi="Times New Roman"/>
              </w:rPr>
            </w:pPr>
            <w:r w:rsidRPr="00B1361A">
              <w:rPr>
                <w:rFonts w:ascii="Times New Roman" w:hAnsi="Times New Roman"/>
              </w:rPr>
              <w:t>Iš viso:</w:t>
            </w:r>
          </w:p>
        </w:tc>
        <w:tc>
          <w:tcPr>
            <w:tcW w:w="1122" w:type="dxa"/>
            <w:shd w:val="clear" w:color="auto" w:fill="auto"/>
          </w:tcPr>
          <w:p w14:paraId="45C60913" w14:textId="77777777" w:rsidR="00F3175A" w:rsidRPr="003E3C9D" w:rsidRDefault="00F3175A" w:rsidP="00B67A32">
            <w:pPr>
              <w:spacing w:after="0"/>
              <w:rPr>
                <w:rFonts w:ascii="Times New Roman" w:hAnsi="Times New Roman"/>
                <w:sz w:val="24"/>
                <w:szCs w:val="24"/>
              </w:rPr>
            </w:pPr>
            <w:r w:rsidRPr="003E3C9D">
              <w:rPr>
                <w:rFonts w:ascii="Times New Roman" w:hAnsi="Times New Roman"/>
                <w:sz w:val="24"/>
                <w:szCs w:val="24"/>
              </w:rPr>
              <w:t>-</w:t>
            </w:r>
          </w:p>
        </w:tc>
        <w:tc>
          <w:tcPr>
            <w:tcW w:w="1201" w:type="dxa"/>
            <w:shd w:val="clear" w:color="auto" w:fill="auto"/>
          </w:tcPr>
          <w:p w14:paraId="5956F245" w14:textId="77777777" w:rsidR="00F3175A" w:rsidRPr="003E3C9D" w:rsidRDefault="00F3175A" w:rsidP="00B67A32">
            <w:pPr>
              <w:spacing w:after="0"/>
              <w:rPr>
                <w:rFonts w:ascii="Times New Roman" w:hAnsi="Times New Roman"/>
                <w:sz w:val="24"/>
                <w:szCs w:val="24"/>
              </w:rPr>
            </w:pPr>
            <w:r>
              <w:rPr>
                <w:rFonts w:ascii="Times New Roman" w:hAnsi="Times New Roman"/>
                <w:sz w:val="24"/>
                <w:szCs w:val="24"/>
              </w:rPr>
              <w:t>1</w:t>
            </w:r>
          </w:p>
        </w:tc>
        <w:tc>
          <w:tcPr>
            <w:tcW w:w="1134" w:type="dxa"/>
            <w:shd w:val="clear" w:color="auto" w:fill="auto"/>
          </w:tcPr>
          <w:p w14:paraId="77992F22" w14:textId="77777777" w:rsidR="00F3175A" w:rsidRPr="003E3C9D" w:rsidRDefault="00F3175A" w:rsidP="00B67A32">
            <w:pPr>
              <w:spacing w:after="0"/>
              <w:rPr>
                <w:rFonts w:ascii="Times New Roman" w:hAnsi="Times New Roman"/>
                <w:sz w:val="24"/>
                <w:szCs w:val="24"/>
              </w:rPr>
            </w:pPr>
            <w:r>
              <w:rPr>
                <w:rFonts w:ascii="Times New Roman" w:hAnsi="Times New Roman"/>
                <w:sz w:val="24"/>
                <w:szCs w:val="24"/>
              </w:rPr>
              <w:t>1</w:t>
            </w:r>
          </w:p>
        </w:tc>
        <w:tc>
          <w:tcPr>
            <w:tcW w:w="1134" w:type="dxa"/>
            <w:shd w:val="clear" w:color="auto" w:fill="auto"/>
          </w:tcPr>
          <w:p w14:paraId="4AB22509" w14:textId="0CFE2D27" w:rsidR="00F3175A" w:rsidRPr="003E3C9D" w:rsidRDefault="00F3175A" w:rsidP="00B67A32">
            <w:pPr>
              <w:spacing w:after="0"/>
              <w:rPr>
                <w:rFonts w:ascii="Times New Roman" w:hAnsi="Times New Roman"/>
                <w:sz w:val="24"/>
                <w:szCs w:val="24"/>
              </w:rPr>
            </w:pPr>
            <w:r>
              <w:rPr>
                <w:rFonts w:ascii="Times New Roman" w:hAnsi="Times New Roman"/>
                <w:sz w:val="24"/>
                <w:szCs w:val="24"/>
              </w:rPr>
              <w:t>1</w:t>
            </w:r>
          </w:p>
        </w:tc>
        <w:tc>
          <w:tcPr>
            <w:tcW w:w="1276" w:type="dxa"/>
            <w:shd w:val="clear" w:color="auto" w:fill="auto"/>
          </w:tcPr>
          <w:p w14:paraId="2F43A383" w14:textId="77777777" w:rsidR="00F3175A" w:rsidRPr="003E3C9D" w:rsidRDefault="00F3175A" w:rsidP="00B67A32">
            <w:pPr>
              <w:spacing w:after="0"/>
              <w:rPr>
                <w:rFonts w:ascii="Times New Roman" w:hAnsi="Times New Roman"/>
                <w:sz w:val="24"/>
                <w:szCs w:val="24"/>
              </w:rPr>
            </w:pPr>
            <w:r>
              <w:rPr>
                <w:rFonts w:ascii="Times New Roman" w:hAnsi="Times New Roman"/>
                <w:sz w:val="24"/>
                <w:szCs w:val="24"/>
              </w:rPr>
              <w:t>10</w:t>
            </w:r>
          </w:p>
        </w:tc>
        <w:tc>
          <w:tcPr>
            <w:tcW w:w="1276" w:type="dxa"/>
            <w:shd w:val="clear" w:color="auto" w:fill="auto"/>
          </w:tcPr>
          <w:p w14:paraId="50E498E1" w14:textId="77777777" w:rsidR="00F3175A" w:rsidRPr="003E3C9D" w:rsidRDefault="00F3175A" w:rsidP="00B67A32">
            <w:pPr>
              <w:spacing w:after="0"/>
              <w:rPr>
                <w:rFonts w:ascii="Times New Roman" w:hAnsi="Times New Roman"/>
                <w:sz w:val="24"/>
                <w:szCs w:val="24"/>
              </w:rPr>
            </w:pPr>
            <w:r>
              <w:rPr>
                <w:rFonts w:ascii="Times New Roman" w:hAnsi="Times New Roman"/>
                <w:sz w:val="24"/>
                <w:szCs w:val="24"/>
              </w:rPr>
              <w:t>9</w:t>
            </w:r>
          </w:p>
        </w:tc>
        <w:tc>
          <w:tcPr>
            <w:tcW w:w="1134" w:type="dxa"/>
            <w:shd w:val="clear" w:color="auto" w:fill="auto"/>
          </w:tcPr>
          <w:p w14:paraId="6CC9C3BB" w14:textId="77777777" w:rsidR="00F3175A" w:rsidRPr="003E3C9D" w:rsidRDefault="00F3175A" w:rsidP="00B67A32">
            <w:pPr>
              <w:spacing w:after="0"/>
              <w:rPr>
                <w:rFonts w:ascii="Times New Roman" w:hAnsi="Times New Roman"/>
                <w:sz w:val="24"/>
                <w:szCs w:val="24"/>
              </w:rPr>
            </w:pPr>
            <w:r>
              <w:rPr>
                <w:rFonts w:ascii="Times New Roman" w:hAnsi="Times New Roman"/>
                <w:sz w:val="24"/>
                <w:szCs w:val="24"/>
              </w:rPr>
              <w:t>35</w:t>
            </w:r>
          </w:p>
        </w:tc>
        <w:tc>
          <w:tcPr>
            <w:tcW w:w="1275" w:type="dxa"/>
            <w:shd w:val="clear" w:color="auto" w:fill="auto"/>
          </w:tcPr>
          <w:p w14:paraId="1366CE87" w14:textId="77777777" w:rsidR="00F3175A" w:rsidRPr="003E3C9D" w:rsidRDefault="00F3175A" w:rsidP="00B67A32">
            <w:pPr>
              <w:spacing w:after="0"/>
              <w:rPr>
                <w:rFonts w:ascii="Times New Roman" w:hAnsi="Times New Roman"/>
                <w:sz w:val="24"/>
                <w:szCs w:val="24"/>
              </w:rPr>
            </w:pPr>
            <w:r>
              <w:rPr>
                <w:rFonts w:ascii="Times New Roman" w:hAnsi="Times New Roman"/>
                <w:sz w:val="24"/>
                <w:szCs w:val="24"/>
              </w:rPr>
              <w:t>38</w:t>
            </w:r>
          </w:p>
        </w:tc>
        <w:tc>
          <w:tcPr>
            <w:tcW w:w="1418" w:type="dxa"/>
            <w:shd w:val="clear" w:color="auto" w:fill="auto"/>
          </w:tcPr>
          <w:p w14:paraId="6A0DD29A" w14:textId="77777777" w:rsidR="00F3175A" w:rsidRPr="003E3C9D" w:rsidRDefault="00F3175A" w:rsidP="00B67A32">
            <w:pPr>
              <w:spacing w:after="0"/>
              <w:rPr>
                <w:rFonts w:ascii="Times New Roman" w:hAnsi="Times New Roman"/>
                <w:sz w:val="24"/>
                <w:szCs w:val="24"/>
              </w:rPr>
            </w:pPr>
            <w:r>
              <w:rPr>
                <w:rFonts w:ascii="Times New Roman" w:hAnsi="Times New Roman"/>
                <w:sz w:val="24"/>
                <w:szCs w:val="24"/>
              </w:rPr>
              <w:t>1</w:t>
            </w:r>
          </w:p>
        </w:tc>
        <w:tc>
          <w:tcPr>
            <w:tcW w:w="2268" w:type="dxa"/>
            <w:shd w:val="clear" w:color="auto" w:fill="auto"/>
          </w:tcPr>
          <w:p w14:paraId="2F555BAD" w14:textId="77777777" w:rsidR="00F3175A" w:rsidRPr="003E3C9D" w:rsidRDefault="00F3175A" w:rsidP="00B67A32">
            <w:pPr>
              <w:spacing w:after="0"/>
              <w:rPr>
                <w:rFonts w:ascii="Times New Roman" w:hAnsi="Times New Roman"/>
                <w:sz w:val="24"/>
                <w:szCs w:val="24"/>
              </w:rPr>
            </w:pPr>
            <w:r>
              <w:rPr>
                <w:rFonts w:ascii="Times New Roman" w:hAnsi="Times New Roman"/>
                <w:sz w:val="24"/>
                <w:szCs w:val="24"/>
              </w:rPr>
              <w:t>1</w:t>
            </w:r>
          </w:p>
        </w:tc>
      </w:tr>
    </w:tbl>
    <w:p w14:paraId="4BA3E051" w14:textId="77777777" w:rsidR="002077F0" w:rsidRDefault="002077F0" w:rsidP="00A22B39">
      <w:pPr>
        <w:spacing w:after="0" w:line="240" w:lineRule="auto"/>
        <w:jc w:val="both"/>
        <w:rPr>
          <w:rFonts w:ascii="Times New Roman" w:hAnsi="Times New Roman"/>
          <w:sz w:val="24"/>
          <w:szCs w:val="24"/>
        </w:rPr>
      </w:pPr>
    </w:p>
    <w:p w14:paraId="17F363F3" w14:textId="7516E3CE" w:rsidR="005214F2" w:rsidRDefault="00C578B9" w:rsidP="0006294E">
      <w:pPr>
        <w:spacing w:after="0"/>
        <w:rPr>
          <w:rFonts w:ascii="Times New Roman" w:hAnsi="Times New Roman"/>
          <w:sz w:val="24"/>
          <w:szCs w:val="24"/>
        </w:rPr>
      </w:pPr>
      <w:r>
        <w:rPr>
          <w:rFonts w:ascii="Times New Roman" w:hAnsi="Times New Roman"/>
          <w:sz w:val="24"/>
          <w:szCs w:val="24"/>
        </w:rPr>
        <w:t>Pedagogų</w:t>
      </w:r>
      <w:r w:rsidR="00B1361A" w:rsidRPr="00B1361A">
        <w:rPr>
          <w:rFonts w:ascii="Times New Roman" w:hAnsi="Times New Roman"/>
          <w:sz w:val="24"/>
          <w:szCs w:val="24"/>
        </w:rPr>
        <w:t xml:space="preserve"> </w:t>
      </w:r>
      <w:r>
        <w:rPr>
          <w:rFonts w:ascii="Times New Roman" w:hAnsi="Times New Roman"/>
          <w:sz w:val="24"/>
          <w:szCs w:val="24"/>
        </w:rPr>
        <w:t xml:space="preserve">pasiskirstymas </w:t>
      </w:r>
      <w:r w:rsidR="00B1361A" w:rsidRPr="00B1361A">
        <w:rPr>
          <w:rFonts w:ascii="Times New Roman" w:hAnsi="Times New Roman"/>
          <w:sz w:val="24"/>
          <w:szCs w:val="24"/>
        </w:rPr>
        <w:t>pagal amžių</w:t>
      </w:r>
    </w:p>
    <w:p w14:paraId="42FF6383" w14:textId="150D1ACD" w:rsidR="00B1361A" w:rsidRPr="00B1361A" w:rsidRDefault="00B1361A" w:rsidP="0006294E">
      <w:pPr>
        <w:spacing w:after="0"/>
        <w:ind w:left="3888" w:firstLine="1296"/>
        <w:jc w:val="right"/>
        <w:rPr>
          <w:rFonts w:ascii="Times New Roman" w:hAnsi="Times New Roman"/>
          <w:sz w:val="24"/>
          <w:szCs w:val="24"/>
        </w:rPr>
      </w:pPr>
      <w:r>
        <w:rPr>
          <w:rFonts w:ascii="Times New Roman" w:hAnsi="Times New Roman"/>
          <w:i/>
          <w:sz w:val="20"/>
          <w:szCs w:val="20"/>
        </w:rPr>
        <w:t>1</w:t>
      </w:r>
      <w:r w:rsidR="0006294E">
        <w:rPr>
          <w:rFonts w:ascii="Times New Roman" w:hAnsi="Times New Roman"/>
          <w:i/>
          <w:sz w:val="20"/>
          <w:szCs w:val="20"/>
        </w:rPr>
        <w:t>4</w:t>
      </w:r>
      <w:r w:rsidRPr="005D7AAA">
        <w:rPr>
          <w:rFonts w:ascii="Times New Roman" w:hAnsi="Times New Roman"/>
          <w:i/>
          <w:sz w:val="20"/>
          <w:szCs w:val="20"/>
        </w:rPr>
        <w:t xml:space="preserve"> lentelė. Pedagogų  pasiskirstymas</w:t>
      </w:r>
      <w:r>
        <w:rPr>
          <w:rFonts w:ascii="Times New Roman" w:hAnsi="Times New Roman"/>
          <w:i/>
          <w:sz w:val="20"/>
          <w:szCs w:val="20"/>
        </w:rPr>
        <w:t xml:space="preserve"> pagal amžių</w:t>
      </w:r>
    </w:p>
    <w:tbl>
      <w:tblPr>
        <w:tblStyle w:val="Lentelstinklelis"/>
        <w:tblW w:w="15021" w:type="dxa"/>
        <w:tblLook w:val="04A0" w:firstRow="1" w:lastRow="0" w:firstColumn="1" w:lastColumn="0" w:noHBand="0" w:noVBand="1"/>
      </w:tblPr>
      <w:tblGrid>
        <w:gridCol w:w="3256"/>
        <w:gridCol w:w="992"/>
        <w:gridCol w:w="1276"/>
        <w:gridCol w:w="1275"/>
        <w:gridCol w:w="1276"/>
        <w:gridCol w:w="1276"/>
        <w:gridCol w:w="1417"/>
        <w:gridCol w:w="1276"/>
        <w:gridCol w:w="2977"/>
      </w:tblGrid>
      <w:tr w:rsidR="00B1361A" w:rsidRPr="00332EE7" w14:paraId="3D35359A" w14:textId="77777777" w:rsidTr="003940F0">
        <w:tc>
          <w:tcPr>
            <w:tcW w:w="3256" w:type="dxa"/>
          </w:tcPr>
          <w:p w14:paraId="6F4E0F6E" w14:textId="3000D011" w:rsidR="005214F2" w:rsidRPr="00B1361A" w:rsidRDefault="00B1361A" w:rsidP="00B1361A">
            <w:pPr>
              <w:spacing w:after="0"/>
              <w:rPr>
                <w:rFonts w:ascii="Times New Roman" w:hAnsi="Times New Roman"/>
              </w:rPr>
            </w:pPr>
            <w:r w:rsidRPr="00B1361A">
              <w:rPr>
                <w:rFonts w:ascii="Times New Roman" w:hAnsi="Times New Roman"/>
              </w:rPr>
              <w:t xml:space="preserve">Kvalifikacinės </w:t>
            </w:r>
          </w:p>
          <w:p w14:paraId="20B2EAF8" w14:textId="31F45506" w:rsidR="005214F2" w:rsidRPr="00B1361A" w:rsidRDefault="00B1361A" w:rsidP="00B1361A">
            <w:pPr>
              <w:spacing w:after="0"/>
              <w:rPr>
                <w:rFonts w:ascii="Times New Roman" w:hAnsi="Times New Roman"/>
              </w:rPr>
            </w:pPr>
            <w:r w:rsidRPr="00B1361A">
              <w:rPr>
                <w:rFonts w:ascii="Times New Roman" w:hAnsi="Times New Roman"/>
              </w:rPr>
              <w:t>Kategorijos</w:t>
            </w:r>
          </w:p>
        </w:tc>
        <w:tc>
          <w:tcPr>
            <w:tcW w:w="992" w:type="dxa"/>
          </w:tcPr>
          <w:p w14:paraId="3FD60CD8" w14:textId="07879AEB" w:rsidR="005214F2" w:rsidRPr="005214F2" w:rsidRDefault="0006294E" w:rsidP="0006294E">
            <w:pPr>
              <w:spacing w:after="0"/>
              <w:rPr>
                <w:rFonts w:ascii="Times New Roman" w:hAnsi="Times New Roman"/>
                <w:sz w:val="24"/>
                <w:szCs w:val="24"/>
              </w:rPr>
            </w:pPr>
            <w:r>
              <w:rPr>
                <w:rFonts w:ascii="Times New Roman" w:hAnsi="Times New Roman"/>
                <w:sz w:val="24"/>
                <w:szCs w:val="24"/>
              </w:rPr>
              <w:t>Iš v</w:t>
            </w:r>
            <w:r w:rsidR="00B1361A" w:rsidRPr="005214F2">
              <w:rPr>
                <w:rFonts w:ascii="Times New Roman" w:hAnsi="Times New Roman"/>
                <w:sz w:val="24"/>
                <w:szCs w:val="24"/>
              </w:rPr>
              <w:t>iso</w:t>
            </w:r>
            <w:r>
              <w:rPr>
                <w:rFonts w:ascii="Times New Roman" w:hAnsi="Times New Roman"/>
                <w:sz w:val="24"/>
                <w:szCs w:val="24"/>
              </w:rPr>
              <w:t>:</w:t>
            </w:r>
          </w:p>
        </w:tc>
        <w:tc>
          <w:tcPr>
            <w:tcW w:w="1276" w:type="dxa"/>
          </w:tcPr>
          <w:p w14:paraId="11B795F6" w14:textId="065AF4C5" w:rsidR="005214F2" w:rsidRPr="007917AD" w:rsidRDefault="00B1361A" w:rsidP="003940F0">
            <w:pPr>
              <w:spacing w:after="0"/>
              <w:rPr>
                <w:rFonts w:ascii="Times New Roman" w:hAnsi="Times New Roman"/>
                <w:sz w:val="24"/>
                <w:szCs w:val="24"/>
              </w:rPr>
            </w:pPr>
            <w:r w:rsidRPr="007917AD">
              <w:rPr>
                <w:rFonts w:ascii="Times New Roman" w:hAnsi="Times New Roman"/>
                <w:sz w:val="24"/>
                <w:szCs w:val="24"/>
              </w:rPr>
              <w:t>35</w:t>
            </w:r>
            <w:r w:rsidR="003940F0" w:rsidRPr="007917AD">
              <w:rPr>
                <w:rFonts w:ascii="Times New Roman" w:hAnsi="Times New Roman"/>
                <w:sz w:val="24"/>
                <w:szCs w:val="24"/>
              </w:rPr>
              <w:t>–</w:t>
            </w:r>
            <w:r w:rsidRPr="007917AD">
              <w:rPr>
                <w:rFonts w:ascii="Times New Roman" w:hAnsi="Times New Roman"/>
                <w:sz w:val="24"/>
                <w:szCs w:val="24"/>
              </w:rPr>
              <w:t>39     metai</w:t>
            </w:r>
          </w:p>
        </w:tc>
        <w:tc>
          <w:tcPr>
            <w:tcW w:w="1275" w:type="dxa"/>
          </w:tcPr>
          <w:p w14:paraId="4B00A987" w14:textId="7EC369B2" w:rsidR="005214F2" w:rsidRPr="007917AD" w:rsidRDefault="00B1361A" w:rsidP="00B1361A">
            <w:pPr>
              <w:spacing w:after="0"/>
              <w:rPr>
                <w:rFonts w:ascii="Times New Roman" w:hAnsi="Times New Roman"/>
                <w:sz w:val="24"/>
                <w:szCs w:val="24"/>
              </w:rPr>
            </w:pPr>
            <w:r w:rsidRPr="007917AD">
              <w:rPr>
                <w:rFonts w:ascii="Times New Roman" w:hAnsi="Times New Roman"/>
                <w:sz w:val="24"/>
                <w:szCs w:val="24"/>
              </w:rPr>
              <w:t>4</w:t>
            </w:r>
            <w:r w:rsidR="003940F0" w:rsidRPr="007917AD">
              <w:rPr>
                <w:rFonts w:ascii="Times New Roman" w:hAnsi="Times New Roman"/>
                <w:sz w:val="24"/>
                <w:szCs w:val="24"/>
              </w:rPr>
              <w:t>0–</w:t>
            </w:r>
            <w:r w:rsidRPr="007917AD">
              <w:rPr>
                <w:rFonts w:ascii="Times New Roman" w:hAnsi="Times New Roman"/>
                <w:sz w:val="24"/>
                <w:szCs w:val="24"/>
              </w:rPr>
              <w:t>44 metai</w:t>
            </w:r>
          </w:p>
        </w:tc>
        <w:tc>
          <w:tcPr>
            <w:tcW w:w="1276" w:type="dxa"/>
          </w:tcPr>
          <w:p w14:paraId="73746B7E" w14:textId="34C9DBED" w:rsidR="005214F2" w:rsidRPr="007917AD" w:rsidRDefault="00B1361A" w:rsidP="003940F0">
            <w:pPr>
              <w:spacing w:after="0"/>
              <w:rPr>
                <w:rFonts w:ascii="Times New Roman" w:hAnsi="Times New Roman"/>
                <w:sz w:val="24"/>
                <w:szCs w:val="24"/>
              </w:rPr>
            </w:pPr>
            <w:r w:rsidRPr="007917AD">
              <w:rPr>
                <w:rFonts w:ascii="Times New Roman" w:hAnsi="Times New Roman"/>
                <w:sz w:val="24"/>
                <w:szCs w:val="24"/>
              </w:rPr>
              <w:t>45</w:t>
            </w:r>
            <w:r w:rsidR="003940F0" w:rsidRPr="007917AD">
              <w:rPr>
                <w:rFonts w:ascii="Times New Roman" w:hAnsi="Times New Roman"/>
                <w:sz w:val="24"/>
                <w:szCs w:val="24"/>
              </w:rPr>
              <w:t>–</w:t>
            </w:r>
            <w:r w:rsidRPr="007917AD">
              <w:rPr>
                <w:rFonts w:ascii="Times New Roman" w:hAnsi="Times New Roman"/>
                <w:sz w:val="24"/>
                <w:szCs w:val="24"/>
              </w:rPr>
              <w:t>49 metai</w:t>
            </w:r>
          </w:p>
        </w:tc>
        <w:tc>
          <w:tcPr>
            <w:tcW w:w="1276" w:type="dxa"/>
          </w:tcPr>
          <w:p w14:paraId="544CBD9A" w14:textId="359607ED" w:rsidR="005214F2" w:rsidRPr="007917AD" w:rsidRDefault="00B1361A" w:rsidP="003940F0">
            <w:pPr>
              <w:spacing w:after="0"/>
              <w:rPr>
                <w:rFonts w:ascii="Times New Roman" w:hAnsi="Times New Roman"/>
                <w:sz w:val="24"/>
                <w:szCs w:val="24"/>
              </w:rPr>
            </w:pPr>
            <w:r w:rsidRPr="007917AD">
              <w:rPr>
                <w:rFonts w:ascii="Times New Roman" w:hAnsi="Times New Roman"/>
                <w:sz w:val="24"/>
                <w:szCs w:val="24"/>
              </w:rPr>
              <w:t>50</w:t>
            </w:r>
            <w:r w:rsidR="003940F0" w:rsidRPr="007917AD">
              <w:rPr>
                <w:rFonts w:ascii="Times New Roman" w:hAnsi="Times New Roman"/>
                <w:sz w:val="24"/>
                <w:szCs w:val="24"/>
              </w:rPr>
              <w:t>–</w:t>
            </w:r>
            <w:r w:rsidRPr="007917AD">
              <w:rPr>
                <w:rFonts w:ascii="Times New Roman" w:hAnsi="Times New Roman"/>
                <w:sz w:val="24"/>
                <w:szCs w:val="24"/>
              </w:rPr>
              <w:t>54 metai</w:t>
            </w:r>
          </w:p>
        </w:tc>
        <w:tc>
          <w:tcPr>
            <w:tcW w:w="1417" w:type="dxa"/>
          </w:tcPr>
          <w:p w14:paraId="1F12AE77" w14:textId="7EA8E710" w:rsidR="005214F2" w:rsidRPr="007917AD" w:rsidRDefault="00B1361A" w:rsidP="003940F0">
            <w:pPr>
              <w:spacing w:after="0"/>
              <w:rPr>
                <w:rFonts w:ascii="Times New Roman" w:hAnsi="Times New Roman"/>
                <w:sz w:val="24"/>
                <w:szCs w:val="24"/>
              </w:rPr>
            </w:pPr>
            <w:r w:rsidRPr="007917AD">
              <w:rPr>
                <w:rFonts w:ascii="Times New Roman" w:hAnsi="Times New Roman"/>
                <w:sz w:val="24"/>
                <w:szCs w:val="24"/>
              </w:rPr>
              <w:t>55</w:t>
            </w:r>
            <w:r w:rsidR="003940F0" w:rsidRPr="007917AD">
              <w:rPr>
                <w:rFonts w:ascii="Times New Roman" w:hAnsi="Times New Roman"/>
                <w:sz w:val="24"/>
                <w:szCs w:val="24"/>
              </w:rPr>
              <w:t>–</w:t>
            </w:r>
            <w:r w:rsidRPr="007917AD">
              <w:rPr>
                <w:rFonts w:ascii="Times New Roman" w:hAnsi="Times New Roman"/>
                <w:sz w:val="24"/>
                <w:szCs w:val="24"/>
              </w:rPr>
              <w:t>59       metai</w:t>
            </w:r>
          </w:p>
        </w:tc>
        <w:tc>
          <w:tcPr>
            <w:tcW w:w="1276" w:type="dxa"/>
          </w:tcPr>
          <w:p w14:paraId="2ABBC5D3" w14:textId="0CB696DE" w:rsidR="005214F2" w:rsidRPr="007917AD" w:rsidRDefault="00B1361A" w:rsidP="003940F0">
            <w:pPr>
              <w:spacing w:after="0"/>
              <w:rPr>
                <w:rFonts w:ascii="Times New Roman" w:hAnsi="Times New Roman"/>
                <w:sz w:val="24"/>
                <w:szCs w:val="24"/>
              </w:rPr>
            </w:pPr>
            <w:r w:rsidRPr="007917AD">
              <w:rPr>
                <w:rFonts w:ascii="Times New Roman" w:hAnsi="Times New Roman"/>
                <w:sz w:val="24"/>
                <w:szCs w:val="24"/>
              </w:rPr>
              <w:t>60</w:t>
            </w:r>
            <w:r w:rsidR="003940F0" w:rsidRPr="007917AD">
              <w:rPr>
                <w:rFonts w:ascii="Times New Roman" w:hAnsi="Times New Roman"/>
                <w:sz w:val="24"/>
                <w:szCs w:val="24"/>
              </w:rPr>
              <w:t>–</w:t>
            </w:r>
            <w:r w:rsidRPr="007917AD">
              <w:rPr>
                <w:rFonts w:ascii="Times New Roman" w:hAnsi="Times New Roman"/>
                <w:sz w:val="24"/>
                <w:szCs w:val="24"/>
              </w:rPr>
              <w:t>64 metai</w:t>
            </w:r>
          </w:p>
        </w:tc>
        <w:tc>
          <w:tcPr>
            <w:tcW w:w="2977" w:type="dxa"/>
          </w:tcPr>
          <w:p w14:paraId="00A10B25" w14:textId="4E4D6226" w:rsidR="005214F2" w:rsidRPr="005214F2" w:rsidRDefault="00B1361A" w:rsidP="00B1361A">
            <w:pPr>
              <w:spacing w:after="0"/>
              <w:rPr>
                <w:rFonts w:ascii="Times New Roman" w:hAnsi="Times New Roman"/>
                <w:sz w:val="24"/>
                <w:szCs w:val="24"/>
              </w:rPr>
            </w:pPr>
            <w:r w:rsidRPr="005214F2">
              <w:rPr>
                <w:rFonts w:ascii="Times New Roman" w:hAnsi="Times New Roman"/>
                <w:sz w:val="24"/>
                <w:szCs w:val="24"/>
              </w:rPr>
              <w:t>65 metai ir vyresni</w:t>
            </w:r>
          </w:p>
        </w:tc>
      </w:tr>
      <w:tr w:rsidR="00191CAD" w:rsidRPr="00332EE7" w14:paraId="2FDA614A" w14:textId="77777777" w:rsidTr="003940F0">
        <w:tc>
          <w:tcPr>
            <w:tcW w:w="3256" w:type="dxa"/>
          </w:tcPr>
          <w:p w14:paraId="09F30740" w14:textId="26F9A9A8" w:rsidR="00191CAD" w:rsidRPr="00B1361A" w:rsidRDefault="00191CAD" w:rsidP="00F3175A">
            <w:pPr>
              <w:spacing w:after="0" w:line="240" w:lineRule="auto"/>
              <w:rPr>
                <w:rFonts w:ascii="Times New Roman" w:hAnsi="Times New Roman"/>
              </w:rPr>
            </w:pPr>
            <w:r w:rsidRPr="00B1361A">
              <w:rPr>
                <w:rFonts w:ascii="Times New Roman" w:hAnsi="Times New Roman"/>
              </w:rPr>
              <w:t>Neturint</w:t>
            </w:r>
            <w:r>
              <w:rPr>
                <w:rFonts w:ascii="Times New Roman" w:hAnsi="Times New Roman"/>
              </w:rPr>
              <w:t>ys kvalifikacinės kategorijos („Renkuosi mokyti!“</w:t>
            </w:r>
            <w:r w:rsidRPr="00B1361A">
              <w:rPr>
                <w:rFonts w:ascii="Times New Roman" w:hAnsi="Times New Roman"/>
              </w:rPr>
              <w:t>)</w:t>
            </w:r>
          </w:p>
        </w:tc>
        <w:tc>
          <w:tcPr>
            <w:tcW w:w="992" w:type="dxa"/>
          </w:tcPr>
          <w:p w14:paraId="4B69E084" w14:textId="00F8F483" w:rsidR="00191CAD" w:rsidRPr="005214F2" w:rsidRDefault="00191CAD" w:rsidP="00F3175A">
            <w:pPr>
              <w:spacing w:after="0" w:line="240" w:lineRule="auto"/>
              <w:rPr>
                <w:rFonts w:ascii="Times New Roman" w:hAnsi="Times New Roman"/>
                <w:sz w:val="24"/>
                <w:szCs w:val="24"/>
              </w:rPr>
            </w:pPr>
            <w:r w:rsidRPr="005214F2">
              <w:rPr>
                <w:rFonts w:ascii="Times New Roman" w:hAnsi="Times New Roman"/>
                <w:sz w:val="24"/>
                <w:szCs w:val="24"/>
              </w:rPr>
              <w:t>1</w:t>
            </w:r>
          </w:p>
        </w:tc>
        <w:tc>
          <w:tcPr>
            <w:tcW w:w="1276" w:type="dxa"/>
          </w:tcPr>
          <w:p w14:paraId="37D6FF9F" w14:textId="77777777" w:rsidR="00191CAD" w:rsidRPr="005214F2" w:rsidRDefault="00191CAD" w:rsidP="00191CAD">
            <w:pPr>
              <w:spacing w:after="0"/>
              <w:rPr>
                <w:rFonts w:ascii="Times New Roman" w:hAnsi="Times New Roman"/>
                <w:sz w:val="24"/>
                <w:szCs w:val="24"/>
              </w:rPr>
            </w:pPr>
          </w:p>
        </w:tc>
        <w:tc>
          <w:tcPr>
            <w:tcW w:w="1275" w:type="dxa"/>
          </w:tcPr>
          <w:p w14:paraId="4E193E2B" w14:textId="69C8E50F" w:rsidR="00191CAD" w:rsidRPr="005214F2" w:rsidRDefault="00191CAD" w:rsidP="00191CAD">
            <w:pPr>
              <w:spacing w:after="0"/>
              <w:rPr>
                <w:rFonts w:ascii="Times New Roman" w:hAnsi="Times New Roman"/>
                <w:sz w:val="24"/>
                <w:szCs w:val="24"/>
              </w:rPr>
            </w:pPr>
            <w:r w:rsidRPr="005214F2">
              <w:rPr>
                <w:rFonts w:ascii="Times New Roman" w:hAnsi="Times New Roman"/>
                <w:sz w:val="24"/>
                <w:szCs w:val="24"/>
              </w:rPr>
              <w:t>1</w:t>
            </w:r>
          </w:p>
        </w:tc>
        <w:tc>
          <w:tcPr>
            <w:tcW w:w="1276" w:type="dxa"/>
          </w:tcPr>
          <w:p w14:paraId="3972D56F" w14:textId="77777777" w:rsidR="00191CAD" w:rsidRPr="005214F2" w:rsidRDefault="00191CAD" w:rsidP="00191CAD">
            <w:pPr>
              <w:spacing w:after="0"/>
              <w:rPr>
                <w:rFonts w:ascii="Times New Roman" w:hAnsi="Times New Roman"/>
                <w:sz w:val="24"/>
                <w:szCs w:val="24"/>
              </w:rPr>
            </w:pPr>
          </w:p>
        </w:tc>
        <w:tc>
          <w:tcPr>
            <w:tcW w:w="1276" w:type="dxa"/>
          </w:tcPr>
          <w:p w14:paraId="0572C6B0" w14:textId="77777777" w:rsidR="00191CAD" w:rsidRPr="005214F2" w:rsidRDefault="00191CAD" w:rsidP="00191CAD">
            <w:pPr>
              <w:spacing w:after="0"/>
              <w:rPr>
                <w:rFonts w:ascii="Times New Roman" w:hAnsi="Times New Roman"/>
                <w:sz w:val="24"/>
                <w:szCs w:val="24"/>
              </w:rPr>
            </w:pPr>
          </w:p>
        </w:tc>
        <w:tc>
          <w:tcPr>
            <w:tcW w:w="1417" w:type="dxa"/>
          </w:tcPr>
          <w:p w14:paraId="1F3D0CBB" w14:textId="77777777" w:rsidR="00191CAD" w:rsidRPr="005214F2" w:rsidRDefault="00191CAD" w:rsidP="00191CAD">
            <w:pPr>
              <w:spacing w:after="0"/>
              <w:rPr>
                <w:rFonts w:ascii="Times New Roman" w:hAnsi="Times New Roman"/>
                <w:sz w:val="24"/>
                <w:szCs w:val="24"/>
              </w:rPr>
            </w:pPr>
          </w:p>
        </w:tc>
        <w:tc>
          <w:tcPr>
            <w:tcW w:w="1276" w:type="dxa"/>
          </w:tcPr>
          <w:p w14:paraId="041E1DA8" w14:textId="77777777" w:rsidR="00191CAD" w:rsidRPr="005214F2" w:rsidRDefault="00191CAD" w:rsidP="00191CAD">
            <w:pPr>
              <w:spacing w:after="0"/>
              <w:rPr>
                <w:rFonts w:ascii="Times New Roman" w:hAnsi="Times New Roman"/>
                <w:sz w:val="24"/>
                <w:szCs w:val="24"/>
              </w:rPr>
            </w:pPr>
          </w:p>
        </w:tc>
        <w:tc>
          <w:tcPr>
            <w:tcW w:w="2977" w:type="dxa"/>
          </w:tcPr>
          <w:p w14:paraId="12646098" w14:textId="34FE9DD4" w:rsidR="00191CAD" w:rsidRPr="005214F2" w:rsidRDefault="00191CAD" w:rsidP="00191CAD">
            <w:pPr>
              <w:spacing w:after="0"/>
              <w:rPr>
                <w:rFonts w:ascii="Times New Roman" w:hAnsi="Times New Roman"/>
                <w:sz w:val="24"/>
                <w:szCs w:val="24"/>
              </w:rPr>
            </w:pPr>
          </w:p>
        </w:tc>
      </w:tr>
      <w:tr w:rsidR="00191CAD" w:rsidRPr="00332EE7" w14:paraId="439C3AB4" w14:textId="77777777" w:rsidTr="003940F0">
        <w:tc>
          <w:tcPr>
            <w:tcW w:w="3256" w:type="dxa"/>
          </w:tcPr>
          <w:p w14:paraId="3D562066" w14:textId="38E9D692" w:rsidR="00191CAD" w:rsidRPr="00B1361A" w:rsidRDefault="00191CAD" w:rsidP="00191CAD">
            <w:pPr>
              <w:spacing w:after="0"/>
              <w:rPr>
                <w:rFonts w:ascii="Times New Roman" w:hAnsi="Times New Roman"/>
              </w:rPr>
            </w:pPr>
            <w:r w:rsidRPr="00B1361A">
              <w:rPr>
                <w:rFonts w:ascii="Times New Roman" w:hAnsi="Times New Roman"/>
              </w:rPr>
              <w:t>Mokytojai</w:t>
            </w:r>
          </w:p>
        </w:tc>
        <w:tc>
          <w:tcPr>
            <w:tcW w:w="992" w:type="dxa"/>
          </w:tcPr>
          <w:p w14:paraId="2C25CAFD" w14:textId="77777777" w:rsidR="00191CAD" w:rsidRPr="005214F2" w:rsidRDefault="00191CAD" w:rsidP="00191CAD">
            <w:pPr>
              <w:spacing w:after="0"/>
              <w:rPr>
                <w:rFonts w:ascii="Times New Roman" w:hAnsi="Times New Roman"/>
                <w:sz w:val="24"/>
                <w:szCs w:val="24"/>
              </w:rPr>
            </w:pPr>
            <w:r w:rsidRPr="005214F2">
              <w:rPr>
                <w:rFonts w:ascii="Times New Roman" w:hAnsi="Times New Roman"/>
                <w:sz w:val="24"/>
                <w:szCs w:val="24"/>
              </w:rPr>
              <w:t>1</w:t>
            </w:r>
          </w:p>
        </w:tc>
        <w:tc>
          <w:tcPr>
            <w:tcW w:w="1276" w:type="dxa"/>
          </w:tcPr>
          <w:p w14:paraId="40E90EE5" w14:textId="77777777" w:rsidR="00191CAD" w:rsidRPr="005214F2" w:rsidRDefault="00191CAD" w:rsidP="00191CAD">
            <w:pPr>
              <w:spacing w:after="0"/>
              <w:rPr>
                <w:rFonts w:ascii="Times New Roman" w:hAnsi="Times New Roman"/>
                <w:sz w:val="24"/>
                <w:szCs w:val="24"/>
              </w:rPr>
            </w:pPr>
          </w:p>
        </w:tc>
        <w:tc>
          <w:tcPr>
            <w:tcW w:w="1275" w:type="dxa"/>
          </w:tcPr>
          <w:p w14:paraId="47ED4FDE" w14:textId="77777777" w:rsidR="00191CAD" w:rsidRPr="005214F2" w:rsidRDefault="00191CAD" w:rsidP="00191CAD">
            <w:pPr>
              <w:spacing w:after="0"/>
              <w:rPr>
                <w:rFonts w:ascii="Times New Roman" w:hAnsi="Times New Roman"/>
                <w:sz w:val="24"/>
                <w:szCs w:val="24"/>
              </w:rPr>
            </w:pPr>
          </w:p>
        </w:tc>
        <w:tc>
          <w:tcPr>
            <w:tcW w:w="1276" w:type="dxa"/>
          </w:tcPr>
          <w:p w14:paraId="761DC7F8" w14:textId="77777777" w:rsidR="00191CAD" w:rsidRPr="005214F2" w:rsidRDefault="00191CAD" w:rsidP="00191CAD">
            <w:pPr>
              <w:spacing w:after="0"/>
              <w:rPr>
                <w:rFonts w:ascii="Times New Roman" w:hAnsi="Times New Roman"/>
                <w:sz w:val="24"/>
                <w:szCs w:val="24"/>
              </w:rPr>
            </w:pPr>
          </w:p>
        </w:tc>
        <w:tc>
          <w:tcPr>
            <w:tcW w:w="1276" w:type="dxa"/>
          </w:tcPr>
          <w:p w14:paraId="6F8D6A81" w14:textId="77777777" w:rsidR="00191CAD" w:rsidRPr="005214F2" w:rsidRDefault="00191CAD" w:rsidP="00191CAD">
            <w:pPr>
              <w:spacing w:after="0"/>
              <w:rPr>
                <w:rFonts w:ascii="Times New Roman" w:hAnsi="Times New Roman"/>
                <w:sz w:val="24"/>
                <w:szCs w:val="24"/>
              </w:rPr>
            </w:pPr>
            <w:r w:rsidRPr="005214F2">
              <w:rPr>
                <w:rFonts w:ascii="Times New Roman" w:hAnsi="Times New Roman"/>
                <w:sz w:val="24"/>
                <w:szCs w:val="24"/>
              </w:rPr>
              <w:t>1</w:t>
            </w:r>
          </w:p>
        </w:tc>
        <w:tc>
          <w:tcPr>
            <w:tcW w:w="1417" w:type="dxa"/>
          </w:tcPr>
          <w:p w14:paraId="1F3BC8FB" w14:textId="77777777" w:rsidR="00191CAD" w:rsidRPr="005214F2" w:rsidRDefault="00191CAD" w:rsidP="00191CAD">
            <w:pPr>
              <w:spacing w:after="0"/>
              <w:rPr>
                <w:rFonts w:ascii="Times New Roman" w:hAnsi="Times New Roman"/>
                <w:sz w:val="24"/>
                <w:szCs w:val="24"/>
              </w:rPr>
            </w:pPr>
          </w:p>
        </w:tc>
        <w:tc>
          <w:tcPr>
            <w:tcW w:w="1276" w:type="dxa"/>
          </w:tcPr>
          <w:p w14:paraId="539A113C" w14:textId="77777777" w:rsidR="00191CAD" w:rsidRPr="005214F2" w:rsidRDefault="00191CAD" w:rsidP="00191CAD">
            <w:pPr>
              <w:spacing w:after="0"/>
              <w:rPr>
                <w:rFonts w:ascii="Times New Roman" w:hAnsi="Times New Roman"/>
                <w:sz w:val="24"/>
                <w:szCs w:val="24"/>
              </w:rPr>
            </w:pPr>
          </w:p>
        </w:tc>
        <w:tc>
          <w:tcPr>
            <w:tcW w:w="2977" w:type="dxa"/>
          </w:tcPr>
          <w:p w14:paraId="589412A5" w14:textId="77777777" w:rsidR="00191CAD" w:rsidRPr="005214F2" w:rsidRDefault="00191CAD" w:rsidP="00191CAD">
            <w:pPr>
              <w:spacing w:after="0"/>
              <w:rPr>
                <w:rFonts w:ascii="Times New Roman" w:hAnsi="Times New Roman"/>
                <w:sz w:val="24"/>
                <w:szCs w:val="24"/>
              </w:rPr>
            </w:pPr>
          </w:p>
        </w:tc>
      </w:tr>
      <w:tr w:rsidR="00191CAD" w:rsidRPr="00332EE7" w14:paraId="0A1C8E3E" w14:textId="77777777" w:rsidTr="003940F0">
        <w:tc>
          <w:tcPr>
            <w:tcW w:w="3256" w:type="dxa"/>
          </w:tcPr>
          <w:p w14:paraId="5B84E168" w14:textId="1B7D9BB9" w:rsidR="00191CAD" w:rsidRPr="00B1361A" w:rsidRDefault="00191CAD" w:rsidP="00191CAD">
            <w:pPr>
              <w:spacing w:after="0"/>
              <w:rPr>
                <w:rFonts w:ascii="Times New Roman" w:hAnsi="Times New Roman"/>
              </w:rPr>
            </w:pPr>
            <w:r w:rsidRPr="00B1361A">
              <w:rPr>
                <w:rFonts w:ascii="Times New Roman" w:hAnsi="Times New Roman"/>
              </w:rPr>
              <w:t>Vyresnieji mokytojai</w:t>
            </w:r>
          </w:p>
        </w:tc>
        <w:tc>
          <w:tcPr>
            <w:tcW w:w="992" w:type="dxa"/>
          </w:tcPr>
          <w:p w14:paraId="13C840B4" w14:textId="77777777" w:rsidR="00191CAD" w:rsidRPr="005214F2" w:rsidRDefault="00191CAD" w:rsidP="00191CAD">
            <w:pPr>
              <w:spacing w:after="0"/>
              <w:rPr>
                <w:rFonts w:ascii="Times New Roman" w:hAnsi="Times New Roman"/>
                <w:sz w:val="24"/>
                <w:szCs w:val="24"/>
              </w:rPr>
            </w:pPr>
            <w:r w:rsidRPr="005214F2">
              <w:rPr>
                <w:rFonts w:ascii="Times New Roman" w:hAnsi="Times New Roman"/>
                <w:sz w:val="24"/>
                <w:szCs w:val="24"/>
              </w:rPr>
              <w:t>9</w:t>
            </w:r>
          </w:p>
        </w:tc>
        <w:tc>
          <w:tcPr>
            <w:tcW w:w="1276" w:type="dxa"/>
          </w:tcPr>
          <w:p w14:paraId="0466FEC7" w14:textId="77777777" w:rsidR="00191CAD" w:rsidRPr="005214F2" w:rsidRDefault="00191CAD" w:rsidP="00191CAD">
            <w:pPr>
              <w:spacing w:after="0"/>
              <w:rPr>
                <w:rFonts w:ascii="Times New Roman" w:hAnsi="Times New Roman"/>
                <w:sz w:val="24"/>
                <w:szCs w:val="24"/>
              </w:rPr>
            </w:pPr>
            <w:r w:rsidRPr="005214F2">
              <w:rPr>
                <w:rFonts w:ascii="Times New Roman" w:hAnsi="Times New Roman"/>
                <w:sz w:val="24"/>
                <w:szCs w:val="24"/>
              </w:rPr>
              <w:t>2</w:t>
            </w:r>
          </w:p>
        </w:tc>
        <w:tc>
          <w:tcPr>
            <w:tcW w:w="1275" w:type="dxa"/>
          </w:tcPr>
          <w:p w14:paraId="7E48D368" w14:textId="77777777" w:rsidR="00191CAD" w:rsidRPr="005214F2" w:rsidRDefault="00191CAD" w:rsidP="00191CAD">
            <w:pPr>
              <w:spacing w:after="0"/>
              <w:rPr>
                <w:rFonts w:ascii="Times New Roman" w:hAnsi="Times New Roman"/>
                <w:sz w:val="24"/>
                <w:szCs w:val="24"/>
              </w:rPr>
            </w:pPr>
            <w:r w:rsidRPr="005214F2">
              <w:rPr>
                <w:rFonts w:ascii="Times New Roman" w:hAnsi="Times New Roman"/>
                <w:sz w:val="24"/>
                <w:szCs w:val="24"/>
              </w:rPr>
              <w:t>1</w:t>
            </w:r>
          </w:p>
        </w:tc>
        <w:tc>
          <w:tcPr>
            <w:tcW w:w="1276" w:type="dxa"/>
          </w:tcPr>
          <w:p w14:paraId="4AE3490C" w14:textId="77777777" w:rsidR="00191CAD" w:rsidRPr="005214F2" w:rsidRDefault="00191CAD" w:rsidP="00191CAD">
            <w:pPr>
              <w:spacing w:after="0"/>
              <w:rPr>
                <w:rFonts w:ascii="Times New Roman" w:hAnsi="Times New Roman"/>
                <w:sz w:val="24"/>
                <w:szCs w:val="24"/>
              </w:rPr>
            </w:pPr>
            <w:r w:rsidRPr="005214F2">
              <w:rPr>
                <w:rFonts w:ascii="Times New Roman" w:hAnsi="Times New Roman"/>
                <w:sz w:val="24"/>
                <w:szCs w:val="24"/>
              </w:rPr>
              <w:t>1</w:t>
            </w:r>
          </w:p>
        </w:tc>
        <w:tc>
          <w:tcPr>
            <w:tcW w:w="1276" w:type="dxa"/>
          </w:tcPr>
          <w:p w14:paraId="0C762C67" w14:textId="77777777" w:rsidR="00191CAD" w:rsidRPr="005214F2" w:rsidRDefault="00191CAD" w:rsidP="00191CAD">
            <w:pPr>
              <w:spacing w:after="0"/>
              <w:rPr>
                <w:rFonts w:ascii="Times New Roman" w:hAnsi="Times New Roman"/>
                <w:sz w:val="24"/>
                <w:szCs w:val="24"/>
              </w:rPr>
            </w:pPr>
            <w:r w:rsidRPr="005214F2">
              <w:rPr>
                <w:rFonts w:ascii="Times New Roman" w:hAnsi="Times New Roman"/>
                <w:sz w:val="24"/>
                <w:szCs w:val="24"/>
              </w:rPr>
              <w:t>1</w:t>
            </w:r>
          </w:p>
        </w:tc>
        <w:tc>
          <w:tcPr>
            <w:tcW w:w="1417" w:type="dxa"/>
          </w:tcPr>
          <w:p w14:paraId="2C921322" w14:textId="77777777" w:rsidR="00191CAD" w:rsidRPr="005214F2" w:rsidRDefault="00191CAD" w:rsidP="00191CAD">
            <w:pPr>
              <w:spacing w:after="0"/>
              <w:rPr>
                <w:rFonts w:ascii="Times New Roman" w:hAnsi="Times New Roman"/>
                <w:sz w:val="24"/>
                <w:szCs w:val="24"/>
              </w:rPr>
            </w:pPr>
          </w:p>
        </w:tc>
        <w:tc>
          <w:tcPr>
            <w:tcW w:w="1276" w:type="dxa"/>
          </w:tcPr>
          <w:p w14:paraId="7AF4BD2A" w14:textId="77777777" w:rsidR="00191CAD" w:rsidRPr="005214F2" w:rsidRDefault="00191CAD" w:rsidP="00191CAD">
            <w:pPr>
              <w:spacing w:after="0"/>
              <w:rPr>
                <w:rFonts w:ascii="Times New Roman" w:hAnsi="Times New Roman"/>
                <w:sz w:val="24"/>
                <w:szCs w:val="24"/>
              </w:rPr>
            </w:pPr>
            <w:r w:rsidRPr="005214F2">
              <w:rPr>
                <w:rFonts w:ascii="Times New Roman" w:hAnsi="Times New Roman"/>
                <w:sz w:val="24"/>
                <w:szCs w:val="24"/>
              </w:rPr>
              <w:t>4</w:t>
            </w:r>
          </w:p>
        </w:tc>
        <w:tc>
          <w:tcPr>
            <w:tcW w:w="2977" w:type="dxa"/>
          </w:tcPr>
          <w:p w14:paraId="1A09EED8" w14:textId="77777777" w:rsidR="00191CAD" w:rsidRPr="005214F2" w:rsidRDefault="00191CAD" w:rsidP="00191CAD">
            <w:pPr>
              <w:spacing w:after="0"/>
              <w:rPr>
                <w:rFonts w:ascii="Times New Roman" w:hAnsi="Times New Roman"/>
                <w:sz w:val="24"/>
                <w:szCs w:val="24"/>
              </w:rPr>
            </w:pPr>
          </w:p>
        </w:tc>
      </w:tr>
      <w:tr w:rsidR="00191CAD" w:rsidRPr="00332EE7" w14:paraId="29EAF7C3" w14:textId="77777777" w:rsidTr="003940F0">
        <w:tc>
          <w:tcPr>
            <w:tcW w:w="3256" w:type="dxa"/>
          </w:tcPr>
          <w:p w14:paraId="048995BA" w14:textId="7072E8A8" w:rsidR="00191CAD" w:rsidRPr="00B1361A" w:rsidRDefault="00191CAD" w:rsidP="00191CAD">
            <w:pPr>
              <w:spacing w:after="0"/>
              <w:rPr>
                <w:rFonts w:ascii="Times New Roman" w:hAnsi="Times New Roman"/>
              </w:rPr>
            </w:pPr>
            <w:r w:rsidRPr="00B1361A">
              <w:rPr>
                <w:rFonts w:ascii="Times New Roman" w:hAnsi="Times New Roman"/>
              </w:rPr>
              <w:t>Metodininkai</w:t>
            </w:r>
          </w:p>
        </w:tc>
        <w:tc>
          <w:tcPr>
            <w:tcW w:w="992" w:type="dxa"/>
          </w:tcPr>
          <w:p w14:paraId="2D41B2B3" w14:textId="77777777" w:rsidR="00191CAD" w:rsidRPr="005214F2" w:rsidRDefault="00191CAD" w:rsidP="00191CAD">
            <w:pPr>
              <w:spacing w:after="0"/>
              <w:rPr>
                <w:rFonts w:ascii="Times New Roman" w:hAnsi="Times New Roman"/>
                <w:sz w:val="24"/>
                <w:szCs w:val="24"/>
              </w:rPr>
            </w:pPr>
            <w:r w:rsidRPr="005214F2">
              <w:rPr>
                <w:rFonts w:ascii="Times New Roman" w:hAnsi="Times New Roman"/>
                <w:sz w:val="24"/>
                <w:szCs w:val="24"/>
              </w:rPr>
              <w:t>38</w:t>
            </w:r>
          </w:p>
        </w:tc>
        <w:tc>
          <w:tcPr>
            <w:tcW w:w="1276" w:type="dxa"/>
          </w:tcPr>
          <w:p w14:paraId="4C71445C" w14:textId="77777777" w:rsidR="00191CAD" w:rsidRPr="005214F2" w:rsidRDefault="00191CAD" w:rsidP="00191CAD">
            <w:pPr>
              <w:spacing w:after="0"/>
              <w:rPr>
                <w:rFonts w:ascii="Times New Roman" w:hAnsi="Times New Roman"/>
                <w:sz w:val="24"/>
                <w:szCs w:val="24"/>
              </w:rPr>
            </w:pPr>
            <w:r w:rsidRPr="005214F2">
              <w:rPr>
                <w:rFonts w:ascii="Times New Roman" w:hAnsi="Times New Roman"/>
                <w:sz w:val="24"/>
                <w:szCs w:val="24"/>
              </w:rPr>
              <w:t>1</w:t>
            </w:r>
          </w:p>
        </w:tc>
        <w:tc>
          <w:tcPr>
            <w:tcW w:w="1275" w:type="dxa"/>
          </w:tcPr>
          <w:p w14:paraId="30585444" w14:textId="77777777" w:rsidR="00191CAD" w:rsidRPr="005214F2" w:rsidRDefault="00191CAD" w:rsidP="00191CAD">
            <w:pPr>
              <w:spacing w:after="0"/>
              <w:rPr>
                <w:rFonts w:ascii="Times New Roman" w:hAnsi="Times New Roman"/>
                <w:sz w:val="24"/>
                <w:szCs w:val="24"/>
              </w:rPr>
            </w:pPr>
            <w:r w:rsidRPr="005214F2">
              <w:rPr>
                <w:rFonts w:ascii="Times New Roman" w:hAnsi="Times New Roman"/>
                <w:sz w:val="24"/>
                <w:szCs w:val="24"/>
              </w:rPr>
              <w:t>3</w:t>
            </w:r>
          </w:p>
        </w:tc>
        <w:tc>
          <w:tcPr>
            <w:tcW w:w="1276" w:type="dxa"/>
          </w:tcPr>
          <w:p w14:paraId="47A57C2F" w14:textId="178A8596" w:rsidR="00191CAD" w:rsidRPr="005214F2" w:rsidRDefault="00191CAD" w:rsidP="00191CAD">
            <w:pPr>
              <w:spacing w:after="0"/>
              <w:rPr>
                <w:rFonts w:ascii="Times New Roman" w:hAnsi="Times New Roman"/>
                <w:sz w:val="24"/>
                <w:szCs w:val="24"/>
              </w:rPr>
            </w:pPr>
            <w:r>
              <w:rPr>
                <w:rFonts w:ascii="Times New Roman" w:hAnsi="Times New Roman"/>
                <w:sz w:val="24"/>
                <w:szCs w:val="24"/>
              </w:rPr>
              <w:t>5</w:t>
            </w:r>
          </w:p>
        </w:tc>
        <w:tc>
          <w:tcPr>
            <w:tcW w:w="1276" w:type="dxa"/>
          </w:tcPr>
          <w:p w14:paraId="3299FBDB" w14:textId="366F6E5D" w:rsidR="00191CAD" w:rsidRPr="005214F2" w:rsidRDefault="00191CAD" w:rsidP="00191CAD">
            <w:pPr>
              <w:spacing w:after="0"/>
              <w:rPr>
                <w:rFonts w:ascii="Times New Roman" w:hAnsi="Times New Roman"/>
                <w:sz w:val="24"/>
                <w:szCs w:val="24"/>
              </w:rPr>
            </w:pPr>
            <w:r>
              <w:rPr>
                <w:rFonts w:ascii="Times New Roman" w:hAnsi="Times New Roman"/>
                <w:sz w:val="24"/>
                <w:szCs w:val="24"/>
              </w:rPr>
              <w:t>7</w:t>
            </w:r>
          </w:p>
        </w:tc>
        <w:tc>
          <w:tcPr>
            <w:tcW w:w="1417" w:type="dxa"/>
          </w:tcPr>
          <w:p w14:paraId="585FBFCC" w14:textId="2E803401" w:rsidR="00191CAD" w:rsidRPr="005214F2" w:rsidRDefault="00191CAD" w:rsidP="00191CAD">
            <w:pPr>
              <w:spacing w:after="0"/>
              <w:rPr>
                <w:rFonts w:ascii="Times New Roman" w:hAnsi="Times New Roman"/>
                <w:sz w:val="24"/>
                <w:szCs w:val="24"/>
              </w:rPr>
            </w:pPr>
            <w:r>
              <w:rPr>
                <w:rFonts w:ascii="Times New Roman" w:hAnsi="Times New Roman"/>
                <w:sz w:val="24"/>
                <w:szCs w:val="24"/>
              </w:rPr>
              <w:t>11</w:t>
            </w:r>
          </w:p>
        </w:tc>
        <w:tc>
          <w:tcPr>
            <w:tcW w:w="1276" w:type="dxa"/>
          </w:tcPr>
          <w:p w14:paraId="6C4DDAA3" w14:textId="77777777" w:rsidR="00191CAD" w:rsidRPr="005214F2" w:rsidRDefault="00191CAD" w:rsidP="00191CAD">
            <w:pPr>
              <w:spacing w:after="0"/>
              <w:rPr>
                <w:rFonts w:ascii="Times New Roman" w:hAnsi="Times New Roman"/>
                <w:sz w:val="24"/>
                <w:szCs w:val="24"/>
              </w:rPr>
            </w:pPr>
            <w:r w:rsidRPr="005214F2">
              <w:rPr>
                <w:rFonts w:ascii="Times New Roman" w:hAnsi="Times New Roman"/>
                <w:sz w:val="24"/>
                <w:szCs w:val="24"/>
              </w:rPr>
              <w:t>7</w:t>
            </w:r>
          </w:p>
        </w:tc>
        <w:tc>
          <w:tcPr>
            <w:tcW w:w="2977" w:type="dxa"/>
          </w:tcPr>
          <w:p w14:paraId="01C97DC7" w14:textId="77777777" w:rsidR="00191CAD" w:rsidRPr="005214F2" w:rsidRDefault="00191CAD" w:rsidP="00191CAD">
            <w:pPr>
              <w:spacing w:after="0"/>
              <w:rPr>
                <w:rFonts w:ascii="Times New Roman" w:hAnsi="Times New Roman"/>
                <w:sz w:val="24"/>
                <w:szCs w:val="24"/>
              </w:rPr>
            </w:pPr>
            <w:r w:rsidRPr="005214F2">
              <w:rPr>
                <w:rFonts w:ascii="Times New Roman" w:hAnsi="Times New Roman"/>
                <w:sz w:val="24"/>
                <w:szCs w:val="24"/>
              </w:rPr>
              <w:t>4</w:t>
            </w:r>
          </w:p>
        </w:tc>
      </w:tr>
      <w:tr w:rsidR="00191CAD" w:rsidRPr="00332EE7" w14:paraId="44B65CAD" w14:textId="77777777" w:rsidTr="003940F0">
        <w:tc>
          <w:tcPr>
            <w:tcW w:w="3256" w:type="dxa"/>
          </w:tcPr>
          <w:p w14:paraId="362FBDB9" w14:textId="569039AB" w:rsidR="00191CAD" w:rsidRPr="00B1361A" w:rsidRDefault="00191CAD" w:rsidP="00191CAD">
            <w:pPr>
              <w:spacing w:after="0"/>
              <w:rPr>
                <w:rFonts w:ascii="Times New Roman" w:hAnsi="Times New Roman"/>
              </w:rPr>
            </w:pPr>
            <w:r w:rsidRPr="00B1361A">
              <w:rPr>
                <w:rFonts w:ascii="Times New Roman" w:hAnsi="Times New Roman"/>
              </w:rPr>
              <w:t>Ekspertai</w:t>
            </w:r>
          </w:p>
        </w:tc>
        <w:tc>
          <w:tcPr>
            <w:tcW w:w="992" w:type="dxa"/>
          </w:tcPr>
          <w:p w14:paraId="608E306E" w14:textId="77777777" w:rsidR="00191CAD" w:rsidRPr="005214F2" w:rsidRDefault="00191CAD" w:rsidP="00191CAD">
            <w:pPr>
              <w:spacing w:after="0"/>
              <w:rPr>
                <w:rFonts w:ascii="Times New Roman" w:hAnsi="Times New Roman"/>
                <w:sz w:val="24"/>
                <w:szCs w:val="24"/>
              </w:rPr>
            </w:pPr>
            <w:r w:rsidRPr="005214F2">
              <w:rPr>
                <w:rFonts w:ascii="Times New Roman" w:hAnsi="Times New Roman"/>
                <w:sz w:val="24"/>
                <w:szCs w:val="24"/>
              </w:rPr>
              <w:t>1</w:t>
            </w:r>
          </w:p>
        </w:tc>
        <w:tc>
          <w:tcPr>
            <w:tcW w:w="1276" w:type="dxa"/>
          </w:tcPr>
          <w:p w14:paraId="49E4DE14" w14:textId="77777777" w:rsidR="00191CAD" w:rsidRPr="005214F2" w:rsidRDefault="00191CAD" w:rsidP="00191CAD">
            <w:pPr>
              <w:spacing w:after="0"/>
              <w:rPr>
                <w:rFonts w:ascii="Times New Roman" w:hAnsi="Times New Roman"/>
                <w:sz w:val="24"/>
                <w:szCs w:val="24"/>
              </w:rPr>
            </w:pPr>
          </w:p>
        </w:tc>
        <w:tc>
          <w:tcPr>
            <w:tcW w:w="1275" w:type="dxa"/>
          </w:tcPr>
          <w:p w14:paraId="6C28713E" w14:textId="77777777" w:rsidR="00191CAD" w:rsidRPr="005214F2" w:rsidRDefault="00191CAD" w:rsidP="00191CAD">
            <w:pPr>
              <w:spacing w:after="0"/>
              <w:rPr>
                <w:rFonts w:ascii="Times New Roman" w:hAnsi="Times New Roman"/>
                <w:sz w:val="24"/>
                <w:szCs w:val="24"/>
              </w:rPr>
            </w:pPr>
          </w:p>
        </w:tc>
        <w:tc>
          <w:tcPr>
            <w:tcW w:w="1276" w:type="dxa"/>
          </w:tcPr>
          <w:p w14:paraId="668D3867" w14:textId="77777777" w:rsidR="00191CAD" w:rsidRPr="005214F2" w:rsidRDefault="00191CAD" w:rsidP="00191CAD">
            <w:pPr>
              <w:spacing w:after="0"/>
              <w:rPr>
                <w:rFonts w:ascii="Times New Roman" w:hAnsi="Times New Roman"/>
                <w:sz w:val="24"/>
                <w:szCs w:val="24"/>
              </w:rPr>
            </w:pPr>
          </w:p>
        </w:tc>
        <w:tc>
          <w:tcPr>
            <w:tcW w:w="1276" w:type="dxa"/>
          </w:tcPr>
          <w:p w14:paraId="52B9C260" w14:textId="77777777" w:rsidR="00191CAD" w:rsidRPr="005214F2" w:rsidRDefault="00191CAD" w:rsidP="00191CAD">
            <w:pPr>
              <w:spacing w:after="0"/>
              <w:rPr>
                <w:rFonts w:ascii="Times New Roman" w:hAnsi="Times New Roman"/>
                <w:sz w:val="24"/>
                <w:szCs w:val="24"/>
              </w:rPr>
            </w:pPr>
          </w:p>
        </w:tc>
        <w:tc>
          <w:tcPr>
            <w:tcW w:w="1417" w:type="dxa"/>
          </w:tcPr>
          <w:p w14:paraId="3B62B97D" w14:textId="77777777" w:rsidR="00191CAD" w:rsidRPr="005214F2" w:rsidRDefault="00191CAD" w:rsidP="00191CAD">
            <w:pPr>
              <w:spacing w:after="0"/>
              <w:rPr>
                <w:rFonts w:ascii="Times New Roman" w:hAnsi="Times New Roman"/>
                <w:sz w:val="24"/>
                <w:szCs w:val="24"/>
              </w:rPr>
            </w:pPr>
          </w:p>
        </w:tc>
        <w:tc>
          <w:tcPr>
            <w:tcW w:w="1276" w:type="dxa"/>
          </w:tcPr>
          <w:p w14:paraId="5572B75E" w14:textId="77777777" w:rsidR="00191CAD" w:rsidRPr="005214F2" w:rsidRDefault="00191CAD" w:rsidP="00191CAD">
            <w:pPr>
              <w:spacing w:after="0"/>
              <w:rPr>
                <w:rFonts w:ascii="Times New Roman" w:hAnsi="Times New Roman"/>
                <w:sz w:val="24"/>
                <w:szCs w:val="24"/>
              </w:rPr>
            </w:pPr>
          </w:p>
        </w:tc>
        <w:tc>
          <w:tcPr>
            <w:tcW w:w="2977" w:type="dxa"/>
          </w:tcPr>
          <w:p w14:paraId="2CF16B83" w14:textId="77777777" w:rsidR="00191CAD" w:rsidRPr="005214F2" w:rsidRDefault="00191CAD" w:rsidP="00191CAD">
            <w:pPr>
              <w:spacing w:after="0"/>
              <w:rPr>
                <w:rFonts w:ascii="Times New Roman" w:hAnsi="Times New Roman"/>
                <w:sz w:val="24"/>
                <w:szCs w:val="24"/>
              </w:rPr>
            </w:pPr>
            <w:r w:rsidRPr="005214F2">
              <w:rPr>
                <w:rFonts w:ascii="Times New Roman" w:hAnsi="Times New Roman"/>
                <w:sz w:val="24"/>
                <w:szCs w:val="24"/>
              </w:rPr>
              <w:t>1</w:t>
            </w:r>
          </w:p>
        </w:tc>
      </w:tr>
      <w:tr w:rsidR="00191CAD" w:rsidRPr="00332EE7" w14:paraId="04C2BA73" w14:textId="77777777" w:rsidTr="003940F0">
        <w:tc>
          <w:tcPr>
            <w:tcW w:w="3256" w:type="dxa"/>
          </w:tcPr>
          <w:p w14:paraId="230E3BC1" w14:textId="28594630" w:rsidR="00191CAD" w:rsidRPr="00B1361A" w:rsidRDefault="00191CAD" w:rsidP="00191CAD">
            <w:pPr>
              <w:spacing w:after="0"/>
              <w:rPr>
                <w:rFonts w:ascii="Times New Roman" w:hAnsi="Times New Roman"/>
              </w:rPr>
            </w:pPr>
            <w:r w:rsidRPr="00B1361A">
              <w:rPr>
                <w:rFonts w:ascii="Times New Roman" w:hAnsi="Times New Roman"/>
              </w:rPr>
              <w:t>Atestuotų iš viso</w:t>
            </w:r>
          </w:p>
        </w:tc>
        <w:tc>
          <w:tcPr>
            <w:tcW w:w="992" w:type="dxa"/>
          </w:tcPr>
          <w:p w14:paraId="74172BF5" w14:textId="77777777" w:rsidR="00191CAD" w:rsidRPr="005214F2" w:rsidRDefault="00191CAD" w:rsidP="00191CAD">
            <w:pPr>
              <w:spacing w:after="0"/>
              <w:rPr>
                <w:rFonts w:ascii="Times New Roman" w:hAnsi="Times New Roman"/>
                <w:sz w:val="24"/>
                <w:szCs w:val="24"/>
              </w:rPr>
            </w:pPr>
            <w:r w:rsidRPr="005214F2">
              <w:rPr>
                <w:rFonts w:ascii="Times New Roman" w:hAnsi="Times New Roman"/>
                <w:sz w:val="24"/>
                <w:szCs w:val="24"/>
              </w:rPr>
              <w:t>49</w:t>
            </w:r>
          </w:p>
        </w:tc>
        <w:tc>
          <w:tcPr>
            <w:tcW w:w="1276" w:type="dxa"/>
          </w:tcPr>
          <w:p w14:paraId="37FE55D5" w14:textId="77777777" w:rsidR="00191CAD" w:rsidRPr="005214F2" w:rsidRDefault="00191CAD" w:rsidP="00191CAD">
            <w:pPr>
              <w:spacing w:after="0"/>
              <w:rPr>
                <w:rFonts w:ascii="Times New Roman" w:hAnsi="Times New Roman"/>
                <w:sz w:val="24"/>
                <w:szCs w:val="24"/>
              </w:rPr>
            </w:pPr>
            <w:r w:rsidRPr="005214F2">
              <w:rPr>
                <w:rFonts w:ascii="Times New Roman" w:hAnsi="Times New Roman"/>
                <w:sz w:val="24"/>
                <w:szCs w:val="24"/>
              </w:rPr>
              <w:t>3</w:t>
            </w:r>
          </w:p>
        </w:tc>
        <w:tc>
          <w:tcPr>
            <w:tcW w:w="1275" w:type="dxa"/>
          </w:tcPr>
          <w:p w14:paraId="332FA1B9" w14:textId="77777777" w:rsidR="00191CAD" w:rsidRPr="005214F2" w:rsidRDefault="00191CAD" w:rsidP="00191CAD">
            <w:pPr>
              <w:spacing w:after="0"/>
              <w:rPr>
                <w:rFonts w:ascii="Times New Roman" w:hAnsi="Times New Roman"/>
                <w:sz w:val="24"/>
                <w:szCs w:val="24"/>
              </w:rPr>
            </w:pPr>
            <w:r w:rsidRPr="005214F2">
              <w:rPr>
                <w:rFonts w:ascii="Times New Roman" w:hAnsi="Times New Roman"/>
                <w:sz w:val="24"/>
                <w:szCs w:val="24"/>
              </w:rPr>
              <w:t>4</w:t>
            </w:r>
          </w:p>
        </w:tc>
        <w:tc>
          <w:tcPr>
            <w:tcW w:w="1276" w:type="dxa"/>
          </w:tcPr>
          <w:p w14:paraId="455C0BC6" w14:textId="77777777" w:rsidR="00191CAD" w:rsidRPr="005214F2" w:rsidRDefault="00191CAD" w:rsidP="00191CAD">
            <w:pPr>
              <w:spacing w:after="0"/>
              <w:rPr>
                <w:rFonts w:ascii="Times New Roman" w:hAnsi="Times New Roman"/>
                <w:sz w:val="24"/>
                <w:szCs w:val="24"/>
              </w:rPr>
            </w:pPr>
            <w:r w:rsidRPr="005214F2">
              <w:rPr>
                <w:rFonts w:ascii="Times New Roman" w:hAnsi="Times New Roman"/>
                <w:sz w:val="24"/>
                <w:szCs w:val="24"/>
              </w:rPr>
              <w:t>5</w:t>
            </w:r>
          </w:p>
        </w:tc>
        <w:tc>
          <w:tcPr>
            <w:tcW w:w="1276" w:type="dxa"/>
          </w:tcPr>
          <w:p w14:paraId="773C9566" w14:textId="77777777" w:rsidR="00191CAD" w:rsidRPr="005214F2" w:rsidRDefault="00191CAD" w:rsidP="00191CAD">
            <w:pPr>
              <w:spacing w:after="0"/>
              <w:rPr>
                <w:rFonts w:ascii="Times New Roman" w:hAnsi="Times New Roman"/>
                <w:sz w:val="24"/>
                <w:szCs w:val="24"/>
              </w:rPr>
            </w:pPr>
            <w:r w:rsidRPr="005214F2">
              <w:rPr>
                <w:rFonts w:ascii="Times New Roman" w:hAnsi="Times New Roman"/>
                <w:sz w:val="24"/>
                <w:szCs w:val="24"/>
              </w:rPr>
              <w:t>8</w:t>
            </w:r>
          </w:p>
        </w:tc>
        <w:tc>
          <w:tcPr>
            <w:tcW w:w="1417" w:type="dxa"/>
          </w:tcPr>
          <w:p w14:paraId="6A3C6E87" w14:textId="77777777" w:rsidR="00191CAD" w:rsidRPr="005214F2" w:rsidRDefault="00191CAD" w:rsidP="00191CAD">
            <w:pPr>
              <w:spacing w:after="0"/>
              <w:rPr>
                <w:rFonts w:ascii="Times New Roman" w:hAnsi="Times New Roman"/>
                <w:sz w:val="24"/>
                <w:szCs w:val="24"/>
              </w:rPr>
            </w:pPr>
            <w:r w:rsidRPr="005214F2">
              <w:rPr>
                <w:rFonts w:ascii="Times New Roman" w:hAnsi="Times New Roman"/>
                <w:sz w:val="24"/>
                <w:szCs w:val="24"/>
              </w:rPr>
              <w:t>10</w:t>
            </w:r>
          </w:p>
        </w:tc>
        <w:tc>
          <w:tcPr>
            <w:tcW w:w="1276" w:type="dxa"/>
          </w:tcPr>
          <w:p w14:paraId="2B691047" w14:textId="77777777" w:rsidR="00191CAD" w:rsidRPr="005214F2" w:rsidRDefault="00191CAD" w:rsidP="00191CAD">
            <w:pPr>
              <w:spacing w:after="0"/>
              <w:rPr>
                <w:rFonts w:ascii="Times New Roman" w:hAnsi="Times New Roman"/>
                <w:sz w:val="24"/>
                <w:szCs w:val="24"/>
              </w:rPr>
            </w:pPr>
            <w:r w:rsidRPr="005214F2">
              <w:rPr>
                <w:rFonts w:ascii="Times New Roman" w:hAnsi="Times New Roman"/>
                <w:sz w:val="24"/>
                <w:szCs w:val="24"/>
              </w:rPr>
              <w:t>11</w:t>
            </w:r>
          </w:p>
        </w:tc>
        <w:tc>
          <w:tcPr>
            <w:tcW w:w="2977" w:type="dxa"/>
          </w:tcPr>
          <w:p w14:paraId="78A24875" w14:textId="77777777" w:rsidR="00191CAD" w:rsidRPr="005214F2" w:rsidRDefault="00191CAD" w:rsidP="00191CAD">
            <w:pPr>
              <w:spacing w:after="0"/>
              <w:rPr>
                <w:rFonts w:ascii="Times New Roman" w:hAnsi="Times New Roman"/>
                <w:sz w:val="24"/>
                <w:szCs w:val="24"/>
              </w:rPr>
            </w:pPr>
            <w:r w:rsidRPr="005214F2">
              <w:rPr>
                <w:rFonts w:ascii="Times New Roman" w:hAnsi="Times New Roman"/>
                <w:sz w:val="24"/>
                <w:szCs w:val="24"/>
              </w:rPr>
              <w:t>5</w:t>
            </w:r>
          </w:p>
        </w:tc>
      </w:tr>
      <w:tr w:rsidR="00191CAD" w:rsidRPr="00332EE7" w14:paraId="78A09358" w14:textId="77777777" w:rsidTr="003940F0">
        <w:tc>
          <w:tcPr>
            <w:tcW w:w="3256" w:type="dxa"/>
          </w:tcPr>
          <w:p w14:paraId="3D7790B0" w14:textId="32C9F614" w:rsidR="00191CAD" w:rsidRPr="00B1361A" w:rsidRDefault="00191CAD" w:rsidP="00191CAD">
            <w:pPr>
              <w:spacing w:after="0"/>
              <w:rPr>
                <w:rFonts w:ascii="Times New Roman" w:hAnsi="Times New Roman"/>
              </w:rPr>
            </w:pPr>
            <w:r>
              <w:rPr>
                <w:rFonts w:ascii="Times New Roman" w:hAnsi="Times New Roman"/>
              </w:rPr>
              <w:t>Iš viso</w:t>
            </w:r>
            <w:r w:rsidR="00C578B9">
              <w:rPr>
                <w:rFonts w:ascii="Times New Roman" w:hAnsi="Times New Roman"/>
              </w:rPr>
              <w:t>:</w:t>
            </w:r>
          </w:p>
        </w:tc>
        <w:tc>
          <w:tcPr>
            <w:tcW w:w="992" w:type="dxa"/>
          </w:tcPr>
          <w:p w14:paraId="2EF691A5" w14:textId="50E2C8B4" w:rsidR="00191CAD" w:rsidRPr="005214F2" w:rsidRDefault="00191CAD" w:rsidP="00191CAD">
            <w:pPr>
              <w:spacing w:after="0"/>
              <w:rPr>
                <w:rFonts w:ascii="Times New Roman" w:hAnsi="Times New Roman"/>
                <w:sz w:val="24"/>
                <w:szCs w:val="24"/>
              </w:rPr>
            </w:pPr>
            <w:r>
              <w:rPr>
                <w:rFonts w:ascii="Times New Roman" w:hAnsi="Times New Roman"/>
                <w:sz w:val="24"/>
                <w:szCs w:val="24"/>
              </w:rPr>
              <w:t>50</w:t>
            </w:r>
          </w:p>
        </w:tc>
        <w:tc>
          <w:tcPr>
            <w:tcW w:w="1276" w:type="dxa"/>
          </w:tcPr>
          <w:p w14:paraId="443E3B63" w14:textId="77777777" w:rsidR="00191CAD" w:rsidRPr="005214F2" w:rsidRDefault="00191CAD" w:rsidP="00191CAD">
            <w:pPr>
              <w:spacing w:after="0"/>
              <w:rPr>
                <w:rFonts w:ascii="Times New Roman" w:hAnsi="Times New Roman"/>
                <w:sz w:val="24"/>
                <w:szCs w:val="24"/>
              </w:rPr>
            </w:pPr>
          </w:p>
        </w:tc>
        <w:tc>
          <w:tcPr>
            <w:tcW w:w="1275" w:type="dxa"/>
          </w:tcPr>
          <w:p w14:paraId="227913A4" w14:textId="6007F1AE" w:rsidR="00191CAD" w:rsidRPr="005214F2" w:rsidRDefault="00191CAD" w:rsidP="00191CAD">
            <w:pPr>
              <w:spacing w:after="0"/>
              <w:rPr>
                <w:rFonts w:ascii="Times New Roman" w:hAnsi="Times New Roman"/>
                <w:sz w:val="24"/>
                <w:szCs w:val="24"/>
              </w:rPr>
            </w:pPr>
          </w:p>
        </w:tc>
        <w:tc>
          <w:tcPr>
            <w:tcW w:w="1276" w:type="dxa"/>
          </w:tcPr>
          <w:p w14:paraId="19F349C8" w14:textId="77777777" w:rsidR="00191CAD" w:rsidRPr="005214F2" w:rsidRDefault="00191CAD" w:rsidP="00191CAD">
            <w:pPr>
              <w:spacing w:after="0"/>
              <w:rPr>
                <w:rFonts w:ascii="Times New Roman" w:hAnsi="Times New Roman"/>
                <w:sz w:val="24"/>
                <w:szCs w:val="24"/>
              </w:rPr>
            </w:pPr>
          </w:p>
        </w:tc>
        <w:tc>
          <w:tcPr>
            <w:tcW w:w="1276" w:type="dxa"/>
          </w:tcPr>
          <w:p w14:paraId="256230E9" w14:textId="77777777" w:rsidR="00191CAD" w:rsidRPr="005214F2" w:rsidRDefault="00191CAD" w:rsidP="00191CAD">
            <w:pPr>
              <w:spacing w:after="0"/>
              <w:rPr>
                <w:rFonts w:ascii="Times New Roman" w:hAnsi="Times New Roman"/>
                <w:sz w:val="24"/>
                <w:szCs w:val="24"/>
              </w:rPr>
            </w:pPr>
          </w:p>
        </w:tc>
        <w:tc>
          <w:tcPr>
            <w:tcW w:w="1417" w:type="dxa"/>
          </w:tcPr>
          <w:p w14:paraId="42FB1769" w14:textId="77777777" w:rsidR="00191CAD" w:rsidRPr="005214F2" w:rsidRDefault="00191CAD" w:rsidP="00191CAD">
            <w:pPr>
              <w:spacing w:after="0"/>
              <w:rPr>
                <w:rFonts w:ascii="Times New Roman" w:hAnsi="Times New Roman"/>
                <w:sz w:val="24"/>
                <w:szCs w:val="24"/>
              </w:rPr>
            </w:pPr>
          </w:p>
        </w:tc>
        <w:tc>
          <w:tcPr>
            <w:tcW w:w="1276" w:type="dxa"/>
          </w:tcPr>
          <w:p w14:paraId="35BDFCE6" w14:textId="77777777" w:rsidR="00191CAD" w:rsidRPr="005214F2" w:rsidRDefault="00191CAD" w:rsidP="00191CAD">
            <w:pPr>
              <w:spacing w:after="0"/>
              <w:rPr>
                <w:rFonts w:ascii="Times New Roman" w:hAnsi="Times New Roman"/>
                <w:sz w:val="24"/>
                <w:szCs w:val="24"/>
              </w:rPr>
            </w:pPr>
          </w:p>
        </w:tc>
        <w:tc>
          <w:tcPr>
            <w:tcW w:w="2977" w:type="dxa"/>
          </w:tcPr>
          <w:p w14:paraId="549BD0A8" w14:textId="77777777" w:rsidR="00191CAD" w:rsidRPr="005214F2" w:rsidRDefault="00191CAD" w:rsidP="00191CAD">
            <w:pPr>
              <w:spacing w:after="0"/>
              <w:rPr>
                <w:rFonts w:ascii="Times New Roman" w:hAnsi="Times New Roman"/>
                <w:sz w:val="24"/>
                <w:szCs w:val="24"/>
              </w:rPr>
            </w:pPr>
          </w:p>
        </w:tc>
      </w:tr>
    </w:tbl>
    <w:p w14:paraId="2F2D6646" w14:textId="044F0D32" w:rsidR="002077F0" w:rsidRDefault="000C4FF4" w:rsidP="002077F0">
      <w:pPr>
        <w:rPr>
          <w:rFonts w:ascii="Times New Roman" w:hAnsi="Times New Roman"/>
          <w:sz w:val="24"/>
          <w:szCs w:val="24"/>
        </w:rPr>
      </w:pPr>
      <w:r>
        <w:rPr>
          <w:rFonts w:ascii="Times New Roman" w:hAnsi="Times New Roman"/>
          <w:sz w:val="24"/>
          <w:szCs w:val="24"/>
        </w:rPr>
        <w:t>2022–2023 ir 2023–2024</w:t>
      </w:r>
      <w:r w:rsidR="00B1361A">
        <w:rPr>
          <w:rFonts w:ascii="Times New Roman" w:hAnsi="Times New Roman"/>
          <w:sz w:val="24"/>
          <w:szCs w:val="24"/>
        </w:rPr>
        <w:t xml:space="preserve"> mokslo metams gimnazijoje mokytojų netrūks.</w:t>
      </w:r>
    </w:p>
    <w:p w14:paraId="7BB954DB" w14:textId="77777777" w:rsidR="00A22B39" w:rsidRPr="002077F0" w:rsidRDefault="00A22B39" w:rsidP="002077F0">
      <w:pPr>
        <w:rPr>
          <w:rFonts w:ascii="Times New Roman" w:hAnsi="Times New Roman"/>
          <w:sz w:val="24"/>
          <w:szCs w:val="24"/>
        </w:rPr>
        <w:sectPr w:rsidR="00A22B39" w:rsidRPr="002077F0" w:rsidSect="00B67A32">
          <w:pgSz w:w="16838" w:h="11906" w:orient="landscape"/>
          <w:pgMar w:top="1134" w:right="1134" w:bottom="1134" w:left="1134" w:header="567" w:footer="567" w:gutter="0"/>
          <w:cols w:space="1296"/>
          <w:titlePg/>
          <w:docGrid w:linePitch="360"/>
        </w:sectPr>
      </w:pPr>
    </w:p>
    <w:p w14:paraId="0FF95610" w14:textId="77777777" w:rsidR="00A22B39" w:rsidRPr="00096CA3" w:rsidRDefault="00A22B39" w:rsidP="00A22B39">
      <w:pPr>
        <w:pStyle w:val="Betarp"/>
        <w:jc w:val="center"/>
        <w:rPr>
          <w:rFonts w:ascii="Times New Roman" w:hAnsi="Times New Roman"/>
          <w:b/>
          <w:sz w:val="24"/>
          <w:szCs w:val="24"/>
          <w:lang w:val="lt-LT"/>
        </w:rPr>
      </w:pPr>
      <w:r>
        <w:rPr>
          <w:rFonts w:ascii="Times New Roman" w:hAnsi="Times New Roman"/>
          <w:b/>
          <w:sz w:val="24"/>
          <w:szCs w:val="24"/>
          <w:lang w:val="lt-LT"/>
        </w:rPr>
        <w:t>IV</w:t>
      </w:r>
      <w:r w:rsidRPr="00096CA3">
        <w:rPr>
          <w:rFonts w:ascii="Times New Roman" w:hAnsi="Times New Roman"/>
          <w:b/>
          <w:sz w:val="24"/>
          <w:szCs w:val="24"/>
          <w:lang w:val="lt-LT"/>
        </w:rPr>
        <w:t xml:space="preserve"> SKYRIUS</w:t>
      </w:r>
    </w:p>
    <w:p w14:paraId="6B676B11" w14:textId="77777777" w:rsidR="00A22B39" w:rsidRPr="00096CA3" w:rsidRDefault="00A22B39" w:rsidP="00A22B39">
      <w:pPr>
        <w:spacing w:after="0" w:line="240" w:lineRule="auto"/>
        <w:jc w:val="center"/>
        <w:rPr>
          <w:rFonts w:ascii="Times New Roman" w:hAnsi="Times New Roman"/>
          <w:b/>
          <w:sz w:val="24"/>
          <w:szCs w:val="24"/>
        </w:rPr>
      </w:pPr>
      <w:r>
        <w:rPr>
          <w:rFonts w:ascii="Times New Roman" w:hAnsi="Times New Roman"/>
          <w:b/>
          <w:sz w:val="24"/>
          <w:szCs w:val="24"/>
        </w:rPr>
        <w:t>VI</w:t>
      </w:r>
      <w:r w:rsidRPr="00096CA3">
        <w:rPr>
          <w:rFonts w:ascii="Times New Roman" w:hAnsi="Times New Roman"/>
          <w:b/>
          <w:sz w:val="24"/>
          <w:szCs w:val="24"/>
        </w:rPr>
        <w:t>EŠŲJŲ PIRKIMŲ ORGANIZAVIMAS</w:t>
      </w:r>
    </w:p>
    <w:p w14:paraId="79836169" w14:textId="77777777" w:rsidR="00A22B39" w:rsidRPr="00096CA3" w:rsidRDefault="00A22B39" w:rsidP="00A22B39">
      <w:pPr>
        <w:ind w:firstLine="1296"/>
        <w:jc w:val="both"/>
        <w:rPr>
          <w:rFonts w:ascii="Times New Roman" w:eastAsia="Calibri" w:hAnsi="Times New Roman"/>
          <w:sz w:val="24"/>
          <w:szCs w:val="24"/>
          <w:lang w:eastAsia="en-US"/>
        </w:rPr>
      </w:pPr>
    </w:p>
    <w:p w14:paraId="403CEB43" w14:textId="092661A6" w:rsidR="00A22B39" w:rsidRPr="00096CA3" w:rsidRDefault="00A22B39" w:rsidP="00A22B39">
      <w:pPr>
        <w:ind w:firstLine="1296"/>
        <w:jc w:val="both"/>
        <w:rPr>
          <w:rFonts w:ascii="Times New Roman" w:eastAsia="Calibri" w:hAnsi="Times New Roman"/>
          <w:sz w:val="24"/>
          <w:szCs w:val="24"/>
          <w:lang w:eastAsia="en-US"/>
        </w:rPr>
      </w:pPr>
      <w:r w:rsidRPr="00096CA3">
        <w:rPr>
          <w:rFonts w:ascii="Times New Roman" w:eastAsia="Calibri" w:hAnsi="Times New Roman"/>
          <w:sz w:val="24"/>
          <w:szCs w:val="24"/>
          <w:lang w:eastAsia="en-US"/>
        </w:rPr>
        <w:t>Gimnazijos per biudžetinius metus vykdytų viešųjų prekių, paslaugų ir darbų pirkimų skaičius ir vertė Eur (</w:t>
      </w:r>
      <w:r w:rsidRPr="007F4817">
        <w:rPr>
          <w:rFonts w:ascii="Times New Roman" w:eastAsia="Calibri" w:hAnsi="Times New Roman"/>
          <w:sz w:val="24"/>
          <w:szCs w:val="24"/>
          <w:lang w:eastAsia="en-US"/>
        </w:rPr>
        <w:t>1</w:t>
      </w:r>
      <w:r w:rsidR="00C578B9">
        <w:rPr>
          <w:rFonts w:ascii="Times New Roman" w:eastAsia="Calibri" w:hAnsi="Times New Roman"/>
          <w:sz w:val="24"/>
          <w:szCs w:val="24"/>
          <w:lang w:eastAsia="en-US"/>
        </w:rPr>
        <w:t>5</w:t>
      </w:r>
      <w:r w:rsidRPr="007F4817">
        <w:rPr>
          <w:rFonts w:ascii="Times New Roman" w:eastAsia="Calibri" w:hAnsi="Times New Roman"/>
          <w:sz w:val="24"/>
          <w:szCs w:val="24"/>
          <w:lang w:eastAsia="en-US"/>
        </w:rPr>
        <w:t xml:space="preserve"> lentelė</w:t>
      </w:r>
      <w:r w:rsidRPr="00096CA3">
        <w:rPr>
          <w:rFonts w:ascii="Times New Roman" w:eastAsia="Calibri" w:hAnsi="Times New Roman"/>
          <w:sz w:val="24"/>
          <w:szCs w:val="24"/>
          <w:lang w:eastAsia="en-US"/>
        </w:rPr>
        <w:t xml:space="preserve">): </w:t>
      </w:r>
    </w:p>
    <w:p w14:paraId="7C1A3564" w14:textId="05447974" w:rsidR="00A22B39" w:rsidRPr="00096CA3" w:rsidRDefault="002F4B25" w:rsidP="002077F0">
      <w:pPr>
        <w:spacing w:after="0" w:line="360" w:lineRule="auto"/>
        <w:jc w:val="right"/>
        <w:rPr>
          <w:rFonts w:ascii="Times New Roman" w:eastAsia="Calibri" w:hAnsi="Times New Roman"/>
          <w:i/>
          <w:sz w:val="20"/>
          <w:szCs w:val="20"/>
          <w:lang w:eastAsia="en-US"/>
        </w:rPr>
      </w:pPr>
      <w:r>
        <w:rPr>
          <w:rFonts w:ascii="Times New Roman" w:eastAsia="Calibri" w:hAnsi="Times New Roman"/>
          <w:i/>
          <w:sz w:val="20"/>
          <w:szCs w:val="20"/>
          <w:lang w:eastAsia="en-US"/>
        </w:rPr>
        <w:t>1</w:t>
      </w:r>
      <w:r w:rsidR="0006294E">
        <w:rPr>
          <w:rFonts w:ascii="Times New Roman" w:eastAsia="Calibri" w:hAnsi="Times New Roman"/>
          <w:i/>
          <w:sz w:val="20"/>
          <w:szCs w:val="20"/>
          <w:lang w:eastAsia="en-US"/>
        </w:rPr>
        <w:t>5</w:t>
      </w:r>
      <w:r w:rsidR="00A22B39" w:rsidRPr="00096CA3">
        <w:rPr>
          <w:rFonts w:ascii="Times New Roman" w:eastAsia="Calibri" w:hAnsi="Times New Roman"/>
          <w:i/>
          <w:sz w:val="20"/>
          <w:szCs w:val="20"/>
          <w:lang w:eastAsia="en-US"/>
        </w:rPr>
        <w:t xml:space="preserve"> lentelė. Bendri visi viešieji prekių, paslaugų, darbų pirkimai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3"/>
        <w:gridCol w:w="1399"/>
        <w:gridCol w:w="2483"/>
        <w:gridCol w:w="2057"/>
        <w:gridCol w:w="1786"/>
      </w:tblGrid>
      <w:tr w:rsidR="00A22B39" w:rsidRPr="00A22B39" w14:paraId="22C63DB6" w14:textId="77777777" w:rsidTr="00B67A32">
        <w:tc>
          <w:tcPr>
            <w:tcW w:w="1951" w:type="dxa"/>
            <w:shd w:val="clear" w:color="auto" w:fill="auto"/>
          </w:tcPr>
          <w:p w14:paraId="147F252F" w14:textId="77777777" w:rsidR="00A22B39" w:rsidRPr="00A22B39" w:rsidRDefault="00A22B39" w:rsidP="00B67A32">
            <w:pPr>
              <w:spacing w:after="0" w:line="240" w:lineRule="auto"/>
              <w:jc w:val="center"/>
              <w:rPr>
                <w:rFonts w:ascii="Times New Roman" w:hAnsi="Times New Roman"/>
                <w:sz w:val="24"/>
                <w:szCs w:val="24"/>
              </w:rPr>
            </w:pPr>
            <w:r w:rsidRPr="00A22B39">
              <w:rPr>
                <w:rFonts w:ascii="Times New Roman" w:hAnsi="Times New Roman"/>
                <w:sz w:val="24"/>
                <w:szCs w:val="24"/>
              </w:rPr>
              <w:t>Pirkimo objekto rūšis</w:t>
            </w:r>
          </w:p>
        </w:tc>
        <w:tc>
          <w:tcPr>
            <w:tcW w:w="1418" w:type="dxa"/>
            <w:shd w:val="clear" w:color="auto" w:fill="auto"/>
          </w:tcPr>
          <w:p w14:paraId="6CC22642" w14:textId="77777777" w:rsidR="00A22B39" w:rsidRPr="00A22B39" w:rsidRDefault="00A22B39" w:rsidP="00B67A32">
            <w:pPr>
              <w:spacing w:after="0" w:line="240" w:lineRule="auto"/>
              <w:jc w:val="center"/>
              <w:rPr>
                <w:rFonts w:ascii="Times New Roman" w:hAnsi="Times New Roman"/>
                <w:sz w:val="24"/>
                <w:szCs w:val="24"/>
              </w:rPr>
            </w:pPr>
            <w:r w:rsidRPr="00A22B39">
              <w:rPr>
                <w:rFonts w:ascii="Times New Roman" w:hAnsi="Times New Roman"/>
                <w:sz w:val="24"/>
                <w:szCs w:val="24"/>
              </w:rPr>
              <w:t>Vertė Eur</w:t>
            </w:r>
          </w:p>
        </w:tc>
        <w:tc>
          <w:tcPr>
            <w:tcW w:w="2551" w:type="dxa"/>
            <w:shd w:val="clear" w:color="auto" w:fill="auto"/>
          </w:tcPr>
          <w:p w14:paraId="6F4295EE" w14:textId="77777777" w:rsidR="00A22B39" w:rsidRPr="00A22B39" w:rsidRDefault="00A22B39" w:rsidP="00B67A32">
            <w:pPr>
              <w:spacing w:after="0" w:line="240" w:lineRule="auto"/>
              <w:jc w:val="center"/>
              <w:rPr>
                <w:rFonts w:ascii="Times New Roman" w:hAnsi="Times New Roman"/>
                <w:sz w:val="24"/>
                <w:szCs w:val="24"/>
              </w:rPr>
            </w:pPr>
            <w:r w:rsidRPr="00A22B39">
              <w:rPr>
                <w:rFonts w:ascii="Times New Roman" w:hAnsi="Times New Roman"/>
                <w:sz w:val="24"/>
                <w:szCs w:val="24"/>
              </w:rPr>
              <w:t>Pokytis su praėjusiais biudžetiniais metais, vertė Eur</w:t>
            </w:r>
          </w:p>
        </w:tc>
        <w:tc>
          <w:tcPr>
            <w:tcW w:w="2126" w:type="dxa"/>
            <w:shd w:val="clear" w:color="auto" w:fill="auto"/>
          </w:tcPr>
          <w:p w14:paraId="687EB149" w14:textId="77777777" w:rsidR="00A22B39" w:rsidRPr="00A22B39" w:rsidRDefault="00A22B39" w:rsidP="00B67A32">
            <w:pPr>
              <w:spacing w:after="0" w:line="240" w:lineRule="auto"/>
              <w:jc w:val="center"/>
              <w:rPr>
                <w:rFonts w:ascii="Times New Roman" w:hAnsi="Times New Roman"/>
                <w:sz w:val="24"/>
                <w:szCs w:val="24"/>
              </w:rPr>
            </w:pPr>
            <w:r w:rsidRPr="00A22B39">
              <w:rPr>
                <w:rFonts w:ascii="Times New Roman" w:hAnsi="Times New Roman"/>
                <w:sz w:val="24"/>
                <w:szCs w:val="24"/>
              </w:rPr>
              <w:t>Bendras pirkimų skaičius</w:t>
            </w:r>
          </w:p>
        </w:tc>
        <w:tc>
          <w:tcPr>
            <w:tcW w:w="1808" w:type="dxa"/>
            <w:shd w:val="clear" w:color="auto" w:fill="auto"/>
          </w:tcPr>
          <w:p w14:paraId="5F643807" w14:textId="77777777" w:rsidR="00A22B39" w:rsidRPr="00A22B39" w:rsidRDefault="00A22B39" w:rsidP="00B67A32">
            <w:pPr>
              <w:spacing w:after="0" w:line="240" w:lineRule="auto"/>
              <w:jc w:val="center"/>
              <w:rPr>
                <w:rFonts w:ascii="Times New Roman" w:hAnsi="Times New Roman"/>
                <w:sz w:val="24"/>
                <w:szCs w:val="24"/>
              </w:rPr>
            </w:pPr>
            <w:r w:rsidRPr="00A22B39">
              <w:rPr>
                <w:rFonts w:ascii="Times New Roman" w:hAnsi="Times New Roman"/>
                <w:sz w:val="24"/>
                <w:szCs w:val="24"/>
              </w:rPr>
              <w:t>Pokytis su praėjusiais biudžetiniais metais</w:t>
            </w:r>
          </w:p>
        </w:tc>
      </w:tr>
      <w:tr w:rsidR="00A22B39" w:rsidRPr="00A22B39" w14:paraId="510DFE6D" w14:textId="77777777" w:rsidTr="00B67A32">
        <w:tc>
          <w:tcPr>
            <w:tcW w:w="1951" w:type="dxa"/>
            <w:shd w:val="clear" w:color="auto" w:fill="auto"/>
          </w:tcPr>
          <w:p w14:paraId="2A3A2870" w14:textId="77777777" w:rsidR="00A22B39" w:rsidRPr="00A22B39" w:rsidRDefault="00A22B39" w:rsidP="00B67A32">
            <w:pPr>
              <w:spacing w:after="0" w:line="240" w:lineRule="auto"/>
              <w:jc w:val="center"/>
              <w:rPr>
                <w:rFonts w:ascii="Times New Roman" w:hAnsi="Times New Roman"/>
                <w:sz w:val="24"/>
                <w:szCs w:val="24"/>
              </w:rPr>
            </w:pPr>
            <w:r w:rsidRPr="00A22B39">
              <w:rPr>
                <w:rFonts w:ascii="Times New Roman" w:hAnsi="Times New Roman"/>
                <w:sz w:val="24"/>
                <w:szCs w:val="24"/>
              </w:rPr>
              <w:t>Prekės</w:t>
            </w:r>
          </w:p>
        </w:tc>
        <w:tc>
          <w:tcPr>
            <w:tcW w:w="1418" w:type="dxa"/>
            <w:shd w:val="clear" w:color="auto" w:fill="auto"/>
          </w:tcPr>
          <w:p w14:paraId="142E28CE" w14:textId="77777777" w:rsidR="00A22B39" w:rsidRPr="00A22B39" w:rsidRDefault="00A22B39" w:rsidP="00B67A32">
            <w:pPr>
              <w:spacing w:after="0" w:line="240" w:lineRule="auto"/>
              <w:jc w:val="center"/>
              <w:rPr>
                <w:rFonts w:ascii="Times New Roman" w:hAnsi="Times New Roman"/>
                <w:sz w:val="24"/>
                <w:szCs w:val="24"/>
              </w:rPr>
            </w:pPr>
            <w:r w:rsidRPr="00A22B39">
              <w:rPr>
                <w:rFonts w:ascii="Times New Roman" w:hAnsi="Times New Roman"/>
                <w:sz w:val="24"/>
                <w:szCs w:val="24"/>
              </w:rPr>
              <w:t>88356,35</w:t>
            </w:r>
          </w:p>
        </w:tc>
        <w:tc>
          <w:tcPr>
            <w:tcW w:w="2551" w:type="dxa"/>
            <w:shd w:val="clear" w:color="auto" w:fill="auto"/>
          </w:tcPr>
          <w:p w14:paraId="49E031B0" w14:textId="77777777" w:rsidR="00A22B39" w:rsidRPr="00A22B39" w:rsidRDefault="00A22B39" w:rsidP="00B67A32">
            <w:pPr>
              <w:spacing w:after="0" w:line="240" w:lineRule="auto"/>
              <w:jc w:val="center"/>
              <w:rPr>
                <w:rFonts w:ascii="Times New Roman" w:hAnsi="Times New Roman"/>
                <w:sz w:val="24"/>
                <w:szCs w:val="24"/>
              </w:rPr>
            </w:pPr>
            <w:r w:rsidRPr="00A22B39">
              <w:rPr>
                <w:rFonts w:ascii="Times New Roman" w:hAnsi="Times New Roman"/>
                <w:sz w:val="24"/>
                <w:szCs w:val="24"/>
              </w:rPr>
              <w:t>+26157,83</w:t>
            </w:r>
          </w:p>
        </w:tc>
        <w:tc>
          <w:tcPr>
            <w:tcW w:w="2126" w:type="dxa"/>
            <w:shd w:val="clear" w:color="auto" w:fill="auto"/>
          </w:tcPr>
          <w:p w14:paraId="38DF1863" w14:textId="77777777" w:rsidR="00A22B39" w:rsidRPr="00A22B39" w:rsidRDefault="00A22B39" w:rsidP="00B67A32">
            <w:pPr>
              <w:spacing w:after="0" w:line="240" w:lineRule="auto"/>
              <w:jc w:val="center"/>
              <w:rPr>
                <w:rFonts w:ascii="Times New Roman" w:hAnsi="Times New Roman"/>
                <w:sz w:val="24"/>
                <w:szCs w:val="24"/>
              </w:rPr>
            </w:pPr>
            <w:r w:rsidRPr="00A22B39">
              <w:rPr>
                <w:rFonts w:ascii="Times New Roman" w:hAnsi="Times New Roman"/>
                <w:sz w:val="24"/>
                <w:szCs w:val="24"/>
              </w:rPr>
              <w:t>149</w:t>
            </w:r>
          </w:p>
        </w:tc>
        <w:tc>
          <w:tcPr>
            <w:tcW w:w="1808" w:type="dxa"/>
            <w:shd w:val="clear" w:color="auto" w:fill="auto"/>
          </w:tcPr>
          <w:p w14:paraId="61B75392" w14:textId="77777777" w:rsidR="00A22B39" w:rsidRPr="00A22B39" w:rsidRDefault="00A22B39" w:rsidP="00B67A32">
            <w:pPr>
              <w:spacing w:after="0" w:line="240" w:lineRule="auto"/>
              <w:jc w:val="center"/>
              <w:rPr>
                <w:rFonts w:ascii="Times New Roman" w:hAnsi="Times New Roman"/>
                <w:sz w:val="24"/>
                <w:szCs w:val="24"/>
              </w:rPr>
            </w:pPr>
            <w:r w:rsidRPr="00A22B39">
              <w:rPr>
                <w:rFonts w:ascii="Times New Roman" w:hAnsi="Times New Roman"/>
                <w:sz w:val="24"/>
                <w:szCs w:val="24"/>
              </w:rPr>
              <w:t>+35</w:t>
            </w:r>
          </w:p>
        </w:tc>
      </w:tr>
      <w:tr w:rsidR="00A22B39" w:rsidRPr="00A22B39" w14:paraId="317BE211" w14:textId="77777777" w:rsidTr="00B67A32">
        <w:tc>
          <w:tcPr>
            <w:tcW w:w="1951" w:type="dxa"/>
            <w:shd w:val="clear" w:color="auto" w:fill="auto"/>
          </w:tcPr>
          <w:p w14:paraId="20E67524" w14:textId="77777777" w:rsidR="00A22B39" w:rsidRPr="00A22B39" w:rsidRDefault="00A22B39" w:rsidP="00B67A32">
            <w:pPr>
              <w:spacing w:after="0" w:line="240" w:lineRule="auto"/>
              <w:jc w:val="center"/>
              <w:rPr>
                <w:rFonts w:ascii="Times New Roman" w:hAnsi="Times New Roman"/>
                <w:sz w:val="24"/>
                <w:szCs w:val="24"/>
              </w:rPr>
            </w:pPr>
            <w:r w:rsidRPr="00A22B39">
              <w:rPr>
                <w:rFonts w:ascii="Times New Roman" w:hAnsi="Times New Roman"/>
                <w:sz w:val="24"/>
                <w:szCs w:val="24"/>
              </w:rPr>
              <w:t>Paslaugos</w:t>
            </w:r>
          </w:p>
        </w:tc>
        <w:tc>
          <w:tcPr>
            <w:tcW w:w="1418" w:type="dxa"/>
            <w:shd w:val="clear" w:color="auto" w:fill="auto"/>
          </w:tcPr>
          <w:p w14:paraId="44289BE0" w14:textId="77777777" w:rsidR="00A22B39" w:rsidRPr="00A22B39" w:rsidRDefault="00A22B39" w:rsidP="00B67A32">
            <w:pPr>
              <w:spacing w:after="0" w:line="240" w:lineRule="auto"/>
              <w:jc w:val="center"/>
              <w:rPr>
                <w:rFonts w:ascii="Times New Roman" w:hAnsi="Times New Roman"/>
                <w:sz w:val="24"/>
                <w:szCs w:val="24"/>
              </w:rPr>
            </w:pPr>
            <w:r w:rsidRPr="00A22B39">
              <w:rPr>
                <w:rFonts w:ascii="Times New Roman" w:hAnsi="Times New Roman"/>
                <w:sz w:val="24"/>
                <w:szCs w:val="24"/>
              </w:rPr>
              <w:t>38489,64</w:t>
            </w:r>
          </w:p>
        </w:tc>
        <w:tc>
          <w:tcPr>
            <w:tcW w:w="2551" w:type="dxa"/>
            <w:shd w:val="clear" w:color="auto" w:fill="auto"/>
          </w:tcPr>
          <w:p w14:paraId="64F0CA3F" w14:textId="77777777" w:rsidR="00A22B39" w:rsidRPr="00A22B39" w:rsidRDefault="00A22B39" w:rsidP="00B67A32">
            <w:pPr>
              <w:spacing w:after="0" w:line="240" w:lineRule="auto"/>
              <w:jc w:val="center"/>
              <w:rPr>
                <w:rFonts w:ascii="Times New Roman" w:hAnsi="Times New Roman"/>
                <w:sz w:val="24"/>
                <w:szCs w:val="24"/>
              </w:rPr>
            </w:pPr>
            <w:r w:rsidRPr="00A22B39">
              <w:rPr>
                <w:rFonts w:ascii="Times New Roman" w:hAnsi="Times New Roman"/>
                <w:sz w:val="24"/>
                <w:szCs w:val="24"/>
              </w:rPr>
              <w:t>+3857,72</w:t>
            </w:r>
          </w:p>
        </w:tc>
        <w:tc>
          <w:tcPr>
            <w:tcW w:w="2126" w:type="dxa"/>
            <w:shd w:val="clear" w:color="auto" w:fill="auto"/>
          </w:tcPr>
          <w:p w14:paraId="048BC5FB" w14:textId="77777777" w:rsidR="00A22B39" w:rsidRPr="00A22B39" w:rsidRDefault="00A22B39" w:rsidP="00B67A32">
            <w:pPr>
              <w:spacing w:after="0" w:line="240" w:lineRule="auto"/>
              <w:jc w:val="center"/>
              <w:rPr>
                <w:rFonts w:ascii="Times New Roman" w:hAnsi="Times New Roman"/>
                <w:sz w:val="24"/>
                <w:szCs w:val="24"/>
              </w:rPr>
            </w:pPr>
            <w:r w:rsidRPr="00A22B39">
              <w:rPr>
                <w:rFonts w:ascii="Times New Roman" w:hAnsi="Times New Roman"/>
                <w:sz w:val="24"/>
                <w:szCs w:val="24"/>
              </w:rPr>
              <w:t>111</w:t>
            </w:r>
          </w:p>
        </w:tc>
        <w:tc>
          <w:tcPr>
            <w:tcW w:w="1808" w:type="dxa"/>
            <w:shd w:val="clear" w:color="auto" w:fill="auto"/>
          </w:tcPr>
          <w:p w14:paraId="0136E1AA" w14:textId="77777777" w:rsidR="00A22B39" w:rsidRPr="00A22B39" w:rsidRDefault="00A22B39" w:rsidP="00B67A32">
            <w:pPr>
              <w:spacing w:after="0" w:line="240" w:lineRule="auto"/>
              <w:jc w:val="center"/>
              <w:rPr>
                <w:rFonts w:ascii="Times New Roman" w:hAnsi="Times New Roman"/>
                <w:sz w:val="24"/>
                <w:szCs w:val="24"/>
              </w:rPr>
            </w:pPr>
            <w:r w:rsidRPr="00A22B39">
              <w:rPr>
                <w:rFonts w:ascii="Times New Roman" w:hAnsi="Times New Roman"/>
                <w:sz w:val="24"/>
                <w:szCs w:val="24"/>
              </w:rPr>
              <w:t>+34</w:t>
            </w:r>
          </w:p>
        </w:tc>
      </w:tr>
      <w:tr w:rsidR="00A22B39" w:rsidRPr="00A22B39" w14:paraId="03AB2284" w14:textId="77777777" w:rsidTr="00B67A32">
        <w:tc>
          <w:tcPr>
            <w:tcW w:w="1951" w:type="dxa"/>
            <w:shd w:val="clear" w:color="auto" w:fill="auto"/>
          </w:tcPr>
          <w:p w14:paraId="789C7F90" w14:textId="77777777" w:rsidR="00A22B39" w:rsidRPr="00A22B39" w:rsidRDefault="00A22B39" w:rsidP="00B67A32">
            <w:pPr>
              <w:spacing w:after="0" w:line="240" w:lineRule="auto"/>
              <w:jc w:val="center"/>
              <w:rPr>
                <w:rFonts w:ascii="Times New Roman" w:hAnsi="Times New Roman"/>
                <w:sz w:val="24"/>
                <w:szCs w:val="24"/>
              </w:rPr>
            </w:pPr>
            <w:r w:rsidRPr="00A22B39">
              <w:rPr>
                <w:rFonts w:ascii="Times New Roman" w:hAnsi="Times New Roman"/>
                <w:sz w:val="24"/>
                <w:szCs w:val="24"/>
              </w:rPr>
              <w:t>Darbai</w:t>
            </w:r>
          </w:p>
        </w:tc>
        <w:tc>
          <w:tcPr>
            <w:tcW w:w="1418" w:type="dxa"/>
            <w:shd w:val="clear" w:color="auto" w:fill="auto"/>
          </w:tcPr>
          <w:p w14:paraId="26D6B767" w14:textId="77777777" w:rsidR="00A22B39" w:rsidRPr="00A22B39" w:rsidRDefault="00A22B39" w:rsidP="00B67A32">
            <w:pPr>
              <w:spacing w:after="0" w:line="240" w:lineRule="auto"/>
              <w:jc w:val="center"/>
              <w:rPr>
                <w:rFonts w:ascii="Times New Roman" w:hAnsi="Times New Roman"/>
                <w:sz w:val="24"/>
                <w:szCs w:val="24"/>
              </w:rPr>
            </w:pPr>
            <w:r w:rsidRPr="00A22B39">
              <w:rPr>
                <w:rFonts w:ascii="Times New Roman" w:hAnsi="Times New Roman"/>
                <w:sz w:val="24"/>
                <w:szCs w:val="24"/>
              </w:rPr>
              <w:t>1600,00</w:t>
            </w:r>
          </w:p>
        </w:tc>
        <w:tc>
          <w:tcPr>
            <w:tcW w:w="2551" w:type="dxa"/>
            <w:shd w:val="clear" w:color="auto" w:fill="auto"/>
          </w:tcPr>
          <w:p w14:paraId="1646C4DC" w14:textId="77777777" w:rsidR="00A22B39" w:rsidRPr="00A22B39" w:rsidRDefault="00A22B39" w:rsidP="00B67A32">
            <w:pPr>
              <w:spacing w:after="0" w:line="240" w:lineRule="auto"/>
              <w:jc w:val="center"/>
              <w:rPr>
                <w:rFonts w:ascii="Times New Roman" w:hAnsi="Times New Roman"/>
                <w:sz w:val="24"/>
                <w:szCs w:val="24"/>
              </w:rPr>
            </w:pPr>
            <w:r w:rsidRPr="00A22B39">
              <w:rPr>
                <w:rFonts w:ascii="Times New Roman" w:hAnsi="Times New Roman"/>
                <w:sz w:val="24"/>
                <w:szCs w:val="24"/>
              </w:rPr>
              <w:t>+74775,2</w:t>
            </w:r>
          </w:p>
        </w:tc>
        <w:tc>
          <w:tcPr>
            <w:tcW w:w="2126" w:type="dxa"/>
            <w:shd w:val="clear" w:color="auto" w:fill="auto"/>
          </w:tcPr>
          <w:p w14:paraId="33FAE89D" w14:textId="77777777" w:rsidR="00A22B39" w:rsidRPr="00A22B39" w:rsidRDefault="00A22B39" w:rsidP="00B67A32">
            <w:pPr>
              <w:spacing w:after="0" w:line="240" w:lineRule="auto"/>
              <w:jc w:val="center"/>
              <w:rPr>
                <w:rFonts w:ascii="Times New Roman" w:hAnsi="Times New Roman"/>
                <w:sz w:val="24"/>
                <w:szCs w:val="24"/>
              </w:rPr>
            </w:pPr>
            <w:r w:rsidRPr="00A22B39">
              <w:rPr>
                <w:rFonts w:ascii="Times New Roman" w:hAnsi="Times New Roman"/>
                <w:sz w:val="24"/>
                <w:szCs w:val="24"/>
              </w:rPr>
              <w:t>1</w:t>
            </w:r>
          </w:p>
        </w:tc>
        <w:tc>
          <w:tcPr>
            <w:tcW w:w="1808" w:type="dxa"/>
            <w:shd w:val="clear" w:color="auto" w:fill="auto"/>
          </w:tcPr>
          <w:p w14:paraId="3BBAADD2" w14:textId="77777777" w:rsidR="00A22B39" w:rsidRPr="00A22B39" w:rsidRDefault="00A22B39" w:rsidP="00B67A32">
            <w:pPr>
              <w:spacing w:after="0" w:line="240" w:lineRule="auto"/>
              <w:jc w:val="center"/>
              <w:rPr>
                <w:rFonts w:ascii="Times New Roman" w:hAnsi="Times New Roman"/>
                <w:sz w:val="24"/>
                <w:szCs w:val="24"/>
              </w:rPr>
            </w:pPr>
            <w:r w:rsidRPr="00A22B39">
              <w:rPr>
                <w:rFonts w:ascii="Times New Roman" w:hAnsi="Times New Roman"/>
                <w:sz w:val="24"/>
                <w:szCs w:val="24"/>
              </w:rPr>
              <w:t>0</w:t>
            </w:r>
          </w:p>
        </w:tc>
      </w:tr>
    </w:tbl>
    <w:p w14:paraId="5757D188" w14:textId="77777777" w:rsidR="00A22B39" w:rsidRPr="00A22B39" w:rsidRDefault="00A22B39" w:rsidP="002F4B25">
      <w:pPr>
        <w:spacing w:after="0"/>
        <w:jc w:val="right"/>
        <w:rPr>
          <w:rFonts w:ascii="Times New Roman" w:eastAsia="Calibri" w:hAnsi="Times New Roman"/>
          <w:i/>
          <w:sz w:val="24"/>
          <w:szCs w:val="24"/>
          <w:lang w:eastAsia="en-US"/>
        </w:rPr>
      </w:pPr>
    </w:p>
    <w:p w14:paraId="5F0E355B" w14:textId="1FBF6496" w:rsidR="00A22B39" w:rsidRPr="00A22B39" w:rsidRDefault="00A22B39" w:rsidP="002F4B25">
      <w:pPr>
        <w:spacing w:after="0" w:line="360" w:lineRule="auto"/>
        <w:ind w:firstLine="1296"/>
        <w:jc w:val="both"/>
        <w:rPr>
          <w:rFonts w:ascii="Times New Roman" w:eastAsia="Calibri" w:hAnsi="Times New Roman"/>
          <w:sz w:val="24"/>
          <w:szCs w:val="24"/>
          <w:lang w:eastAsia="en-US"/>
        </w:rPr>
      </w:pPr>
      <w:r w:rsidRPr="00A22B39">
        <w:rPr>
          <w:rFonts w:ascii="Times New Roman" w:eastAsia="Calibri" w:hAnsi="Times New Roman"/>
          <w:sz w:val="24"/>
          <w:szCs w:val="24"/>
          <w:lang w:eastAsia="en-US"/>
        </w:rPr>
        <w:t>Gimnazijos per biudžetinius metus informacinėmis priemonėmis (CVP IS) vykdytų viešųjų prekių, paslaugų i</w:t>
      </w:r>
      <w:r w:rsidR="00971219">
        <w:rPr>
          <w:rFonts w:ascii="Times New Roman" w:eastAsia="Calibri" w:hAnsi="Times New Roman"/>
          <w:sz w:val="24"/>
          <w:szCs w:val="24"/>
          <w:lang w:eastAsia="en-US"/>
        </w:rPr>
        <w:t>r darbų skaičius ir vertė Eur (1</w:t>
      </w:r>
      <w:r w:rsidR="00C578B9">
        <w:rPr>
          <w:rFonts w:ascii="Times New Roman" w:eastAsia="Calibri" w:hAnsi="Times New Roman"/>
          <w:sz w:val="24"/>
          <w:szCs w:val="24"/>
          <w:lang w:eastAsia="en-US"/>
        </w:rPr>
        <w:t>6</w:t>
      </w:r>
      <w:r w:rsidRPr="00A22B39">
        <w:rPr>
          <w:rFonts w:ascii="Times New Roman" w:eastAsia="Calibri" w:hAnsi="Times New Roman"/>
          <w:sz w:val="24"/>
          <w:szCs w:val="24"/>
          <w:lang w:eastAsia="en-US"/>
        </w:rPr>
        <w:t xml:space="preserve"> lentelė):</w:t>
      </w:r>
    </w:p>
    <w:p w14:paraId="3F21D3ED" w14:textId="65FA0208" w:rsidR="00A22B39" w:rsidRPr="00F061C2" w:rsidRDefault="002F4B25" w:rsidP="002077F0">
      <w:pPr>
        <w:spacing w:after="0" w:line="360" w:lineRule="auto"/>
        <w:jc w:val="right"/>
        <w:rPr>
          <w:rFonts w:ascii="Times New Roman" w:eastAsia="Calibri" w:hAnsi="Times New Roman"/>
          <w:i/>
          <w:sz w:val="20"/>
          <w:szCs w:val="20"/>
          <w:lang w:eastAsia="en-US"/>
        </w:rPr>
      </w:pPr>
      <w:r>
        <w:rPr>
          <w:rFonts w:ascii="Times New Roman" w:eastAsia="Calibri" w:hAnsi="Times New Roman"/>
          <w:i/>
          <w:sz w:val="20"/>
          <w:szCs w:val="20"/>
          <w:lang w:eastAsia="en-US"/>
        </w:rPr>
        <w:t>1</w:t>
      </w:r>
      <w:r w:rsidR="0006294E">
        <w:rPr>
          <w:rFonts w:ascii="Times New Roman" w:eastAsia="Calibri" w:hAnsi="Times New Roman"/>
          <w:i/>
          <w:sz w:val="20"/>
          <w:szCs w:val="20"/>
          <w:lang w:eastAsia="en-US"/>
        </w:rPr>
        <w:t>6</w:t>
      </w:r>
      <w:r w:rsidR="00A22B39" w:rsidRPr="00F061C2">
        <w:rPr>
          <w:rFonts w:ascii="Times New Roman" w:eastAsia="Calibri" w:hAnsi="Times New Roman"/>
          <w:i/>
          <w:sz w:val="20"/>
          <w:szCs w:val="20"/>
          <w:lang w:eastAsia="en-US"/>
        </w:rPr>
        <w:t xml:space="preserve"> lentelė. Informacinėmis priemonėmis vykdyti viešieji pirkimai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6"/>
        <w:gridCol w:w="1387"/>
        <w:gridCol w:w="2487"/>
        <w:gridCol w:w="2061"/>
        <w:gridCol w:w="1787"/>
      </w:tblGrid>
      <w:tr w:rsidR="00A22B39" w:rsidRPr="00A22B39" w14:paraId="0ABC211F" w14:textId="77777777" w:rsidTr="00B67A32">
        <w:tc>
          <w:tcPr>
            <w:tcW w:w="1951" w:type="dxa"/>
            <w:shd w:val="clear" w:color="auto" w:fill="auto"/>
          </w:tcPr>
          <w:p w14:paraId="0FCC0C35" w14:textId="77777777" w:rsidR="00A22B39" w:rsidRPr="00A22B39" w:rsidRDefault="00A22B39" w:rsidP="00B67A32">
            <w:pPr>
              <w:spacing w:after="0" w:line="240" w:lineRule="auto"/>
              <w:jc w:val="center"/>
              <w:rPr>
                <w:rFonts w:ascii="Times New Roman" w:hAnsi="Times New Roman"/>
                <w:sz w:val="24"/>
                <w:szCs w:val="24"/>
              </w:rPr>
            </w:pPr>
            <w:r w:rsidRPr="00A22B39">
              <w:rPr>
                <w:rFonts w:ascii="Times New Roman" w:hAnsi="Times New Roman"/>
                <w:sz w:val="24"/>
                <w:szCs w:val="24"/>
              </w:rPr>
              <w:t>Pirkimo objekto rūšis</w:t>
            </w:r>
          </w:p>
        </w:tc>
        <w:tc>
          <w:tcPr>
            <w:tcW w:w="1418" w:type="dxa"/>
            <w:shd w:val="clear" w:color="auto" w:fill="auto"/>
          </w:tcPr>
          <w:p w14:paraId="21FD1051" w14:textId="77777777" w:rsidR="00A22B39" w:rsidRPr="00A22B39" w:rsidRDefault="00A22B39" w:rsidP="00B67A32">
            <w:pPr>
              <w:spacing w:after="0" w:line="240" w:lineRule="auto"/>
              <w:jc w:val="center"/>
              <w:rPr>
                <w:rFonts w:ascii="Times New Roman" w:hAnsi="Times New Roman"/>
                <w:sz w:val="24"/>
                <w:szCs w:val="24"/>
              </w:rPr>
            </w:pPr>
            <w:r w:rsidRPr="00A22B39">
              <w:rPr>
                <w:rFonts w:ascii="Times New Roman" w:hAnsi="Times New Roman"/>
                <w:sz w:val="24"/>
                <w:szCs w:val="24"/>
              </w:rPr>
              <w:t>Vertė Eur</w:t>
            </w:r>
          </w:p>
        </w:tc>
        <w:tc>
          <w:tcPr>
            <w:tcW w:w="2551" w:type="dxa"/>
            <w:shd w:val="clear" w:color="auto" w:fill="auto"/>
          </w:tcPr>
          <w:p w14:paraId="0467BCB6" w14:textId="77777777" w:rsidR="00A22B39" w:rsidRPr="00A22B39" w:rsidRDefault="00A22B39" w:rsidP="00B67A32">
            <w:pPr>
              <w:spacing w:after="0" w:line="240" w:lineRule="auto"/>
              <w:jc w:val="center"/>
              <w:rPr>
                <w:rFonts w:ascii="Times New Roman" w:hAnsi="Times New Roman"/>
                <w:sz w:val="24"/>
                <w:szCs w:val="24"/>
              </w:rPr>
            </w:pPr>
            <w:r w:rsidRPr="00A22B39">
              <w:rPr>
                <w:rFonts w:ascii="Times New Roman" w:hAnsi="Times New Roman"/>
                <w:sz w:val="24"/>
                <w:szCs w:val="24"/>
              </w:rPr>
              <w:t>Pokytis su praėjusiais biudžetiniais metais, vertė Eur</w:t>
            </w:r>
          </w:p>
        </w:tc>
        <w:tc>
          <w:tcPr>
            <w:tcW w:w="2126" w:type="dxa"/>
            <w:shd w:val="clear" w:color="auto" w:fill="auto"/>
          </w:tcPr>
          <w:p w14:paraId="1ABF37F5" w14:textId="77777777" w:rsidR="00A22B39" w:rsidRPr="00A22B39" w:rsidRDefault="00A22B39" w:rsidP="00B67A32">
            <w:pPr>
              <w:spacing w:after="0" w:line="240" w:lineRule="auto"/>
              <w:jc w:val="center"/>
              <w:rPr>
                <w:rFonts w:ascii="Times New Roman" w:hAnsi="Times New Roman"/>
                <w:sz w:val="24"/>
                <w:szCs w:val="24"/>
              </w:rPr>
            </w:pPr>
            <w:r w:rsidRPr="00A22B39">
              <w:rPr>
                <w:rFonts w:ascii="Times New Roman" w:hAnsi="Times New Roman"/>
                <w:sz w:val="24"/>
                <w:szCs w:val="24"/>
              </w:rPr>
              <w:t>Bendras pirkimų skaičius</w:t>
            </w:r>
          </w:p>
        </w:tc>
        <w:tc>
          <w:tcPr>
            <w:tcW w:w="1808" w:type="dxa"/>
            <w:shd w:val="clear" w:color="auto" w:fill="auto"/>
          </w:tcPr>
          <w:p w14:paraId="34D2816E" w14:textId="77777777" w:rsidR="00A22B39" w:rsidRPr="00A22B39" w:rsidRDefault="00A22B39" w:rsidP="00B67A32">
            <w:pPr>
              <w:spacing w:after="0" w:line="240" w:lineRule="auto"/>
              <w:jc w:val="center"/>
              <w:rPr>
                <w:rFonts w:ascii="Times New Roman" w:hAnsi="Times New Roman"/>
                <w:sz w:val="24"/>
                <w:szCs w:val="24"/>
              </w:rPr>
            </w:pPr>
            <w:r w:rsidRPr="00A22B39">
              <w:rPr>
                <w:rFonts w:ascii="Times New Roman" w:hAnsi="Times New Roman"/>
                <w:sz w:val="24"/>
                <w:szCs w:val="24"/>
              </w:rPr>
              <w:t>Pokytis su praėjusiais biudžetiniais metais</w:t>
            </w:r>
          </w:p>
        </w:tc>
      </w:tr>
      <w:tr w:rsidR="00A22B39" w:rsidRPr="00A22B39" w14:paraId="5C6D23E8" w14:textId="77777777" w:rsidTr="00B67A32">
        <w:tc>
          <w:tcPr>
            <w:tcW w:w="1951" w:type="dxa"/>
            <w:shd w:val="clear" w:color="auto" w:fill="auto"/>
          </w:tcPr>
          <w:p w14:paraId="6E4F52AA" w14:textId="77777777" w:rsidR="00A22B39" w:rsidRPr="00A22B39" w:rsidRDefault="00A22B39" w:rsidP="00B67A32">
            <w:pPr>
              <w:spacing w:after="0" w:line="240" w:lineRule="auto"/>
              <w:jc w:val="center"/>
              <w:rPr>
                <w:rFonts w:ascii="Times New Roman" w:hAnsi="Times New Roman"/>
                <w:sz w:val="24"/>
                <w:szCs w:val="24"/>
              </w:rPr>
            </w:pPr>
            <w:r w:rsidRPr="00A22B39">
              <w:rPr>
                <w:rFonts w:ascii="Times New Roman" w:hAnsi="Times New Roman"/>
                <w:sz w:val="24"/>
                <w:szCs w:val="24"/>
              </w:rPr>
              <w:t>Prekės</w:t>
            </w:r>
          </w:p>
        </w:tc>
        <w:tc>
          <w:tcPr>
            <w:tcW w:w="1418" w:type="dxa"/>
            <w:shd w:val="clear" w:color="auto" w:fill="auto"/>
          </w:tcPr>
          <w:p w14:paraId="74232AA2" w14:textId="77777777" w:rsidR="00A22B39" w:rsidRPr="00A22B39" w:rsidRDefault="00A22B39" w:rsidP="00B67A32">
            <w:pPr>
              <w:spacing w:after="0" w:line="240" w:lineRule="auto"/>
              <w:rPr>
                <w:rFonts w:ascii="Times New Roman" w:hAnsi="Times New Roman"/>
                <w:sz w:val="24"/>
                <w:szCs w:val="24"/>
              </w:rPr>
            </w:pPr>
            <w:r w:rsidRPr="00A22B39">
              <w:rPr>
                <w:rFonts w:ascii="Times New Roman" w:hAnsi="Times New Roman"/>
                <w:sz w:val="24"/>
                <w:szCs w:val="24"/>
              </w:rPr>
              <w:t>6146,2</w:t>
            </w:r>
          </w:p>
        </w:tc>
        <w:tc>
          <w:tcPr>
            <w:tcW w:w="2551" w:type="dxa"/>
            <w:shd w:val="clear" w:color="auto" w:fill="auto"/>
          </w:tcPr>
          <w:p w14:paraId="042771D5" w14:textId="77777777" w:rsidR="00A22B39" w:rsidRPr="00A22B39" w:rsidRDefault="00A22B39" w:rsidP="00B67A32">
            <w:pPr>
              <w:spacing w:after="0" w:line="240" w:lineRule="auto"/>
              <w:jc w:val="center"/>
              <w:rPr>
                <w:rFonts w:ascii="Times New Roman" w:hAnsi="Times New Roman"/>
                <w:sz w:val="24"/>
                <w:szCs w:val="24"/>
              </w:rPr>
            </w:pPr>
            <w:r w:rsidRPr="00A22B39">
              <w:rPr>
                <w:rFonts w:ascii="Times New Roman" w:hAnsi="Times New Roman"/>
                <w:sz w:val="24"/>
                <w:szCs w:val="24"/>
              </w:rPr>
              <w:t>-912,8</w:t>
            </w:r>
          </w:p>
        </w:tc>
        <w:tc>
          <w:tcPr>
            <w:tcW w:w="2126" w:type="dxa"/>
            <w:shd w:val="clear" w:color="auto" w:fill="auto"/>
          </w:tcPr>
          <w:p w14:paraId="784697EC" w14:textId="77777777" w:rsidR="00A22B39" w:rsidRPr="00A22B39" w:rsidRDefault="00A22B39" w:rsidP="00B67A32">
            <w:pPr>
              <w:spacing w:after="0" w:line="240" w:lineRule="auto"/>
              <w:jc w:val="center"/>
              <w:rPr>
                <w:rFonts w:ascii="Times New Roman" w:hAnsi="Times New Roman"/>
                <w:sz w:val="24"/>
                <w:szCs w:val="24"/>
              </w:rPr>
            </w:pPr>
            <w:r w:rsidRPr="00A22B39">
              <w:rPr>
                <w:rFonts w:ascii="Times New Roman" w:hAnsi="Times New Roman"/>
                <w:sz w:val="24"/>
                <w:szCs w:val="24"/>
              </w:rPr>
              <w:t>1</w:t>
            </w:r>
          </w:p>
        </w:tc>
        <w:tc>
          <w:tcPr>
            <w:tcW w:w="1808" w:type="dxa"/>
            <w:shd w:val="clear" w:color="auto" w:fill="auto"/>
          </w:tcPr>
          <w:p w14:paraId="473F24A2" w14:textId="77777777" w:rsidR="00A22B39" w:rsidRPr="00A22B39" w:rsidRDefault="00A22B39" w:rsidP="00B67A32">
            <w:pPr>
              <w:spacing w:after="0" w:line="240" w:lineRule="auto"/>
              <w:jc w:val="center"/>
              <w:rPr>
                <w:rFonts w:ascii="Times New Roman" w:hAnsi="Times New Roman"/>
                <w:sz w:val="24"/>
                <w:szCs w:val="24"/>
              </w:rPr>
            </w:pPr>
            <w:r w:rsidRPr="00A22B39">
              <w:rPr>
                <w:rFonts w:ascii="Times New Roman" w:hAnsi="Times New Roman"/>
                <w:sz w:val="24"/>
                <w:szCs w:val="24"/>
              </w:rPr>
              <w:t>0</w:t>
            </w:r>
          </w:p>
        </w:tc>
      </w:tr>
      <w:tr w:rsidR="00A22B39" w:rsidRPr="00A22B39" w14:paraId="2719DAEF" w14:textId="77777777" w:rsidTr="00B67A32">
        <w:tc>
          <w:tcPr>
            <w:tcW w:w="1951" w:type="dxa"/>
            <w:shd w:val="clear" w:color="auto" w:fill="auto"/>
          </w:tcPr>
          <w:p w14:paraId="620758F1" w14:textId="77777777" w:rsidR="00A22B39" w:rsidRPr="00A22B39" w:rsidRDefault="00A22B39" w:rsidP="00B67A32">
            <w:pPr>
              <w:spacing w:after="0" w:line="240" w:lineRule="auto"/>
              <w:jc w:val="center"/>
              <w:rPr>
                <w:rFonts w:ascii="Times New Roman" w:hAnsi="Times New Roman"/>
                <w:sz w:val="24"/>
                <w:szCs w:val="24"/>
              </w:rPr>
            </w:pPr>
            <w:r w:rsidRPr="00A22B39">
              <w:rPr>
                <w:rFonts w:ascii="Times New Roman" w:hAnsi="Times New Roman"/>
                <w:sz w:val="24"/>
                <w:szCs w:val="24"/>
              </w:rPr>
              <w:t>Paslaugos</w:t>
            </w:r>
          </w:p>
        </w:tc>
        <w:tc>
          <w:tcPr>
            <w:tcW w:w="1418" w:type="dxa"/>
            <w:shd w:val="clear" w:color="auto" w:fill="auto"/>
          </w:tcPr>
          <w:p w14:paraId="4EEBF156" w14:textId="77777777" w:rsidR="00A22B39" w:rsidRPr="00A22B39" w:rsidRDefault="00A22B39" w:rsidP="00B67A32">
            <w:pPr>
              <w:spacing w:after="0" w:line="240" w:lineRule="auto"/>
              <w:jc w:val="center"/>
              <w:rPr>
                <w:rFonts w:ascii="Times New Roman" w:hAnsi="Times New Roman"/>
                <w:sz w:val="24"/>
                <w:szCs w:val="24"/>
              </w:rPr>
            </w:pPr>
            <w:r w:rsidRPr="00A22B39">
              <w:rPr>
                <w:rFonts w:ascii="Times New Roman" w:hAnsi="Times New Roman"/>
                <w:sz w:val="24"/>
                <w:szCs w:val="24"/>
              </w:rPr>
              <w:t>0</w:t>
            </w:r>
          </w:p>
        </w:tc>
        <w:tc>
          <w:tcPr>
            <w:tcW w:w="2551" w:type="dxa"/>
            <w:shd w:val="clear" w:color="auto" w:fill="auto"/>
          </w:tcPr>
          <w:p w14:paraId="4C965DA3" w14:textId="77777777" w:rsidR="00A22B39" w:rsidRPr="00A22B39" w:rsidRDefault="00A22B39" w:rsidP="00B67A32">
            <w:pPr>
              <w:spacing w:after="0" w:line="240" w:lineRule="auto"/>
              <w:jc w:val="center"/>
              <w:rPr>
                <w:rFonts w:ascii="Times New Roman" w:hAnsi="Times New Roman"/>
                <w:sz w:val="24"/>
                <w:szCs w:val="24"/>
              </w:rPr>
            </w:pPr>
            <w:r w:rsidRPr="00A22B39">
              <w:rPr>
                <w:rFonts w:ascii="Times New Roman" w:hAnsi="Times New Roman"/>
                <w:sz w:val="24"/>
                <w:szCs w:val="24"/>
              </w:rPr>
              <w:t>0</w:t>
            </w:r>
          </w:p>
        </w:tc>
        <w:tc>
          <w:tcPr>
            <w:tcW w:w="2126" w:type="dxa"/>
            <w:shd w:val="clear" w:color="auto" w:fill="auto"/>
          </w:tcPr>
          <w:p w14:paraId="3F93178C" w14:textId="77777777" w:rsidR="00A22B39" w:rsidRPr="00A22B39" w:rsidRDefault="00A22B39" w:rsidP="00B67A32">
            <w:pPr>
              <w:spacing w:after="0" w:line="240" w:lineRule="auto"/>
              <w:jc w:val="center"/>
              <w:rPr>
                <w:rFonts w:ascii="Times New Roman" w:hAnsi="Times New Roman"/>
                <w:sz w:val="24"/>
                <w:szCs w:val="24"/>
              </w:rPr>
            </w:pPr>
            <w:r w:rsidRPr="00A22B39">
              <w:rPr>
                <w:rFonts w:ascii="Times New Roman" w:hAnsi="Times New Roman"/>
                <w:sz w:val="24"/>
                <w:szCs w:val="24"/>
              </w:rPr>
              <w:t>0</w:t>
            </w:r>
          </w:p>
        </w:tc>
        <w:tc>
          <w:tcPr>
            <w:tcW w:w="1808" w:type="dxa"/>
            <w:shd w:val="clear" w:color="auto" w:fill="auto"/>
          </w:tcPr>
          <w:p w14:paraId="08FB2DD4" w14:textId="6B9D572D" w:rsidR="00A22B39" w:rsidRPr="00A22B39" w:rsidRDefault="005D7AAA" w:rsidP="00B67A32">
            <w:pPr>
              <w:spacing w:after="0" w:line="240" w:lineRule="auto"/>
              <w:jc w:val="center"/>
              <w:rPr>
                <w:rFonts w:ascii="Times New Roman" w:hAnsi="Times New Roman"/>
                <w:sz w:val="24"/>
                <w:szCs w:val="24"/>
              </w:rPr>
            </w:pPr>
            <w:r>
              <w:rPr>
                <w:rFonts w:ascii="Times New Roman" w:hAnsi="Times New Roman"/>
                <w:sz w:val="24"/>
                <w:szCs w:val="24"/>
              </w:rPr>
              <w:t>0</w:t>
            </w:r>
          </w:p>
        </w:tc>
      </w:tr>
      <w:tr w:rsidR="00A22B39" w:rsidRPr="00A22B39" w14:paraId="4A3E50F5" w14:textId="77777777" w:rsidTr="00B67A32">
        <w:tc>
          <w:tcPr>
            <w:tcW w:w="1951" w:type="dxa"/>
            <w:shd w:val="clear" w:color="auto" w:fill="auto"/>
          </w:tcPr>
          <w:p w14:paraId="25F0D027" w14:textId="77777777" w:rsidR="00A22B39" w:rsidRPr="00A22B39" w:rsidRDefault="00A22B39" w:rsidP="00B67A32">
            <w:pPr>
              <w:spacing w:after="0" w:line="240" w:lineRule="auto"/>
              <w:jc w:val="center"/>
              <w:rPr>
                <w:rFonts w:ascii="Times New Roman" w:hAnsi="Times New Roman"/>
                <w:sz w:val="24"/>
                <w:szCs w:val="24"/>
              </w:rPr>
            </w:pPr>
            <w:r w:rsidRPr="00A22B39">
              <w:rPr>
                <w:rFonts w:ascii="Times New Roman" w:hAnsi="Times New Roman"/>
                <w:sz w:val="24"/>
                <w:szCs w:val="24"/>
              </w:rPr>
              <w:t>Darbai</w:t>
            </w:r>
          </w:p>
        </w:tc>
        <w:tc>
          <w:tcPr>
            <w:tcW w:w="1418" w:type="dxa"/>
            <w:shd w:val="clear" w:color="auto" w:fill="auto"/>
          </w:tcPr>
          <w:p w14:paraId="226E2D07" w14:textId="77777777" w:rsidR="00A22B39" w:rsidRPr="00A22B39" w:rsidRDefault="00A22B39" w:rsidP="00B67A32">
            <w:pPr>
              <w:spacing w:after="0" w:line="240" w:lineRule="auto"/>
              <w:jc w:val="center"/>
              <w:rPr>
                <w:rFonts w:ascii="Times New Roman" w:hAnsi="Times New Roman"/>
                <w:sz w:val="24"/>
                <w:szCs w:val="24"/>
              </w:rPr>
            </w:pPr>
            <w:r w:rsidRPr="00A22B39">
              <w:rPr>
                <w:rFonts w:ascii="Times New Roman" w:hAnsi="Times New Roman"/>
                <w:sz w:val="24"/>
                <w:szCs w:val="24"/>
              </w:rPr>
              <w:t>0</w:t>
            </w:r>
          </w:p>
        </w:tc>
        <w:tc>
          <w:tcPr>
            <w:tcW w:w="2551" w:type="dxa"/>
            <w:shd w:val="clear" w:color="auto" w:fill="auto"/>
          </w:tcPr>
          <w:p w14:paraId="77C23C9B" w14:textId="77777777" w:rsidR="00A22B39" w:rsidRPr="00A22B39" w:rsidRDefault="00A22B39" w:rsidP="00B67A32">
            <w:pPr>
              <w:spacing w:after="0" w:line="240" w:lineRule="auto"/>
              <w:jc w:val="center"/>
              <w:rPr>
                <w:rFonts w:ascii="Times New Roman" w:hAnsi="Times New Roman"/>
                <w:sz w:val="24"/>
                <w:szCs w:val="24"/>
              </w:rPr>
            </w:pPr>
            <w:r w:rsidRPr="00A22B39">
              <w:rPr>
                <w:rFonts w:ascii="Times New Roman" w:hAnsi="Times New Roman"/>
                <w:sz w:val="24"/>
                <w:szCs w:val="24"/>
              </w:rPr>
              <w:t>-76375,2</w:t>
            </w:r>
          </w:p>
        </w:tc>
        <w:tc>
          <w:tcPr>
            <w:tcW w:w="2126" w:type="dxa"/>
            <w:shd w:val="clear" w:color="auto" w:fill="auto"/>
          </w:tcPr>
          <w:p w14:paraId="719C090E" w14:textId="77777777" w:rsidR="00A22B39" w:rsidRPr="00A22B39" w:rsidRDefault="00A22B39" w:rsidP="00B67A32">
            <w:pPr>
              <w:spacing w:after="0" w:line="240" w:lineRule="auto"/>
              <w:jc w:val="center"/>
              <w:rPr>
                <w:rFonts w:ascii="Times New Roman" w:hAnsi="Times New Roman"/>
                <w:sz w:val="24"/>
                <w:szCs w:val="24"/>
              </w:rPr>
            </w:pPr>
            <w:r w:rsidRPr="00A22B39">
              <w:rPr>
                <w:rFonts w:ascii="Times New Roman" w:hAnsi="Times New Roman"/>
                <w:sz w:val="24"/>
                <w:szCs w:val="24"/>
              </w:rPr>
              <w:t>0</w:t>
            </w:r>
          </w:p>
        </w:tc>
        <w:tc>
          <w:tcPr>
            <w:tcW w:w="1808" w:type="dxa"/>
            <w:shd w:val="clear" w:color="auto" w:fill="auto"/>
          </w:tcPr>
          <w:p w14:paraId="0A145CF1" w14:textId="77777777" w:rsidR="00A22B39" w:rsidRPr="00A22B39" w:rsidRDefault="00A22B39" w:rsidP="00B67A32">
            <w:pPr>
              <w:spacing w:after="0" w:line="240" w:lineRule="auto"/>
              <w:jc w:val="center"/>
              <w:rPr>
                <w:rFonts w:ascii="Times New Roman" w:hAnsi="Times New Roman"/>
                <w:sz w:val="24"/>
                <w:szCs w:val="24"/>
              </w:rPr>
            </w:pPr>
            <w:r w:rsidRPr="00A22B39">
              <w:rPr>
                <w:rFonts w:ascii="Times New Roman" w:hAnsi="Times New Roman"/>
                <w:sz w:val="24"/>
                <w:szCs w:val="24"/>
              </w:rPr>
              <w:t>-1</w:t>
            </w:r>
          </w:p>
        </w:tc>
      </w:tr>
    </w:tbl>
    <w:p w14:paraId="53B4A4D0" w14:textId="77777777" w:rsidR="00A22B39" w:rsidRPr="00A22B39" w:rsidRDefault="00A22B39" w:rsidP="002F4B25">
      <w:pPr>
        <w:spacing w:after="0" w:line="360" w:lineRule="auto"/>
        <w:jc w:val="right"/>
        <w:rPr>
          <w:rFonts w:ascii="Times New Roman" w:eastAsia="Calibri" w:hAnsi="Times New Roman"/>
          <w:i/>
          <w:sz w:val="24"/>
          <w:szCs w:val="24"/>
          <w:lang w:eastAsia="en-US"/>
        </w:rPr>
      </w:pPr>
    </w:p>
    <w:p w14:paraId="5423A949" w14:textId="0074CCF6" w:rsidR="00A22B39" w:rsidRPr="00A22B39" w:rsidRDefault="00A22B39" w:rsidP="002F4B25">
      <w:pPr>
        <w:spacing w:after="0" w:line="360" w:lineRule="auto"/>
        <w:ind w:firstLine="1296"/>
        <w:rPr>
          <w:rFonts w:ascii="Times New Roman" w:eastAsia="Calibri" w:hAnsi="Times New Roman"/>
          <w:sz w:val="24"/>
          <w:szCs w:val="24"/>
          <w:lang w:eastAsia="en-US"/>
        </w:rPr>
      </w:pPr>
      <w:r w:rsidRPr="00A22B39">
        <w:rPr>
          <w:rFonts w:ascii="Times New Roman" w:eastAsia="Calibri" w:hAnsi="Times New Roman"/>
          <w:sz w:val="24"/>
          <w:szCs w:val="24"/>
          <w:lang w:eastAsia="en-US"/>
        </w:rPr>
        <w:t>Gimnazijos per biudžetinius metus informacinėmis priemonėmis (CPO LT ) vykdytų viešųjų prekių, paslaugų i</w:t>
      </w:r>
      <w:r w:rsidR="00971219">
        <w:rPr>
          <w:rFonts w:ascii="Times New Roman" w:eastAsia="Calibri" w:hAnsi="Times New Roman"/>
          <w:sz w:val="24"/>
          <w:szCs w:val="24"/>
          <w:lang w:eastAsia="en-US"/>
        </w:rPr>
        <w:t>r darbų skaičius ir vertė Eur (1</w:t>
      </w:r>
      <w:r w:rsidR="00C578B9">
        <w:rPr>
          <w:rFonts w:ascii="Times New Roman" w:eastAsia="Calibri" w:hAnsi="Times New Roman"/>
          <w:sz w:val="24"/>
          <w:szCs w:val="24"/>
          <w:lang w:eastAsia="en-US"/>
        </w:rPr>
        <w:t>7</w:t>
      </w:r>
      <w:r w:rsidRPr="00A22B39">
        <w:rPr>
          <w:rFonts w:ascii="Times New Roman" w:eastAsia="Calibri" w:hAnsi="Times New Roman"/>
          <w:sz w:val="24"/>
          <w:szCs w:val="24"/>
          <w:lang w:eastAsia="en-US"/>
        </w:rPr>
        <w:t xml:space="preserve"> lentelė):</w:t>
      </w:r>
    </w:p>
    <w:p w14:paraId="77223AAB" w14:textId="2902115A" w:rsidR="00A22B39" w:rsidRPr="00F061C2" w:rsidRDefault="002F4B25" w:rsidP="002077F0">
      <w:pPr>
        <w:spacing w:after="0" w:line="360" w:lineRule="auto"/>
        <w:jc w:val="right"/>
        <w:rPr>
          <w:rFonts w:ascii="Times New Roman" w:eastAsia="Calibri" w:hAnsi="Times New Roman"/>
          <w:i/>
          <w:sz w:val="20"/>
          <w:szCs w:val="20"/>
          <w:lang w:eastAsia="en-US"/>
        </w:rPr>
      </w:pPr>
      <w:r>
        <w:rPr>
          <w:rFonts w:ascii="Times New Roman" w:eastAsia="Calibri" w:hAnsi="Times New Roman"/>
          <w:i/>
          <w:sz w:val="20"/>
          <w:szCs w:val="20"/>
          <w:lang w:eastAsia="en-US"/>
        </w:rPr>
        <w:t>1</w:t>
      </w:r>
      <w:r w:rsidR="0006294E">
        <w:rPr>
          <w:rFonts w:ascii="Times New Roman" w:eastAsia="Calibri" w:hAnsi="Times New Roman"/>
          <w:i/>
          <w:sz w:val="20"/>
          <w:szCs w:val="20"/>
          <w:lang w:eastAsia="en-US"/>
        </w:rPr>
        <w:t>7</w:t>
      </w:r>
      <w:r w:rsidR="00A22B39" w:rsidRPr="00F061C2">
        <w:rPr>
          <w:rFonts w:ascii="Times New Roman" w:eastAsia="Calibri" w:hAnsi="Times New Roman"/>
          <w:i/>
          <w:sz w:val="20"/>
          <w:szCs w:val="20"/>
          <w:lang w:eastAsia="en-US"/>
        </w:rPr>
        <w:t xml:space="preserve"> lentelė. Informacinėmis priemonėmis vykdyti viešieji pirkimai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3"/>
        <w:gridCol w:w="1399"/>
        <w:gridCol w:w="2483"/>
        <w:gridCol w:w="2057"/>
        <w:gridCol w:w="1786"/>
      </w:tblGrid>
      <w:tr w:rsidR="00A22B39" w:rsidRPr="00A22B39" w14:paraId="229AE720" w14:textId="77777777" w:rsidTr="00B67A32">
        <w:tc>
          <w:tcPr>
            <w:tcW w:w="1951" w:type="dxa"/>
            <w:shd w:val="clear" w:color="auto" w:fill="auto"/>
          </w:tcPr>
          <w:p w14:paraId="7731BA90" w14:textId="77777777" w:rsidR="00A22B39" w:rsidRPr="00A22B39" w:rsidRDefault="00A22B39" w:rsidP="00B67A32">
            <w:pPr>
              <w:spacing w:after="0" w:line="240" w:lineRule="auto"/>
              <w:jc w:val="center"/>
              <w:rPr>
                <w:rFonts w:ascii="Times New Roman" w:hAnsi="Times New Roman"/>
                <w:sz w:val="24"/>
                <w:szCs w:val="24"/>
              </w:rPr>
            </w:pPr>
            <w:r w:rsidRPr="00A22B39">
              <w:rPr>
                <w:rFonts w:ascii="Times New Roman" w:hAnsi="Times New Roman"/>
                <w:sz w:val="24"/>
                <w:szCs w:val="24"/>
              </w:rPr>
              <w:t>Pirkimo objekto rūšis</w:t>
            </w:r>
          </w:p>
        </w:tc>
        <w:tc>
          <w:tcPr>
            <w:tcW w:w="1418" w:type="dxa"/>
            <w:shd w:val="clear" w:color="auto" w:fill="auto"/>
          </w:tcPr>
          <w:p w14:paraId="49CF1DAC" w14:textId="77777777" w:rsidR="00A22B39" w:rsidRPr="00A22B39" w:rsidRDefault="00A22B39" w:rsidP="00B67A32">
            <w:pPr>
              <w:spacing w:after="0" w:line="240" w:lineRule="auto"/>
              <w:jc w:val="center"/>
              <w:rPr>
                <w:rFonts w:ascii="Times New Roman" w:hAnsi="Times New Roman"/>
                <w:sz w:val="24"/>
                <w:szCs w:val="24"/>
              </w:rPr>
            </w:pPr>
            <w:r w:rsidRPr="00A22B39">
              <w:rPr>
                <w:rFonts w:ascii="Times New Roman" w:hAnsi="Times New Roman"/>
                <w:sz w:val="24"/>
                <w:szCs w:val="24"/>
              </w:rPr>
              <w:t>Vertė Eur</w:t>
            </w:r>
          </w:p>
        </w:tc>
        <w:tc>
          <w:tcPr>
            <w:tcW w:w="2551" w:type="dxa"/>
            <w:shd w:val="clear" w:color="auto" w:fill="auto"/>
          </w:tcPr>
          <w:p w14:paraId="29B236F6" w14:textId="77777777" w:rsidR="00A22B39" w:rsidRPr="00A22B39" w:rsidRDefault="00A22B39" w:rsidP="00B67A32">
            <w:pPr>
              <w:spacing w:after="0" w:line="240" w:lineRule="auto"/>
              <w:jc w:val="center"/>
              <w:rPr>
                <w:rFonts w:ascii="Times New Roman" w:hAnsi="Times New Roman"/>
                <w:sz w:val="24"/>
                <w:szCs w:val="24"/>
              </w:rPr>
            </w:pPr>
            <w:r w:rsidRPr="00A22B39">
              <w:rPr>
                <w:rFonts w:ascii="Times New Roman" w:hAnsi="Times New Roman"/>
                <w:sz w:val="24"/>
                <w:szCs w:val="24"/>
              </w:rPr>
              <w:t>Pokytis su praėjusiais biudžetiniais metais, vertė Eur</w:t>
            </w:r>
          </w:p>
        </w:tc>
        <w:tc>
          <w:tcPr>
            <w:tcW w:w="2126" w:type="dxa"/>
            <w:shd w:val="clear" w:color="auto" w:fill="auto"/>
          </w:tcPr>
          <w:p w14:paraId="34F34F4A" w14:textId="77777777" w:rsidR="00A22B39" w:rsidRPr="00A22B39" w:rsidRDefault="00A22B39" w:rsidP="00B67A32">
            <w:pPr>
              <w:spacing w:after="0" w:line="240" w:lineRule="auto"/>
              <w:jc w:val="center"/>
              <w:rPr>
                <w:rFonts w:ascii="Times New Roman" w:hAnsi="Times New Roman"/>
                <w:sz w:val="24"/>
                <w:szCs w:val="24"/>
              </w:rPr>
            </w:pPr>
            <w:r w:rsidRPr="00A22B39">
              <w:rPr>
                <w:rFonts w:ascii="Times New Roman" w:hAnsi="Times New Roman"/>
                <w:sz w:val="24"/>
                <w:szCs w:val="24"/>
              </w:rPr>
              <w:t>Bendras pirkimų skaičius</w:t>
            </w:r>
          </w:p>
        </w:tc>
        <w:tc>
          <w:tcPr>
            <w:tcW w:w="1808" w:type="dxa"/>
            <w:shd w:val="clear" w:color="auto" w:fill="auto"/>
          </w:tcPr>
          <w:p w14:paraId="75358E24" w14:textId="77777777" w:rsidR="00A22B39" w:rsidRPr="00A22B39" w:rsidRDefault="00A22B39" w:rsidP="00B67A32">
            <w:pPr>
              <w:spacing w:after="0" w:line="240" w:lineRule="auto"/>
              <w:jc w:val="center"/>
              <w:rPr>
                <w:rFonts w:ascii="Times New Roman" w:hAnsi="Times New Roman"/>
                <w:sz w:val="24"/>
                <w:szCs w:val="24"/>
              </w:rPr>
            </w:pPr>
            <w:r w:rsidRPr="00A22B39">
              <w:rPr>
                <w:rFonts w:ascii="Times New Roman" w:hAnsi="Times New Roman"/>
                <w:sz w:val="24"/>
                <w:szCs w:val="24"/>
              </w:rPr>
              <w:t>Pokytis su praėjusiais biudžetiniais metais</w:t>
            </w:r>
          </w:p>
        </w:tc>
      </w:tr>
      <w:tr w:rsidR="00A22B39" w:rsidRPr="00A22B39" w14:paraId="0FCFF84E" w14:textId="77777777" w:rsidTr="00B67A32">
        <w:tc>
          <w:tcPr>
            <w:tcW w:w="1951" w:type="dxa"/>
            <w:shd w:val="clear" w:color="auto" w:fill="auto"/>
          </w:tcPr>
          <w:p w14:paraId="2BA18DC5" w14:textId="77777777" w:rsidR="00A22B39" w:rsidRPr="00A22B39" w:rsidRDefault="00A22B39" w:rsidP="00B67A32">
            <w:pPr>
              <w:spacing w:after="0" w:line="240" w:lineRule="auto"/>
              <w:jc w:val="center"/>
              <w:rPr>
                <w:rFonts w:ascii="Times New Roman" w:hAnsi="Times New Roman"/>
                <w:sz w:val="24"/>
                <w:szCs w:val="24"/>
              </w:rPr>
            </w:pPr>
            <w:r w:rsidRPr="00A22B39">
              <w:rPr>
                <w:rFonts w:ascii="Times New Roman" w:hAnsi="Times New Roman"/>
                <w:sz w:val="24"/>
                <w:szCs w:val="24"/>
              </w:rPr>
              <w:t>Prekės</w:t>
            </w:r>
          </w:p>
        </w:tc>
        <w:tc>
          <w:tcPr>
            <w:tcW w:w="1418" w:type="dxa"/>
            <w:shd w:val="clear" w:color="auto" w:fill="auto"/>
          </w:tcPr>
          <w:p w14:paraId="6FC87B8E" w14:textId="77777777" w:rsidR="00A22B39" w:rsidRPr="00A22B39" w:rsidRDefault="00A22B39" w:rsidP="00B67A32">
            <w:pPr>
              <w:spacing w:after="0" w:line="240" w:lineRule="auto"/>
              <w:jc w:val="center"/>
              <w:rPr>
                <w:rFonts w:ascii="Times New Roman" w:hAnsi="Times New Roman"/>
                <w:sz w:val="24"/>
                <w:szCs w:val="24"/>
              </w:rPr>
            </w:pPr>
            <w:r w:rsidRPr="00A22B39">
              <w:rPr>
                <w:rFonts w:ascii="Times New Roman" w:hAnsi="Times New Roman"/>
                <w:sz w:val="24"/>
                <w:szCs w:val="24"/>
              </w:rPr>
              <w:t>40592,83</w:t>
            </w:r>
          </w:p>
        </w:tc>
        <w:tc>
          <w:tcPr>
            <w:tcW w:w="2551" w:type="dxa"/>
            <w:shd w:val="clear" w:color="auto" w:fill="auto"/>
          </w:tcPr>
          <w:p w14:paraId="7938F13E" w14:textId="77777777" w:rsidR="00A22B39" w:rsidRPr="00A22B39" w:rsidRDefault="00A22B39" w:rsidP="00B67A32">
            <w:pPr>
              <w:spacing w:after="0" w:line="240" w:lineRule="auto"/>
              <w:jc w:val="center"/>
              <w:rPr>
                <w:rFonts w:ascii="Times New Roman" w:hAnsi="Times New Roman"/>
                <w:sz w:val="24"/>
                <w:szCs w:val="24"/>
              </w:rPr>
            </w:pPr>
            <w:r w:rsidRPr="00A22B39">
              <w:rPr>
                <w:rFonts w:ascii="Times New Roman" w:hAnsi="Times New Roman"/>
                <w:sz w:val="24"/>
                <w:szCs w:val="24"/>
              </w:rPr>
              <w:t>+28093,84</w:t>
            </w:r>
          </w:p>
        </w:tc>
        <w:tc>
          <w:tcPr>
            <w:tcW w:w="2126" w:type="dxa"/>
            <w:shd w:val="clear" w:color="auto" w:fill="auto"/>
          </w:tcPr>
          <w:p w14:paraId="188BBEB4" w14:textId="77777777" w:rsidR="00A22B39" w:rsidRPr="00A22B39" w:rsidRDefault="00A22B39" w:rsidP="00B67A32">
            <w:pPr>
              <w:spacing w:after="0" w:line="240" w:lineRule="auto"/>
              <w:jc w:val="center"/>
              <w:rPr>
                <w:rFonts w:ascii="Times New Roman" w:hAnsi="Times New Roman"/>
                <w:sz w:val="24"/>
                <w:szCs w:val="24"/>
              </w:rPr>
            </w:pPr>
            <w:r w:rsidRPr="00A22B39">
              <w:rPr>
                <w:rFonts w:ascii="Times New Roman" w:hAnsi="Times New Roman"/>
                <w:sz w:val="24"/>
                <w:szCs w:val="24"/>
              </w:rPr>
              <w:t>6</w:t>
            </w:r>
          </w:p>
        </w:tc>
        <w:tc>
          <w:tcPr>
            <w:tcW w:w="1808" w:type="dxa"/>
            <w:shd w:val="clear" w:color="auto" w:fill="auto"/>
          </w:tcPr>
          <w:p w14:paraId="441FB783" w14:textId="77777777" w:rsidR="00A22B39" w:rsidRPr="00A22B39" w:rsidRDefault="00A22B39" w:rsidP="00B67A32">
            <w:pPr>
              <w:spacing w:after="0" w:line="240" w:lineRule="auto"/>
              <w:jc w:val="center"/>
              <w:rPr>
                <w:rFonts w:ascii="Times New Roman" w:hAnsi="Times New Roman"/>
                <w:sz w:val="24"/>
                <w:szCs w:val="24"/>
              </w:rPr>
            </w:pPr>
            <w:r w:rsidRPr="00A22B39">
              <w:rPr>
                <w:rFonts w:ascii="Times New Roman" w:hAnsi="Times New Roman"/>
                <w:sz w:val="24"/>
                <w:szCs w:val="24"/>
              </w:rPr>
              <w:t>+2</w:t>
            </w:r>
          </w:p>
        </w:tc>
      </w:tr>
      <w:tr w:rsidR="00A22B39" w:rsidRPr="00A22B39" w14:paraId="63883CD9" w14:textId="77777777" w:rsidTr="00B67A32">
        <w:tc>
          <w:tcPr>
            <w:tcW w:w="1951" w:type="dxa"/>
            <w:shd w:val="clear" w:color="auto" w:fill="auto"/>
          </w:tcPr>
          <w:p w14:paraId="38758867" w14:textId="77777777" w:rsidR="00A22B39" w:rsidRPr="000069A2" w:rsidRDefault="00A22B39" w:rsidP="00B67A32">
            <w:pPr>
              <w:spacing w:after="0" w:line="240" w:lineRule="auto"/>
              <w:jc w:val="center"/>
              <w:rPr>
                <w:rFonts w:ascii="Times New Roman" w:hAnsi="Times New Roman"/>
                <w:sz w:val="24"/>
                <w:szCs w:val="24"/>
              </w:rPr>
            </w:pPr>
            <w:r w:rsidRPr="000069A2">
              <w:rPr>
                <w:rFonts w:ascii="Times New Roman" w:hAnsi="Times New Roman"/>
                <w:sz w:val="24"/>
                <w:szCs w:val="24"/>
              </w:rPr>
              <w:t>Paslaugos</w:t>
            </w:r>
          </w:p>
        </w:tc>
        <w:tc>
          <w:tcPr>
            <w:tcW w:w="1418" w:type="dxa"/>
            <w:shd w:val="clear" w:color="auto" w:fill="auto"/>
          </w:tcPr>
          <w:p w14:paraId="0FFE9683" w14:textId="77777777" w:rsidR="00A22B39" w:rsidRPr="00A22B39" w:rsidRDefault="00A22B39" w:rsidP="00B67A32">
            <w:pPr>
              <w:spacing w:after="0" w:line="240" w:lineRule="auto"/>
              <w:jc w:val="center"/>
              <w:rPr>
                <w:rFonts w:ascii="Times New Roman" w:hAnsi="Times New Roman"/>
                <w:sz w:val="24"/>
                <w:szCs w:val="24"/>
                <w:lang w:val="en-US"/>
              </w:rPr>
            </w:pPr>
            <w:r w:rsidRPr="00A22B39">
              <w:rPr>
                <w:rFonts w:ascii="Times New Roman" w:hAnsi="Times New Roman"/>
                <w:sz w:val="24"/>
                <w:szCs w:val="24"/>
                <w:lang w:val="en-US"/>
              </w:rPr>
              <w:t>0</w:t>
            </w:r>
          </w:p>
        </w:tc>
        <w:tc>
          <w:tcPr>
            <w:tcW w:w="2551" w:type="dxa"/>
            <w:shd w:val="clear" w:color="auto" w:fill="auto"/>
          </w:tcPr>
          <w:p w14:paraId="34E0D0D2" w14:textId="77777777" w:rsidR="00A22B39" w:rsidRPr="00A22B39" w:rsidRDefault="00A22B39" w:rsidP="00B67A32">
            <w:pPr>
              <w:spacing w:after="0" w:line="240" w:lineRule="auto"/>
              <w:jc w:val="center"/>
              <w:rPr>
                <w:rFonts w:ascii="Times New Roman" w:hAnsi="Times New Roman"/>
                <w:sz w:val="24"/>
                <w:szCs w:val="24"/>
                <w:lang w:val="en-US"/>
              </w:rPr>
            </w:pPr>
            <w:r w:rsidRPr="00A22B39">
              <w:rPr>
                <w:rFonts w:ascii="Times New Roman" w:hAnsi="Times New Roman"/>
                <w:sz w:val="24"/>
                <w:szCs w:val="24"/>
                <w:lang w:val="en-US"/>
              </w:rPr>
              <w:t xml:space="preserve">0 </w:t>
            </w:r>
          </w:p>
        </w:tc>
        <w:tc>
          <w:tcPr>
            <w:tcW w:w="2126" w:type="dxa"/>
            <w:shd w:val="clear" w:color="auto" w:fill="auto"/>
          </w:tcPr>
          <w:p w14:paraId="2FB7C8BB" w14:textId="77777777" w:rsidR="00A22B39" w:rsidRPr="00A22B39" w:rsidRDefault="00A22B39" w:rsidP="00B67A32">
            <w:pPr>
              <w:spacing w:after="0" w:line="240" w:lineRule="auto"/>
              <w:jc w:val="center"/>
              <w:rPr>
                <w:rFonts w:ascii="Times New Roman" w:hAnsi="Times New Roman"/>
                <w:sz w:val="24"/>
                <w:szCs w:val="24"/>
                <w:lang w:val="en-US"/>
              </w:rPr>
            </w:pPr>
            <w:r w:rsidRPr="00A22B39">
              <w:rPr>
                <w:rFonts w:ascii="Times New Roman" w:hAnsi="Times New Roman"/>
                <w:sz w:val="24"/>
                <w:szCs w:val="24"/>
                <w:lang w:val="en-US"/>
              </w:rPr>
              <w:t>0</w:t>
            </w:r>
          </w:p>
        </w:tc>
        <w:tc>
          <w:tcPr>
            <w:tcW w:w="1808" w:type="dxa"/>
            <w:shd w:val="clear" w:color="auto" w:fill="auto"/>
          </w:tcPr>
          <w:p w14:paraId="389C6981" w14:textId="41E61A13" w:rsidR="00A22B39" w:rsidRPr="00A22B39" w:rsidRDefault="005D7AAA" w:rsidP="00B67A32">
            <w:pPr>
              <w:spacing w:after="0" w:line="240" w:lineRule="auto"/>
              <w:jc w:val="center"/>
              <w:rPr>
                <w:rFonts w:ascii="Times New Roman" w:hAnsi="Times New Roman"/>
                <w:sz w:val="24"/>
                <w:szCs w:val="24"/>
                <w:lang w:val="en-US"/>
              </w:rPr>
            </w:pPr>
            <w:r>
              <w:rPr>
                <w:rFonts w:ascii="Times New Roman" w:hAnsi="Times New Roman"/>
                <w:sz w:val="24"/>
                <w:szCs w:val="24"/>
                <w:lang w:val="en-US"/>
              </w:rPr>
              <w:t>0</w:t>
            </w:r>
          </w:p>
        </w:tc>
      </w:tr>
      <w:tr w:rsidR="00A22B39" w:rsidRPr="00A22B39" w14:paraId="70F085B6" w14:textId="77777777" w:rsidTr="00B67A32">
        <w:tc>
          <w:tcPr>
            <w:tcW w:w="1951" w:type="dxa"/>
            <w:shd w:val="clear" w:color="auto" w:fill="auto"/>
          </w:tcPr>
          <w:p w14:paraId="7C933981" w14:textId="77777777" w:rsidR="00A22B39" w:rsidRPr="000069A2" w:rsidRDefault="00A22B39" w:rsidP="00B67A32">
            <w:pPr>
              <w:spacing w:after="0" w:line="240" w:lineRule="auto"/>
              <w:jc w:val="center"/>
              <w:rPr>
                <w:rFonts w:ascii="Times New Roman" w:hAnsi="Times New Roman"/>
                <w:sz w:val="24"/>
                <w:szCs w:val="24"/>
              </w:rPr>
            </w:pPr>
            <w:r w:rsidRPr="000069A2">
              <w:rPr>
                <w:rFonts w:ascii="Times New Roman" w:hAnsi="Times New Roman"/>
                <w:sz w:val="24"/>
                <w:szCs w:val="24"/>
              </w:rPr>
              <w:t>Darbai</w:t>
            </w:r>
          </w:p>
        </w:tc>
        <w:tc>
          <w:tcPr>
            <w:tcW w:w="1418" w:type="dxa"/>
            <w:shd w:val="clear" w:color="auto" w:fill="auto"/>
          </w:tcPr>
          <w:p w14:paraId="3712008D" w14:textId="77777777" w:rsidR="00A22B39" w:rsidRPr="00A22B39" w:rsidRDefault="00A22B39" w:rsidP="00B67A32">
            <w:pPr>
              <w:spacing w:after="0" w:line="240" w:lineRule="auto"/>
              <w:jc w:val="center"/>
              <w:rPr>
                <w:rFonts w:ascii="Times New Roman" w:hAnsi="Times New Roman"/>
                <w:sz w:val="24"/>
                <w:szCs w:val="24"/>
                <w:lang w:val="en-US"/>
              </w:rPr>
            </w:pPr>
            <w:r w:rsidRPr="00A22B39">
              <w:rPr>
                <w:rFonts w:ascii="Times New Roman" w:hAnsi="Times New Roman"/>
                <w:sz w:val="24"/>
                <w:szCs w:val="24"/>
                <w:lang w:val="en-US"/>
              </w:rPr>
              <w:t>0</w:t>
            </w:r>
          </w:p>
        </w:tc>
        <w:tc>
          <w:tcPr>
            <w:tcW w:w="2551" w:type="dxa"/>
            <w:shd w:val="clear" w:color="auto" w:fill="auto"/>
          </w:tcPr>
          <w:p w14:paraId="48ABF046" w14:textId="77777777" w:rsidR="00A22B39" w:rsidRPr="00A22B39" w:rsidRDefault="00A22B39" w:rsidP="00B67A32">
            <w:pPr>
              <w:spacing w:after="0" w:line="240" w:lineRule="auto"/>
              <w:jc w:val="center"/>
              <w:rPr>
                <w:rFonts w:ascii="Times New Roman" w:hAnsi="Times New Roman"/>
                <w:sz w:val="24"/>
                <w:szCs w:val="24"/>
                <w:lang w:val="en-US"/>
              </w:rPr>
            </w:pPr>
            <w:r w:rsidRPr="00A22B39">
              <w:rPr>
                <w:rFonts w:ascii="Times New Roman" w:hAnsi="Times New Roman"/>
                <w:sz w:val="24"/>
                <w:szCs w:val="24"/>
                <w:lang w:val="en-US"/>
              </w:rPr>
              <w:t>0</w:t>
            </w:r>
          </w:p>
        </w:tc>
        <w:tc>
          <w:tcPr>
            <w:tcW w:w="2126" w:type="dxa"/>
            <w:shd w:val="clear" w:color="auto" w:fill="auto"/>
          </w:tcPr>
          <w:p w14:paraId="072D791C" w14:textId="77777777" w:rsidR="00A22B39" w:rsidRPr="00A22B39" w:rsidRDefault="00A22B39" w:rsidP="00B67A32">
            <w:pPr>
              <w:spacing w:after="0" w:line="240" w:lineRule="auto"/>
              <w:jc w:val="center"/>
              <w:rPr>
                <w:rFonts w:ascii="Times New Roman" w:hAnsi="Times New Roman"/>
                <w:sz w:val="24"/>
                <w:szCs w:val="24"/>
                <w:lang w:val="en-US"/>
              </w:rPr>
            </w:pPr>
            <w:r w:rsidRPr="00A22B39">
              <w:rPr>
                <w:rFonts w:ascii="Times New Roman" w:hAnsi="Times New Roman"/>
                <w:sz w:val="24"/>
                <w:szCs w:val="24"/>
                <w:lang w:val="en-US"/>
              </w:rPr>
              <w:t>0</w:t>
            </w:r>
          </w:p>
        </w:tc>
        <w:tc>
          <w:tcPr>
            <w:tcW w:w="1808" w:type="dxa"/>
            <w:shd w:val="clear" w:color="auto" w:fill="auto"/>
          </w:tcPr>
          <w:p w14:paraId="768BEC2E" w14:textId="31CC8869" w:rsidR="00A22B39" w:rsidRPr="00A22B39" w:rsidRDefault="005D7AAA" w:rsidP="00B67A32">
            <w:pPr>
              <w:spacing w:after="0" w:line="240" w:lineRule="auto"/>
              <w:jc w:val="center"/>
              <w:rPr>
                <w:rFonts w:ascii="Times New Roman" w:hAnsi="Times New Roman"/>
                <w:sz w:val="24"/>
                <w:szCs w:val="24"/>
                <w:lang w:val="en-US"/>
              </w:rPr>
            </w:pPr>
            <w:r>
              <w:rPr>
                <w:rFonts w:ascii="Times New Roman" w:hAnsi="Times New Roman"/>
                <w:sz w:val="24"/>
                <w:szCs w:val="24"/>
                <w:lang w:val="en-US"/>
              </w:rPr>
              <w:t>0</w:t>
            </w:r>
          </w:p>
        </w:tc>
      </w:tr>
    </w:tbl>
    <w:p w14:paraId="564691A0" w14:textId="77777777" w:rsidR="00A22B39" w:rsidRPr="00096CA3" w:rsidRDefault="00A22B39" w:rsidP="00A22B39">
      <w:pPr>
        <w:spacing w:after="0" w:line="240" w:lineRule="auto"/>
        <w:rPr>
          <w:rFonts w:ascii="Times New Roman" w:hAnsi="Times New Roman"/>
          <w:sz w:val="18"/>
          <w:szCs w:val="18"/>
          <w:lang w:val="en-US"/>
        </w:rPr>
      </w:pPr>
    </w:p>
    <w:p w14:paraId="6C4D805D" w14:textId="44F09027" w:rsidR="00A22B39" w:rsidRPr="00096CA3" w:rsidRDefault="00A22B39" w:rsidP="002077F0">
      <w:pPr>
        <w:spacing w:after="0" w:line="240" w:lineRule="auto"/>
        <w:ind w:firstLine="1296"/>
        <w:jc w:val="both"/>
        <w:rPr>
          <w:rFonts w:ascii="Times New Roman" w:hAnsi="Times New Roman"/>
          <w:sz w:val="24"/>
          <w:szCs w:val="24"/>
        </w:rPr>
      </w:pPr>
      <w:r w:rsidRPr="00096CA3">
        <w:rPr>
          <w:rFonts w:ascii="Times New Roman" w:hAnsi="Times New Roman"/>
          <w:sz w:val="24"/>
          <w:szCs w:val="24"/>
        </w:rPr>
        <w:t>Per 2022 metus sudaryt</w:t>
      </w:r>
      <w:r w:rsidR="002077F0" w:rsidRPr="005D7AAA">
        <w:rPr>
          <w:rFonts w:ascii="Times New Roman" w:hAnsi="Times New Roman"/>
          <w:sz w:val="24"/>
          <w:szCs w:val="24"/>
        </w:rPr>
        <w:t>os</w:t>
      </w:r>
      <w:r w:rsidRPr="00096CA3">
        <w:rPr>
          <w:rFonts w:ascii="Times New Roman" w:hAnsi="Times New Roman"/>
          <w:sz w:val="24"/>
          <w:szCs w:val="24"/>
        </w:rPr>
        <w:t xml:space="preserve"> 23 viešųjų pirkimų sutartys, kurių vertė yra 63844,61Eur. Pokytis su praėjusiais biudžetiniais metais yra </w:t>
      </w:r>
      <w:r w:rsidR="00F061C2">
        <w:rPr>
          <w:rFonts w:ascii="Times New Roman" w:hAnsi="Times New Roman"/>
          <w:sz w:val="24"/>
          <w:szCs w:val="24"/>
        </w:rPr>
        <w:t xml:space="preserve">mažesnis </w:t>
      </w:r>
      <w:r w:rsidRPr="00096CA3">
        <w:rPr>
          <w:rFonts w:ascii="Times New Roman" w:hAnsi="Times New Roman"/>
          <w:sz w:val="24"/>
          <w:szCs w:val="24"/>
        </w:rPr>
        <w:t xml:space="preserve">81775,01 Eur. </w:t>
      </w:r>
    </w:p>
    <w:p w14:paraId="7442566F" w14:textId="77777777" w:rsidR="00A22B39" w:rsidRPr="00DA27D1" w:rsidRDefault="00A22B39" w:rsidP="00A22B39">
      <w:pPr>
        <w:spacing w:after="0" w:line="240" w:lineRule="auto"/>
        <w:jc w:val="center"/>
        <w:rPr>
          <w:rFonts w:ascii="Times New Roman" w:hAnsi="Times New Roman"/>
          <w:b/>
          <w:color w:val="FF0000"/>
          <w:sz w:val="24"/>
          <w:szCs w:val="24"/>
        </w:rPr>
      </w:pPr>
    </w:p>
    <w:p w14:paraId="2FFADAD5" w14:textId="77777777" w:rsidR="00A22B39" w:rsidRPr="00A67BE7" w:rsidRDefault="00A22B39" w:rsidP="00A22B39">
      <w:pPr>
        <w:pStyle w:val="Betarp"/>
        <w:jc w:val="center"/>
        <w:rPr>
          <w:rFonts w:ascii="Times New Roman" w:hAnsi="Times New Roman"/>
          <w:b/>
          <w:sz w:val="24"/>
          <w:szCs w:val="24"/>
          <w:lang w:val="lt-LT"/>
        </w:rPr>
      </w:pPr>
      <w:r w:rsidRPr="00A67BE7">
        <w:rPr>
          <w:rFonts w:ascii="Times New Roman" w:hAnsi="Times New Roman"/>
          <w:b/>
          <w:sz w:val="24"/>
          <w:szCs w:val="24"/>
          <w:lang w:val="lt-LT"/>
        </w:rPr>
        <w:t>V SKYRIUS</w:t>
      </w:r>
    </w:p>
    <w:p w14:paraId="45A9F69E" w14:textId="77777777" w:rsidR="00A22B39" w:rsidRPr="00772AAA" w:rsidRDefault="00A22B39" w:rsidP="00A22B39">
      <w:pPr>
        <w:tabs>
          <w:tab w:val="left" w:pos="851"/>
        </w:tabs>
        <w:spacing w:after="0" w:line="360" w:lineRule="auto"/>
        <w:contextualSpacing/>
        <w:jc w:val="center"/>
        <w:rPr>
          <w:rFonts w:ascii="Times New Roman" w:hAnsi="Times New Roman"/>
          <w:b/>
          <w:lang w:eastAsia="en-US"/>
        </w:rPr>
      </w:pPr>
      <w:r w:rsidRPr="00772AAA">
        <w:rPr>
          <w:rFonts w:ascii="Times New Roman" w:hAnsi="Times New Roman"/>
          <w:b/>
          <w:lang w:eastAsia="en-US"/>
        </w:rPr>
        <w:t>PATVIRTINTŲ ASIGNAVIMŲ NAUDOJIMAS</w:t>
      </w:r>
    </w:p>
    <w:p w14:paraId="2466F20D" w14:textId="77777777" w:rsidR="00A22B39" w:rsidRDefault="00A22B39" w:rsidP="00A22B39">
      <w:pPr>
        <w:tabs>
          <w:tab w:val="left" w:pos="851"/>
        </w:tabs>
        <w:spacing w:after="0" w:line="360" w:lineRule="auto"/>
        <w:contextualSpacing/>
        <w:rPr>
          <w:rFonts w:ascii="Times New Roman" w:hAnsi="Times New Roman"/>
          <w:b/>
          <w:lang w:eastAsia="en-US"/>
        </w:rPr>
      </w:pPr>
    </w:p>
    <w:p w14:paraId="1C60B0B8" w14:textId="2AACF7C5" w:rsidR="00A22B39" w:rsidRDefault="00A22B39" w:rsidP="00A22B39">
      <w:pPr>
        <w:tabs>
          <w:tab w:val="left" w:pos="0"/>
        </w:tabs>
        <w:ind w:firstLine="709"/>
        <w:jc w:val="both"/>
        <w:rPr>
          <w:rFonts w:ascii="Times New Roman" w:hAnsi="Times New Roman"/>
          <w:color w:val="000000"/>
          <w:sz w:val="24"/>
          <w:szCs w:val="24"/>
          <w:lang w:eastAsia="en-US"/>
        </w:rPr>
      </w:pPr>
      <w:r w:rsidRPr="00110270">
        <w:rPr>
          <w:rFonts w:ascii="Times New Roman" w:hAnsi="Times New Roman"/>
          <w:color w:val="000000"/>
          <w:sz w:val="24"/>
          <w:szCs w:val="24"/>
          <w:lang w:eastAsia="en-US"/>
        </w:rPr>
        <w:t xml:space="preserve">Gimnazijai 2022 m. buvo patvirtintas (įskaitant patikslinimą) 1664,6 tūkst. Eur biudžeto išlaidų pagal visas programas planas. Per metus gauta ir panaudota 1655,8 tūkst. Finansavimas buvo gautas iš savivaldybės </w:t>
      </w:r>
      <w:r w:rsidR="002077F0">
        <w:rPr>
          <w:rFonts w:ascii="Times New Roman" w:hAnsi="Times New Roman"/>
          <w:color w:val="000000"/>
          <w:sz w:val="24"/>
          <w:szCs w:val="24"/>
          <w:lang w:eastAsia="en-US"/>
        </w:rPr>
        <w:t>biudžeto –</w:t>
      </w:r>
      <w:r w:rsidRPr="00110270">
        <w:rPr>
          <w:rFonts w:ascii="Times New Roman" w:hAnsi="Times New Roman"/>
          <w:color w:val="000000"/>
          <w:sz w:val="24"/>
          <w:szCs w:val="24"/>
          <w:lang w:eastAsia="en-US"/>
        </w:rPr>
        <w:t xml:space="preserve"> 1605,8 tūkst. Eur ir iš LR aplinkos ministerijos Aplinkos projektų valdymo agentūros </w:t>
      </w:r>
      <w:r w:rsidR="002077F0">
        <w:rPr>
          <w:rFonts w:ascii="Times New Roman" w:hAnsi="Times New Roman"/>
          <w:color w:val="000000"/>
          <w:sz w:val="24"/>
          <w:szCs w:val="24"/>
          <w:lang w:eastAsia="en-US"/>
        </w:rPr>
        <w:t>–</w:t>
      </w:r>
      <w:r w:rsidR="000069A2">
        <w:rPr>
          <w:rFonts w:ascii="Times New Roman" w:hAnsi="Times New Roman"/>
          <w:color w:val="000000"/>
          <w:sz w:val="24"/>
          <w:szCs w:val="24"/>
          <w:lang w:eastAsia="en-US"/>
        </w:rPr>
        <w:t xml:space="preserve"> </w:t>
      </w:r>
      <w:r w:rsidRPr="00110270">
        <w:rPr>
          <w:rFonts w:ascii="Times New Roman" w:hAnsi="Times New Roman"/>
          <w:color w:val="000000"/>
          <w:sz w:val="24"/>
          <w:szCs w:val="24"/>
          <w:lang w:eastAsia="en-US"/>
        </w:rPr>
        <w:t>50,0 tūkst. Eur (nutolusiai saulės elektrinei). Įstaigos pajamų programos lėšų panaudota 8,8  tūkst. Eur mažiau, negu patvirtintas planas, o 2,1 tūkst. Eur pajamų lėšų buvo</w:t>
      </w:r>
      <w:r w:rsidR="002077F0">
        <w:rPr>
          <w:rFonts w:ascii="Times New Roman" w:hAnsi="Times New Roman"/>
          <w:color w:val="000000"/>
          <w:sz w:val="24"/>
          <w:szCs w:val="24"/>
          <w:lang w:eastAsia="en-US"/>
        </w:rPr>
        <w:t xml:space="preserve"> </w:t>
      </w:r>
      <w:r w:rsidRPr="00110270">
        <w:rPr>
          <w:rFonts w:ascii="Times New Roman" w:hAnsi="Times New Roman"/>
          <w:color w:val="000000"/>
          <w:sz w:val="24"/>
          <w:szCs w:val="24"/>
          <w:lang w:eastAsia="en-US"/>
        </w:rPr>
        <w:t>pervesta į savivaldybės biudžetą ir liko</w:t>
      </w:r>
      <w:r>
        <w:rPr>
          <w:rFonts w:ascii="Times New Roman" w:hAnsi="Times New Roman"/>
          <w:color w:val="000000"/>
          <w:sz w:val="24"/>
          <w:szCs w:val="24"/>
          <w:lang w:eastAsia="en-US"/>
        </w:rPr>
        <w:t xml:space="preserve"> nepanaudotas</w:t>
      </w:r>
      <w:r w:rsidRPr="00110270">
        <w:rPr>
          <w:rFonts w:ascii="Times New Roman" w:hAnsi="Times New Roman"/>
          <w:color w:val="000000"/>
          <w:sz w:val="24"/>
          <w:szCs w:val="24"/>
          <w:lang w:eastAsia="en-US"/>
        </w:rPr>
        <w:t xml:space="preserve"> likutis 2023 m.</w:t>
      </w:r>
      <w:r w:rsidR="002077F0">
        <w:rPr>
          <w:rFonts w:ascii="Times New Roman" w:hAnsi="Times New Roman"/>
          <w:color w:val="000000"/>
          <w:sz w:val="24"/>
          <w:szCs w:val="24"/>
          <w:lang w:eastAsia="en-US"/>
        </w:rPr>
        <w:t xml:space="preserve"> </w:t>
      </w:r>
    </w:p>
    <w:p w14:paraId="44684E12" w14:textId="4A9F5082" w:rsidR="00A22B39" w:rsidRDefault="002F4B25" w:rsidP="00A22B39">
      <w:pPr>
        <w:tabs>
          <w:tab w:val="left" w:pos="0"/>
        </w:tabs>
        <w:spacing w:after="0" w:line="240" w:lineRule="auto"/>
        <w:ind w:firstLine="709"/>
        <w:contextualSpacing/>
        <w:jc w:val="both"/>
        <w:rPr>
          <w:rFonts w:ascii="Times New Roman" w:hAnsi="Times New Roman"/>
          <w:color w:val="000000"/>
          <w:sz w:val="24"/>
          <w:szCs w:val="24"/>
          <w:lang w:eastAsia="en-US"/>
        </w:rPr>
      </w:pPr>
      <w:r>
        <w:rPr>
          <w:rFonts w:ascii="Times New Roman" w:hAnsi="Times New Roman"/>
          <w:sz w:val="24"/>
          <w:szCs w:val="24"/>
          <w:lang w:eastAsia="en-US"/>
        </w:rPr>
        <w:t>1</w:t>
      </w:r>
      <w:r w:rsidR="0006294E">
        <w:rPr>
          <w:rFonts w:ascii="Times New Roman" w:hAnsi="Times New Roman"/>
          <w:sz w:val="24"/>
          <w:szCs w:val="24"/>
          <w:lang w:eastAsia="en-US"/>
        </w:rPr>
        <w:t>8</w:t>
      </w:r>
      <w:r>
        <w:rPr>
          <w:rFonts w:ascii="Times New Roman" w:hAnsi="Times New Roman"/>
          <w:sz w:val="24"/>
          <w:szCs w:val="24"/>
          <w:lang w:eastAsia="en-US"/>
        </w:rPr>
        <w:t>, 1</w:t>
      </w:r>
      <w:r w:rsidR="0006294E">
        <w:rPr>
          <w:rFonts w:ascii="Times New Roman" w:hAnsi="Times New Roman"/>
          <w:sz w:val="24"/>
          <w:szCs w:val="24"/>
          <w:lang w:eastAsia="en-US"/>
        </w:rPr>
        <w:t>9</w:t>
      </w:r>
      <w:r w:rsidR="002077F0" w:rsidRPr="00F061C2">
        <w:rPr>
          <w:rFonts w:ascii="Times New Roman" w:hAnsi="Times New Roman"/>
          <w:sz w:val="24"/>
          <w:szCs w:val="24"/>
          <w:lang w:eastAsia="en-US"/>
        </w:rPr>
        <w:t xml:space="preserve"> lentelė</w:t>
      </w:r>
      <w:r w:rsidR="00B67A32" w:rsidRPr="00F061C2">
        <w:rPr>
          <w:rFonts w:ascii="Times New Roman" w:hAnsi="Times New Roman"/>
          <w:sz w:val="24"/>
          <w:szCs w:val="24"/>
          <w:lang w:eastAsia="en-US"/>
        </w:rPr>
        <w:t>s</w:t>
      </w:r>
      <w:r w:rsidR="00A22B39" w:rsidRPr="00F061C2">
        <w:rPr>
          <w:rFonts w:ascii="Times New Roman" w:hAnsi="Times New Roman"/>
          <w:sz w:val="24"/>
          <w:szCs w:val="24"/>
          <w:lang w:eastAsia="en-US"/>
        </w:rPr>
        <w:t xml:space="preserve">e </w:t>
      </w:r>
      <w:r w:rsidR="00A22B39">
        <w:rPr>
          <w:rFonts w:ascii="Times New Roman" w:hAnsi="Times New Roman"/>
          <w:color w:val="000000"/>
          <w:sz w:val="24"/>
          <w:szCs w:val="24"/>
          <w:lang w:eastAsia="en-US"/>
        </w:rPr>
        <w:t>matyti 2022 m. skirtų asignavimų panaudojimas pagal p</w:t>
      </w:r>
      <w:r w:rsidR="00C57BEA">
        <w:rPr>
          <w:rFonts w:ascii="Times New Roman" w:hAnsi="Times New Roman"/>
          <w:color w:val="000000"/>
          <w:sz w:val="24"/>
          <w:szCs w:val="24"/>
          <w:lang w:eastAsia="en-US"/>
        </w:rPr>
        <w:t>rogramas ir išlaidų straipsnius.</w:t>
      </w:r>
    </w:p>
    <w:p w14:paraId="7087F076" w14:textId="42588AD3" w:rsidR="00A22B39" w:rsidRDefault="002F4B25" w:rsidP="00B67A32">
      <w:pPr>
        <w:tabs>
          <w:tab w:val="left" w:pos="851"/>
          <w:tab w:val="left" w:pos="1418"/>
        </w:tabs>
        <w:spacing w:after="0" w:line="240" w:lineRule="auto"/>
        <w:contextualSpacing/>
        <w:jc w:val="right"/>
        <w:rPr>
          <w:rFonts w:ascii="Times New Roman" w:hAnsi="Times New Roman"/>
          <w:i/>
          <w:color w:val="000000"/>
          <w:sz w:val="20"/>
          <w:szCs w:val="20"/>
          <w:lang w:eastAsia="en-US"/>
        </w:rPr>
      </w:pPr>
      <w:r>
        <w:rPr>
          <w:rFonts w:ascii="Times New Roman" w:hAnsi="Times New Roman"/>
          <w:i/>
          <w:color w:val="000000"/>
          <w:sz w:val="20"/>
          <w:szCs w:val="20"/>
          <w:lang w:eastAsia="en-US"/>
        </w:rPr>
        <w:t>1</w:t>
      </w:r>
      <w:r w:rsidR="0006294E">
        <w:rPr>
          <w:rFonts w:ascii="Times New Roman" w:hAnsi="Times New Roman"/>
          <w:i/>
          <w:color w:val="000000"/>
          <w:sz w:val="20"/>
          <w:szCs w:val="20"/>
          <w:lang w:eastAsia="en-US"/>
        </w:rPr>
        <w:t>8</w:t>
      </w:r>
      <w:r w:rsidR="00A22B39">
        <w:rPr>
          <w:rFonts w:ascii="Times New Roman" w:hAnsi="Times New Roman"/>
          <w:i/>
          <w:color w:val="000000"/>
          <w:sz w:val="20"/>
          <w:szCs w:val="20"/>
          <w:lang w:eastAsia="en-US"/>
        </w:rPr>
        <w:t xml:space="preserve"> lentelė. </w:t>
      </w:r>
      <w:r w:rsidR="00B67A32" w:rsidRPr="00F061C2">
        <w:rPr>
          <w:rFonts w:ascii="Times New Roman" w:hAnsi="Times New Roman"/>
          <w:i/>
          <w:sz w:val="20"/>
          <w:szCs w:val="20"/>
          <w:lang w:eastAsia="en-US"/>
        </w:rPr>
        <w:t>Anykščių rajono savivaldybės</w:t>
      </w:r>
      <w:r w:rsidR="007F4817" w:rsidRPr="00F061C2">
        <w:rPr>
          <w:rFonts w:ascii="Times New Roman" w:hAnsi="Times New Roman"/>
          <w:i/>
          <w:sz w:val="20"/>
          <w:szCs w:val="20"/>
          <w:lang w:eastAsia="en-US"/>
        </w:rPr>
        <w:t xml:space="preserve"> </w:t>
      </w:r>
      <w:r w:rsidR="00B67A32" w:rsidRPr="00F061C2">
        <w:rPr>
          <w:rFonts w:ascii="Times New Roman" w:hAnsi="Times New Roman"/>
          <w:i/>
          <w:sz w:val="20"/>
          <w:szCs w:val="20"/>
          <w:lang w:eastAsia="en-US"/>
        </w:rPr>
        <w:t>b</w:t>
      </w:r>
      <w:r w:rsidR="00A22B39" w:rsidRPr="00F061C2">
        <w:rPr>
          <w:rFonts w:ascii="Times New Roman" w:hAnsi="Times New Roman"/>
          <w:i/>
          <w:sz w:val="20"/>
          <w:szCs w:val="20"/>
          <w:lang w:eastAsia="en-US"/>
        </w:rPr>
        <w:t>iudžeto lėšos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E0" w:firstRow="1" w:lastRow="1" w:firstColumn="1" w:lastColumn="0" w:noHBand="0" w:noVBand="0"/>
      </w:tblPr>
      <w:tblGrid>
        <w:gridCol w:w="4928"/>
        <w:gridCol w:w="2297"/>
        <w:gridCol w:w="2409"/>
      </w:tblGrid>
      <w:tr w:rsidR="00A22B39" w14:paraId="7AA4240A" w14:textId="77777777" w:rsidTr="00C57BEA">
        <w:tc>
          <w:tcPr>
            <w:tcW w:w="4928" w:type="dxa"/>
            <w:tcBorders>
              <w:top w:val="single" w:sz="4" w:space="0" w:color="auto"/>
              <w:left w:val="single" w:sz="4" w:space="0" w:color="auto"/>
              <w:bottom w:val="single" w:sz="4" w:space="0" w:color="auto"/>
              <w:right w:val="single" w:sz="4" w:space="0" w:color="auto"/>
            </w:tcBorders>
            <w:hideMark/>
          </w:tcPr>
          <w:p w14:paraId="2A20DC99" w14:textId="77777777" w:rsidR="00A22B39" w:rsidRDefault="00A22B39" w:rsidP="00B67A32">
            <w:pPr>
              <w:spacing w:after="0"/>
              <w:contextualSpacing/>
              <w:jc w:val="center"/>
              <w:rPr>
                <w:rFonts w:ascii="Times New Roman" w:hAnsi="Times New Roman"/>
                <w:color w:val="000000"/>
                <w:sz w:val="24"/>
                <w:szCs w:val="24"/>
                <w:lang w:eastAsia="en-US"/>
              </w:rPr>
            </w:pPr>
            <w:r>
              <w:rPr>
                <w:rFonts w:ascii="Times New Roman" w:hAnsi="Times New Roman"/>
                <w:color w:val="000000"/>
                <w:sz w:val="24"/>
                <w:szCs w:val="24"/>
                <w:lang w:eastAsia="en-US"/>
              </w:rPr>
              <w:t>Išlaidų straipsnis</w:t>
            </w:r>
          </w:p>
        </w:tc>
        <w:tc>
          <w:tcPr>
            <w:tcW w:w="2297" w:type="dxa"/>
            <w:tcBorders>
              <w:top w:val="single" w:sz="4" w:space="0" w:color="auto"/>
              <w:left w:val="single" w:sz="4" w:space="0" w:color="auto"/>
              <w:bottom w:val="single" w:sz="4" w:space="0" w:color="auto"/>
              <w:right w:val="single" w:sz="4" w:space="0" w:color="auto"/>
            </w:tcBorders>
            <w:hideMark/>
          </w:tcPr>
          <w:p w14:paraId="49BBABA1" w14:textId="77777777" w:rsidR="00A22B39" w:rsidRDefault="00A22B39" w:rsidP="00B67A32">
            <w:pPr>
              <w:spacing w:after="0"/>
              <w:contextualSpacing/>
              <w:jc w:val="center"/>
              <w:rPr>
                <w:rFonts w:ascii="Times New Roman" w:hAnsi="Times New Roman"/>
                <w:color w:val="000000"/>
                <w:sz w:val="24"/>
                <w:szCs w:val="24"/>
                <w:lang w:eastAsia="en-US"/>
              </w:rPr>
            </w:pPr>
            <w:r>
              <w:rPr>
                <w:rFonts w:ascii="Times New Roman" w:hAnsi="Times New Roman"/>
                <w:color w:val="000000"/>
                <w:sz w:val="24"/>
                <w:szCs w:val="24"/>
                <w:lang w:eastAsia="en-US"/>
              </w:rPr>
              <w:t>Patikslintas asignavimų planas, Eur 2022 m.</w:t>
            </w:r>
          </w:p>
        </w:tc>
        <w:tc>
          <w:tcPr>
            <w:tcW w:w="2409" w:type="dxa"/>
            <w:tcBorders>
              <w:top w:val="single" w:sz="4" w:space="0" w:color="auto"/>
              <w:left w:val="single" w:sz="4" w:space="0" w:color="auto"/>
              <w:bottom w:val="single" w:sz="4" w:space="0" w:color="auto"/>
              <w:right w:val="single" w:sz="4" w:space="0" w:color="auto"/>
            </w:tcBorders>
            <w:hideMark/>
          </w:tcPr>
          <w:p w14:paraId="3FB4155B" w14:textId="77777777" w:rsidR="00A22B39" w:rsidRDefault="00A22B39" w:rsidP="00B67A32">
            <w:pPr>
              <w:spacing w:after="0"/>
              <w:contextualSpacing/>
              <w:jc w:val="center"/>
              <w:rPr>
                <w:rFonts w:ascii="Times New Roman" w:hAnsi="Times New Roman"/>
                <w:color w:val="000000"/>
                <w:sz w:val="24"/>
                <w:szCs w:val="24"/>
                <w:lang w:eastAsia="en-US"/>
              </w:rPr>
            </w:pPr>
            <w:r>
              <w:rPr>
                <w:rFonts w:ascii="Times New Roman" w:hAnsi="Times New Roman"/>
                <w:color w:val="000000"/>
                <w:sz w:val="24"/>
                <w:szCs w:val="24"/>
                <w:lang w:eastAsia="en-US"/>
              </w:rPr>
              <w:t>Panaudoti asignavimai, Eur 2022 m.</w:t>
            </w:r>
          </w:p>
        </w:tc>
      </w:tr>
      <w:tr w:rsidR="00A22B39" w14:paraId="279D3DBB" w14:textId="77777777" w:rsidTr="00C57BEA">
        <w:tc>
          <w:tcPr>
            <w:tcW w:w="4928" w:type="dxa"/>
            <w:tcBorders>
              <w:top w:val="single" w:sz="4" w:space="0" w:color="auto"/>
              <w:left w:val="single" w:sz="4" w:space="0" w:color="auto"/>
              <w:bottom w:val="single" w:sz="4" w:space="0" w:color="auto"/>
              <w:right w:val="single" w:sz="4" w:space="0" w:color="auto"/>
            </w:tcBorders>
            <w:hideMark/>
          </w:tcPr>
          <w:p w14:paraId="060787A0" w14:textId="77777777" w:rsidR="00A22B39" w:rsidRDefault="00A22B39" w:rsidP="00B67A32">
            <w:pPr>
              <w:spacing w:after="0"/>
              <w:contextualSpacing/>
              <w:jc w:val="both"/>
              <w:rPr>
                <w:rFonts w:ascii="Times New Roman" w:hAnsi="Times New Roman"/>
                <w:color w:val="000000"/>
                <w:sz w:val="24"/>
                <w:szCs w:val="24"/>
                <w:lang w:eastAsia="en-US"/>
              </w:rPr>
            </w:pPr>
            <w:r>
              <w:rPr>
                <w:rFonts w:ascii="Times New Roman" w:hAnsi="Times New Roman"/>
                <w:color w:val="000000"/>
                <w:sz w:val="24"/>
                <w:szCs w:val="24"/>
                <w:lang w:eastAsia="en-US"/>
              </w:rPr>
              <w:t>Darbo užmokestis</w:t>
            </w:r>
          </w:p>
        </w:tc>
        <w:tc>
          <w:tcPr>
            <w:tcW w:w="2297" w:type="dxa"/>
            <w:tcBorders>
              <w:top w:val="single" w:sz="4" w:space="0" w:color="auto"/>
              <w:left w:val="single" w:sz="4" w:space="0" w:color="auto"/>
              <w:bottom w:val="single" w:sz="4" w:space="0" w:color="auto"/>
              <w:right w:val="single" w:sz="4" w:space="0" w:color="auto"/>
            </w:tcBorders>
          </w:tcPr>
          <w:p w14:paraId="69EABF7E" w14:textId="77777777" w:rsidR="00A22B39" w:rsidRDefault="00A22B39" w:rsidP="00B67A32">
            <w:pPr>
              <w:spacing w:after="0"/>
              <w:contextualSpacing/>
              <w:jc w:val="right"/>
              <w:rPr>
                <w:rFonts w:ascii="Times New Roman" w:hAnsi="Times New Roman"/>
                <w:color w:val="000000"/>
                <w:sz w:val="24"/>
                <w:szCs w:val="24"/>
                <w:lang w:eastAsia="en-US"/>
              </w:rPr>
            </w:pPr>
            <w:r>
              <w:rPr>
                <w:rFonts w:ascii="Times New Roman" w:hAnsi="Times New Roman"/>
                <w:color w:val="000000"/>
                <w:sz w:val="24"/>
                <w:szCs w:val="24"/>
                <w:lang w:eastAsia="en-US"/>
              </w:rPr>
              <w:t>285800</w:t>
            </w:r>
          </w:p>
        </w:tc>
        <w:tc>
          <w:tcPr>
            <w:tcW w:w="2409" w:type="dxa"/>
            <w:tcBorders>
              <w:top w:val="single" w:sz="4" w:space="0" w:color="auto"/>
              <w:left w:val="single" w:sz="4" w:space="0" w:color="auto"/>
              <w:bottom w:val="single" w:sz="4" w:space="0" w:color="auto"/>
              <w:right w:val="single" w:sz="4" w:space="0" w:color="auto"/>
            </w:tcBorders>
          </w:tcPr>
          <w:p w14:paraId="6DC131B7" w14:textId="77777777" w:rsidR="00A22B39" w:rsidRDefault="00A22B39" w:rsidP="00B67A32">
            <w:pPr>
              <w:spacing w:after="0"/>
              <w:contextualSpacing/>
              <w:jc w:val="right"/>
              <w:rPr>
                <w:rFonts w:ascii="Times New Roman" w:hAnsi="Times New Roman"/>
                <w:color w:val="000000"/>
                <w:sz w:val="24"/>
                <w:szCs w:val="24"/>
                <w:lang w:eastAsia="en-US"/>
              </w:rPr>
            </w:pPr>
            <w:r>
              <w:rPr>
                <w:rFonts w:ascii="Times New Roman" w:hAnsi="Times New Roman"/>
                <w:color w:val="000000"/>
                <w:sz w:val="24"/>
                <w:szCs w:val="24"/>
                <w:lang w:eastAsia="en-US"/>
              </w:rPr>
              <w:t>285800</w:t>
            </w:r>
          </w:p>
        </w:tc>
      </w:tr>
      <w:tr w:rsidR="00A22B39" w14:paraId="187F8DB3" w14:textId="77777777" w:rsidTr="00C57BEA">
        <w:tc>
          <w:tcPr>
            <w:tcW w:w="4928" w:type="dxa"/>
            <w:tcBorders>
              <w:top w:val="single" w:sz="4" w:space="0" w:color="auto"/>
              <w:left w:val="single" w:sz="4" w:space="0" w:color="auto"/>
              <w:bottom w:val="single" w:sz="4" w:space="0" w:color="auto"/>
              <w:right w:val="single" w:sz="4" w:space="0" w:color="auto"/>
            </w:tcBorders>
            <w:hideMark/>
          </w:tcPr>
          <w:p w14:paraId="5655F956" w14:textId="77777777" w:rsidR="00A22B39" w:rsidRDefault="00A22B39" w:rsidP="00B67A32">
            <w:pPr>
              <w:spacing w:after="0"/>
              <w:contextualSpacing/>
              <w:jc w:val="both"/>
              <w:rPr>
                <w:rFonts w:ascii="Times New Roman" w:hAnsi="Times New Roman"/>
                <w:color w:val="000000"/>
                <w:sz w:val="24"/>
                <w:szCs w:val="24"/>
                <w:lang w:eastAsia="en-US"/>
              </w:rPr>
            </w:pPr>
            <w:r>
              <w:rPr>
                <w:rFonts w:ascii="Times New Roman" w:hAnsi="Times New Roman"/>
                <w:color w:val="000000"/>
                <w:sz w:val="24"/>
                <w:szCs w:val="24"/>
                <w:lang w:eastAsia="en-US"/>
              </w:rPr>
              <w:t>Socialinio draudimo įmokos</w:t>
            </w:r>
          </w:p>
        </w:tc>
        <w:tc>
          <w:tcPr>
            <w:tcW w:w="2297" w:type="dxa"/>
            <w:tcBorders>
              <w:top w:val="single" w:sz="4" w:space="0" w:color="auto"/>
              <w:left w:val="single" w:sz="4" w:space="0" w:color="auto"/>
              <w:bottom w:val="single" w:sz="4" w:space="0" w:color="auto"/>
              <w:right w:val="single" w:sz="4" w:space="0" w:color="auto"/>
            </w:tcBorders>
          </w:tcPr>
          <w:p w14:paraId="3B4B403E" w14:textId="77777777" w:rsidR="00A22B39" w:rsidRDefault="00A22B39" w:rsidP="00B67A32">
            <w:pPr>
              <w:spacing w:after="0"/>
              <w:contextualSpacing/>
              <w:jc w:val="right"/>
              <w:rPr>
                <w:rFonts w:ascii="Times New Roman" w:hAnsi="Times New Roman"/>
                <w:color w:val="000000"/>
                <w:sz w:val="24"/>
                <w:szCs w:val="24"/>
                <w:lang w:eastAsia="en-US"/>
              </w:rPr>
            </w:pPr>
            <w:r>
              <w:rPr>
                <w:rFonts w:ascii="Times New Roman" w:hAnsi="Times New Roman"/>
                <w:color w:val="000000"/>
                <w:sz w:val="24"/>
                <w:szCs w:val="24"/>
                <w:lang w:eastAsia="en-US"/>
              </w:rPr>
              <w:t>4200</w:t>
            </w:r>
          </w:p>
        </w:tc>
        <w:tc>
          <w:tcPr>
            <w:tcW w:w="2409" w:type="dxa"/>
            <w:tcBorders>
              <w:top w:val="single" w:sz="4" w:space="0" w:color="auto"/>
              <w:left w:val="single" w:sz="4" w:space="0" w:color="auto"/>
              <w:bottom w:val="single" w:sz="4" w:space="0" w:color="auto"/>
              <w:right w:val="single" w:sz="4" w:space="0" w:color="auto"/>
            </w:tcBorders>
          </w:tcPr>
          <w:p w14:paraId="50EC68DC" w14:textId="77777777" w:rsidR="00A22B39" w:rsidRDefault="00A22B39" w:rsidP="00B67A32">
            <w:pPr>
              <w:spacing w:after="0"/>
              <w:contextualSpacing/>
              <w:jc w:val="right"/>
              <w:rPr>
                <w:rFonts w:ascii="Times New Roman" w:hAnsi="Times New Roman"/>
                <w:color w:val="000000"/>
                <w:sz w:val="24"/>
                <w:szCs w:val="24"/>
                <w:lang w:eastAsia="en-US"/>
              </w:rPr>
            </w:pPr>
            <w:r>
              <w:rPr>
                <w:rFonts w:ascii="Times New Roman" w:hAnsi="Times New Roman"/>
                <w:color w:val="000000"/>
                <w:sz w:val="24"/>
                <w:szCs w:val="24"/>
                <w:lang w:eastAsia="en-US"/>
              </w:rPr>
              <w:t>4200</w:t>
            </w:r>
          </w:p>
        </w:tc>
      </w:tr>
      <w:tr w:rsidR="00A22B39" w14:paraId="2E16D991" w14:textId="77777777" w:rsidTr="00C57BEA">
        <w:tc>
          <w:tcPr>
            <w:tcW w:w="4928" w:type="dxa"/>
            <w:tcBorders>
              <w:top w:val="single" w:sz="4" w:space="0" w:color="auto"/>
              <w:left w:val="single" w:sz="4" w:space="0" w:color="auto"/>
              <w:bottom w:val="single" w:sz="4" w:space="0" w:color="auto"/>
              <w:right w:val="single" w:sz="4" w:space="0" w:color="auto"/>
            </w:tcBorders>
            <w:hideMark/>
          </w:tcPr>
          <w:p w14:paraId="706BD455" w14:textId="77777777" w:rsidR="00A22B39" w:rsidRDefault="00A22B39" w:rsidP="00B67A32">
            <w:pPr>
              <w:spacing w:after="0"/>
              <w:contextualSpacing/>
              <w:jc w:val="both"/>
              <w:rPr>
                <w:rFonts w:ascii="Times New Roman" w:hAnsi="Times New Roman"/>
                <w:color w:val="000000"/>
                <w:sz w:val="24"/>
                <w:szCs w:val="24"/>
                <w:lang w:eastAsia="en-US"/>
              </w:rPr>
            </w:pPr>
            <w:r>
              <w:rPr>
                <w:rFonts w:ascii="Times New Roman" w:hAnsi="Times New Roman"/>
                <w:color w:val="000000"/>
                <w:sz w:val="24"/>
                <w:szCs w:val="24"/>
                <w:lang w:eastAsia="en-US"/>
              </w:rPr>
              <w:t>Medikamentų ir medicininių paslaugų įsigijimo išlaidos</w:t>
            </w:r>
          </w:p>
        </w:tc>
        <w:tc>
          <w:tcPr>
            <w:tcW w:w="2297" w:type="dxa"/>
            <w:tcBorders>
              <w:top w:val="single" w:sz="4" w:space="0" w:color="auto"/>
              <w:left w:val="single" w:sz="4" w:space="0" w:color="auto"/>
              <w:bottom w:val="single" w:sz="4" w:space="0" w:color="auto"/>
              <w:right w:val="single" w:sz="4" w:space="0" w:color="auto"/>
            </w:tcBorders>
          </w:tcPr>
          <w:p w14:paraId="73BDA594" w14:textId="77777777" w:rsidR="00A22B39" w:rsidRDefault="00A22B39" w:rsidP="00B67A32">
            <w:pPr>
              <w:spacing w:after="0"/>
              <w:contextualSpacing/>
              <w:jc w:val="right"/>
              <w:rPr>
                <w:rFonts w:ascii="Times New Roman" w:hAnsi="Times New Roman"/>
                <w:color w:val="000000"/>
                <w:sz w:val="24"/>
                <w:szCs w:val="24"/>
                <w:lang w:eastAsia="en-US"/>
              </w:rPr>
            </w:pPr>
            <w:r>
              <w:rPr>
                <w:rFonts w:ascii="Times New Roman" w:hAnsi="Times New Roman"/>
                <w:color w:val="000000"/>
                <w:sz w:val="24"/>
                <w:szCs w:val="24"/>
                <w:lang w:eastAsia="en-US"/>
              </w:rPr>
              <w:t>700</w:t>
            </w:r>
          </w:p>
        </w:tc>
        <w:tc>
          <w:tcPr>
            <w:tcW w:w="2409" w:type="dxa"/>
            <w:tcBorders>
              <w:top w:val="single" w:sz="4" w:space="0" w:color="auto"/>
              <w:left w:val="single" w:sz="4" w:space="0" w:color="auto"/>
              <w:bottom w:val="single" w:sz="4" w:space="0" w:color="auto"/>
              <w:right w:val="single" w:sz="4" w:space="0" w:color="auto"/>
            </w:tcBorders>
          </w:tcPr>
          <w:p w14:paraId="4D8623C3" w14:textId="77777777" w:rsidR="00A22B39" w:rsidRDefault="00A22B39" w:rsidP="00B67A32">
            <w:pPr>
              <w:spacing w:after="0"/>
              <w:contextualSpacing/>
              <w:jc w:val="right"/>
              <w:rPr>
                <w:rFonts w:ascii="Times New Roman" w:hAnsi="Times New Roman"/>
                <w:color w:val="000000"/>
                <w:sz w:val="24"/>
                <w:szCs w:val="24"/>
                <w:lang w:eastAsia="en-US"/>
              </w:rPr>
            </w:pPr>
            <w:r>
              <w:rPr>
                <w:rFonts w:ascii="Times New Roman" w:hAnsi="Times New Roman"/>
                <w:color w:val="000000"/>
                <w:sz w:val="24"/>
                <w:szCs w:val="24"/>
                <w:lang w:eastAsia="en-US"/>
              </w:rPr>
              <w:t>700</w:t>
            </w:r>
          </w:p>
        </w:tc>
      </w:tr>
      <w:tr w:rsidR="00A22B39" w14:paraId="460651FB" w14:textId="77777777" w:rsidTr="00C57BEA">
        <w:tc>
          <w:tcPr>
            <w:tcW w:w="4928" w:type="dxa"/>
            <w:tcBorders>
              <w:top w:val="single" w:sz="4" w:space="0" w:color="auto"/>
              <w:left w:val="single" w:sz="4" w:space="0" w:color="auto"/>
              <w:bottom w:val="single" w:sz="4" w:space="0" w:color="auto"/>
              <w:right w:val="single" w:sz="4" w:space="0" w:color="auto"/>
            </w:tcBorders>
            <w:hideMark/>
          </w:tcPr>
          <w:p w14:paraId="3DA54E77" w14:textId="77777777" w:rsidR="00A22B39" w:rsidRDefault="00A22B39" w:rsidP="00B67A32">
            <w:pPr>
              <w:spacing w:after="0"/>
              <w:contextualSpacing/>
              <w:jc w:val="both"/>
              <w:rPr>
                <w:rFonts w:ascii="Times New Roman" w:hAnsi="Times New Roman"/>
                <w:color w:val="000000"/>
                <w:sz w:val="24"/>
                <w:szCs w:val="24"/>
                <w:lang w:eastAsia="en-US"/>
              </w:rPr>
            </w:pPr>
            <w:r>
              <w:rPr>
                <w:rFonts w:ascii="Times New Roman" w:hAnsi="Times New Roman"/>
                <w:color w:val="000000"/>
                <w:sz w:val="24"/>
                <w:szCs w:val="24"/>
                <w:lang w:eastAsia="en-US"/>
              </w:rPr>
              <w:t>Ryšių paslaugų įsigijimo išlaidos</w:t>
            </w:r>
          </w:p>
        </w:tc>
        <w:tc>
          <w:tcPr>
            <w:tcW w:w="2297" w:type="dxa"/>
            <w:tcBorders>
              <w:top w:val="single" w:sz="4" w:space="0" w:color="auto"/>
              <w:left w:val="single" w:sz="4" w:space="0" w:color="auto"/>
              <w:bottom w:val="single" w:sz="4" w:space="0" w:color="auto"/>
              <w:right w:val="single" w:sz="4" w:space="0" w:color="auto"/>
            </w:tcBorders>
          </w:tcPr>
          <w:p w14:paraId="09C00D51" w14:textId="77777777" w:rsidR="00A22B39" w:rsidRDefault="00A22B39" w:rsidP="00B67A32">
            <w:pPr>
              <w:spacing w:after="0"/>
              <w:contextualSpacing/>
              <w:jc w:val="right"/>
              <w:rPr>
                <w:rFonts w:ascii="Times New Roman" w:hAnsi="Times New Roman"/>
                <w:color w:val="000000"/>
                <w:sz w:val="24"/>
                <w:szCs w:val="24"/>
                <w:lang w:eastAsia="en-US"/>
              </w:rPr>
            </w:pPr>
            <w:r>
              <w:rPr>
                <w:rFonts w:ascii="Times New Roman" w:hAnsi="Times New Roman"/>
                <w:color w:val="000000"/>
                <w:sz w:val="24"/>
                <w:szCs w:val="24"/>
                <w:lang w:eastAsia="en-US"/>
              </w:rPr>
              <w:t>1500</w:t>
            </w:r>
          </w:p>
        </w:tc>
        <w:tc>
          <w:tcPr>
            <w:tcW w:w="2409" w:type="dxa"/>
            <w:tcBorders>
              <w:top w:val="single" w:sz="4" w:space="0" w:color="auto"/>
              <w:left w:val="single" w:sz="4" w:space="0" w:color="auto"/>
              <w:bottom w:val="single" w:sz="4" w:space="0" w:color="auto"/>
              <w:right w:val="single" w:sz="4" w:space="0" w:color="auto"/>
            </w:tcBorders>
          </w:tcPr>
          <w:p w14:paraId="27CB86FD" w14:textId="77777777" w:rsidR="00A22B39" w:rsidRDefault="00A22B39" w:rsidP="00B67A32">
            <w:pPr>
              <w:spacing w:after="0"/>
              <w:contextualSpacing/>
              <w:jc w:val="right"/>
              <w:rPr>
                <w:rFonts w:ascii="Times New Roman" w:hAnsi="Times New Roman"/>
                <w:color w:val="000000"/>
                <w:sz w:val="24"/>
                <w:szCs w:val="24"/>
                <w:lang w:eastAsia="en-US"/>
              </w:rPr>
            </w:pPr>
            <w:r>
              <w:rPr>
                <w:rFonts w:ascii="Times New Roman" w:hAnsi="Times New Roman"/>
                <w:color w:val="000000"/>
                <w:sz w:val="24"/>
                <w:szCs w:val="24"/>
                <w:lang w:eastAsia="en-US"/>
              </w:rPr>
              <w:t>1500</w:t>
            </w:r>
          </w:p>
        </w:tc>
      </w:tr>
      <w:tr w:rsidR="00A22B39" w14:paraId="00F997DE" w14:textId="77777777" w:rsidTr="00C57BEA">
        <w:tc>
          <w:tcPr>
            <w:tcW w:w="4928" w:type="dxa"/>
            <w:tcBorders>
              <w:top w:val="single" w:sz="4" w:space="0" w:color="auto"/>
              <w:left w:val="single" w:sz="4" w:space="0" w:color="auto"/>
              <w:bottom w:val="single" w:sz="4" w:space="0" w:color="auto"/>
              <w:right w:val="single" w:sz="4" w:space="0" w:color="auto"/>
            </w:tcBorders>
            <w:hideMark/>
          </w:tcPr>
          <w:p w14:paraId="7B83DB41" w14:textId="77777777" w:rsidR="00A22B39" w:rsidRDefault="00A22B39" w:rsidP="00B67A32">
            <w:pPr>
              <w:spacing w:after="0"/>
              <w:contextualSpacing/>
              <w:jc w:val="both"/>
              <w:rPr>
                <w:rFonts w:ascii="Times New Roman" w:hAnsi="Times New Roman"/>
                <w:color w:val="000000"/>
                <w:sz w:val="24"/>
                <w:szCs w:val="24"/>
                <w:lang w:eastAsia="en-US"/>
              </w:rPr>
            </w:pPr>
            <w:r>
              <w:rPr>
                <w:rFonts w:ascii="Times New Roman" w:hAnsi="Times New Roman"/>
                <w:color w:val="000000"/>
                <w:sz w:val="24"/>
                <w:szCs w:val="24"/>
                <w:lang w:eastAsia="en-US"/>
              </w:rPr>
              <w:t>Transporto išlaikymo ir transporto paslaugų įsigijimo išlaidos</w:t>
            </w:r>
          </w:p>
        </w:tc>
        <w:tc>
          <w:tcPr>
            <w:tcW w:w="2297" w:type="dxa"/>
            <w:tcBorders>
              <w:top w:val="single" w:sz="4" w:space="0" w:color="auto"/>
              <w:left w:val="single" w:sz="4" w:space="0" w:color="auto"/>
              <w:bottom w:val="single" w:sz="4" w:space="0" w:color="auto"/>
              <w:right w:val="single" w:sz="4" w:space="0" w:color="auto"/>
            </w:tcBorders>
          </w:tcPr>
          <w:p w14:paraId="0C7F3AFC" w14:textId="77777777" w:rsidR="00A22B39" w:rsidRDefault="00A22B39" w:rsidP="00B67A32">
            <w:pPr>
              <w:spacing w:after="0"/>
              <w:contextualSpacing/>
              <w:jc w:val="right"/>
              <w:rPr>
                <w:rFonts w:ascii="Times New Roman" w:hAnsi="Times New Roman"/>
                <w:color w:val="000000"/>
                <w:sz w:val="24"/>
                <w:szCs w:val="24"/>
                <w:lang w:eastAsia="en-US"/>
              </w:rPr>
            </w:pPr>
            <w:r>
              <w:rPr>
                <w:rFonts w:ascii="Times New Roman" w:hAnsi="Times New Roman"/>
                <w:color w:val="000000"/>
                <w:sz w:val="24"/>
                <w:szCs w:val="24"/>
                <w:lang w:eastAsia="en-US"/>
              </w:rPr>
              <w:t>10000</w:t>
            </w:r>
          </w:p>
        </w:tc>
        <w:tc>
          <w:tcPr>
            <w:tcW w:w="2409" w:type="dxa"/>
            <w:tcBorders>
              <w:top w:val="single" w:sz="4" w:space="0" w:color="auto"/>
              <w:left w:val="single" w:sz="4" w:space="0" w:color="auto"/>
              <w:bottom w:val="single" w:sz="4" w:space="0" w:color="auto"/>
              <w:right w:val="single" w:sz="4" w:space="0" w:color="auto"/>
            </w:tcBorders>
          </w:tcPr>
          <w:p w14:paraId="08069E75" w14:textId="77777777" w:rsidR="00A22B39" w:rsidRDefault="00A22B39" w:rsidP="00B67A32">
            <w:pPr>
              <w:spacing w:after="0"/>
              <w:contextualSpacing/>
              <w:jc w:val="right"/>
              <w:rPr>
                <w:rFonts w:ascii="Times New Roman" w:hAnsi="Times New Roman"/>
                <w:color w:val="000000"/>
                <w:sz w:val="24"/>
                <w:szCs w:val="24"/>
                <w:lang w:eastAsia="en-US"/>
              </w:rPr>
            </w:pPr>
            <w:r>
              <w:rPr>
                <w:rFonts w:ascii="Times New Roman" w:hAnsi="Times New Roman"/>
                <w:color w:val="000000"/>
                <w:sz w:val="24"/>
                <w:szCs w:val="24"/>
                <w:lang w:eastAsia="en-US"/>
              </w:rPr>
              <w:t>10000</w:t>
            </w:r>
          </w:p>
        </w:tc>
      </w:tr>
      <w:tr w:rsidR="00A22B39" w14:paraId="24151BF5" w14:textId="77777777" w:rsidTr="00C57BEA">
        <w:tc>
          <w:tcPr>
            <w:tcW w:w="4928" w:type="dxa"/>
            <w:tcBorders>
              <w:top w:val="single" w:sz="4" w:space="0" w:color="auto"/>
              <w:left w:val="single" w:sz="4" w:space="0" w:color="auto"/>
              <w:bottom w:val="single" w:sz="4" w:space="0" w:color="auto"/>
              <w:right w:val="single" w:sz="4" w:space="0" w:color="auto"/>
            </w:tcBorders>
            <w:hideMark/>
          </w:tcPr>
          <w:p w14:paraId="0243DD52" w14:textId="77777777" w:rsidR="00A22B39" w:rsidRDefault="00A22B39" w:rsidP="00B67A32">
            <w:pPr>
              <w:spacing w:after="0"/>
              <w:contextualSpacing/>
              <w:jc w:val="both"/>
              <w:rPr>
                <w:rFonts w:ascii="Times New Roman" w:hAnsi="Times New Roman"/>
                <w:color w:val="000000"/>
                <w:sz w:val="24"/>
                <w:szCs w:val="24"/>
                <w:lang w:eastAsia="en-US"/>
              </w:rPr>
            </w:pPr>
            <w:r>
              <w:rPr>
                <w:rFonts w:ascii="Times New Roman" w:hAnsi="Times New Roman"/>
                <w:color w:val="000000"/>
                <w:sz w:val="24"/>
                <w:szCs w:val="24"/>
                <w:lang w:eastAsia="en-US"/>
              </w:rPr>
              <w:t>Materialiojo turto paprastojo remonto prekių ir paslaugų įsigijimo išlaidos</w:t>
            </w:r>
          </w:p>
        </w:tc>
        <w:tc>
          <w:tcPr>
            <w:tcW w:w="2297" w:type="dxa"/>
            <w:tcBorders>
              <w:top w:val="single" w:sz="4" w:space="0" w:color="auto"/>
              <w:left w:val="single" w:sz="4" w:space="0" w:color="auto"/>
              <w:bottom w:val="single" w:sz="4" w:space="0" w:color="auto"/>
              <w:right w:val="single" w:sz="4" w:space="0" w:color="auto"/>
            </w:tcBorders>
          </w:tcPr>
          <w:p w14:paraId="008E32B7" w14:textId="77777777" w:rsidR="00A22B39" w:rsidRDefault="00A22B39" w:rsidP="00B67A32">
            <w:pPr>
              <w:spacing w:after="0"/>
              <w:contextualSpacing/>
              <w:jc w:val="right"/>
              <w:rPr>
                <w:rFonts w:ascii="Times New Roman" w:hAnsi="Times New Roman"/>
                <w:color w:val="000000"/>
                <w:sz w:val="24"/>
                <w:szCs w:val="24"/>
                <w:lang w:eastAsia="en-US"/>
              </w:rPr>
            </w:pPr>
            <w:r>
              <w:rPr>
                <w:rFonts w:ascii="Times New Roman" w:hAnsi="Times New Roman"/>
                <w:color w:val="000000"/>
                <w:sz w:val="24"/>
                <w:szCs w:val="24"/>
                <w:lang w:eastAsia="en-US"/>
              </w:rPr>
              <w:t>9500</w:t>
            </w:r>
          </w:p>
        </w:tc>
        <w:tc>
          <w:tcPr>
            <w:tcW w:w="2409" w:type="dxa"/>
            <w:tcBorders>
              <w:top w:val="single" w:sz="4" w:space="0" w:color="auto"/>
              <w:left w:val="single" w:sz="4" w:space="0" w:color="auto"/>
              <w:bottom w:val="single" w:sz="4" w:space="0" w:color="auto"/>
              <w:right w:val="single" w:sz="4" w:space="0" w:color="auto"/>
            </w:tcBorders>
          </w:tcPr>
          <w:p w14:paraId="6A3C3DA0" w14:textId="77777777" w:rsidR="00A22B39" w:rsidRDefault="00A22B39" w:rsidP="00B67A32">
            <w:pPr>
              <w:spacing w:after="0"/>
              <w:contextualSpacing/>
              <w:jc w:val="right"/>
              <w:rPr>
                <w:rFonts w:ascii="Times New Roman" w:hAnsi="Times New Roman"/>
                <w:color w:val="000000"/>
                <w:sz w:val="24"/>
                <w:szCs w:val="24"/>
                <w:lang w:eastAsia="en-US"/>
              </w:rPr>
            </w:pPr>
            <w:r>
              <w:rPr>
                <w:rFonts w:ascii="Times New Roman" w:hAnsi="Times New Roman"/>
                <w:color w:val="000000"/>
                <w:sz w:val="24"/>
                <w:szCs w:val="24"/>
                <w:lang w:eastAsia="en-US"/>
              </w:rPr>
              <w:t>9500</w:t>
            </w:r>
          </w:p>
        </w:tc>
      </w:tr>
      <w:tr w:rsidR="00A22B39" w14:paraId="1638B64E" w14:textId="77777777" w:rsidTr="00C57BEA">
        <w:tc>
          <w:tcPr>
            <w:tcW w:w="4928" w:type="dxa"/>
            <w:tcBorders>
              <w:top w:val="single" w:sz="4" w:space="0" w:color="auto"/>
              <w:left w:val="single" w:sz="4" w:space="0" w:color="auto"/>
              <w:bottom w:val="single" w:sz="4" w:space="0" w:color="auto"/>
              <w:right w:val="single" w:sz="4" w:space="0" w:color="auto"/>
            </w:tcBorders>
            <w:hideMark/>
          </w:tcPr>
          <w:p w14:paraId="58DE4C6F" w14:textId="77777777" w:rsidR="00A22B39" w:rsidRDefault="00A22B39" w:rsidP="00B67A32">
            <w:pPr>
              <w:spacing w:after="0"/>
              <w:contextualSpacing/>
              <w:jc w:val="both"/>
              <w:rPr>
                <w:rFonts w:ascii="Times New Roman" w:hAnsi="Times New Roman"/>
                <w:color w:val="000000"/>
                <w:sz w:val="24"/>
                <w:szCs w:val="24"/>
                <w:lang w:eastAsia="en-US"/>
              </w:rPr>
            </w:pPr>
            <w:r>
              <w:rPr>
                <w:rFonts w:ascii="Times New Roman" w:hAnsi="Times New Roman"/>
                <w:color w:val="000000"/>
                <w:sz w:val="24"/>
                <w:szCs w:val="24"/>
                <w:lang w:eastAsia="en-US"/>
              </w:rPr>
              <w:t>Kvalifikacijos kėlimo išlaidos</w:t>
            </w:r>
          </w:p>
        </w:tc>
        <w:tc>
          <w:tcPr>
            <w:tcW w:w="2297" w:type="dxa"/>
            <w:tcBorders>
              <w:top w:val="single" w:sz="4" w:space="0" w:color="auto"/>
              <w:left w:val="single" w:sz="4" w:space="0" w:color="auto"/>
              <w:bottom w:val="single" w:sz="4" w:space="0" w:color="auto"/>
              <w:right w:val="single" w:sz="4" w:space="0" w:color="auto"/>
            </w:tcBorders>
          </w:tcPr>
          <w:p w14:paraId="632734A2" w14:textId="77777777" w:rsidR="00A22B39" w:rsidRDefault="00A22B39" w:rsidP="00B67A32">
            <w:pPr>
              <w:spacing w:after="0"/>
              <w:contextualSpacing/>
              <w:jc w:val="right"/>
              <w:rPr>
                <w:rFonts w:ascii="Times New Roman" w:hAnsi="Times New Roman"/>
                <w:color w:val="000000"/>
                <w:sz w:val="24"/>
                <w:szCs w:val="24"/>
                <w:lang w:eastAsia="en-US"/>
              </w:rPr>
            </w:pPr>
            <w:r>
              <w:rPr>
                <w:rFonts w:ascii="Times New Roman" w:hAnsi="Times New Roman"/>
                <w:color w:val="000000"/>
                <w:sz w:val="24"/>
                <w:szCs w:val="24"/>
                <w:lang w:eastAsia="en-US"/>
              </w:rPr>
              <w:t>400</w:t>
            </w:r>
          </w:p>
        </w:tc>
        <w:tc>
          <w:tcPr>
            <w:tcW w:w="2409" w:type="dxa"/>
            <w:tcBorders>
              <w:top w:val="single" w:sz="4" w:space="0" w:color="auto"/>
              <w:left w:val="single" w:sz="4" w:space="0" w:color="auto"/>
              <w:bottom w:val="single" w:sz="4" w:space="0" w:color="auto"/>
              <w:right w:val="single" w:sz="4" w:space="0" w:color="auto"/>
            </w:tcBorders>
          </w:tcPr>
          <w:p w14:paraId="721B23C8" w14:textId="77777777" w:rsidR="00A22B39" w:rsidRDefault="00A22B39" w:rsidP="00B67A32">
            <w:pPr>
              <w:spacing w:after="0"/>
              <w:contextualSpacing/>
              <w:jc w:val="right"/>
              <w:rPr>
                <w:rFonts w:ascii="Times New Roman" w:hAnsi="Times New Roman"/>
                <w:color w:val="000000"/>
                <w:sz w:val="24"/>
                <w:szCs w:val="24"/>
                <w:lang w:eastAsia="en-US"/>
              </w:rPr>
            </w:pPr>
            <w:r>
              <w:rPr>
                <w:rFonts w:ascii="Times New Roman" w:hAnsi="Times New Roman"/>
                <w:color w:val="000000"/>
                <w:sz w:val="24"/>
                <w:szCs w:val="24"/>
                <w:lang w:eastAsia="en-US"/>
              </w:rPr>
              <w:t>400</w:t>
            </w:r>
          </w:p>
        </w:tc>
      </w:tr>
      <w:tr w:rsidR="00A22B39" w14:paraId="5A320F3E" w14:textId="77777777" w:rsidTr="00C57BEA">
        <w:tc>
          <w:tcPr>
            <w:tcW w:w="4928" w:type="dxa"/>
            <w:tcBorders>
              <w:top w:val="single" w:sz="4" w:space="0" w:color="auto"/>
              <w:left w:val="single" w:sz="4" w:space="0" w:color="auto"/>
              <w:bottom w:val="single" w:sz="4" w:space="0" w:color="auto"/>
              <w:right w:val="single" w:sz="4" w:space="0" w:color="auto"/>
            </w:tcBorders>
            <w:hideMark/>
          </w:tcPr>
          <w:p w14:paraId="18B6918D" w14:textId="77777777" w:rsidR="00A22B39" w:rsidRDefault="00A22B39" w:rsidP="00B67A32">
            <w:pPr>
              <w:spacing w:after="0"/>
              <w:contextualSpacing/>
              <w:jc w:val="both"/>
              <w:rPr>
                <w:rFonts w:ascii="Times New Roman" w:hAnsi="Times New Roman"/>
                <w:color w:val="000000"/>
                <w:sz w:val="24"/>
                <w:szCs w:val="24"/>
                <w:lang w:eastAsia="en-US"/>
              </w:rPr>
            </w:pPr>
            <w:r>
              <w:rPr>
                <w:rFonts w:ascii="Times New Roman" w:hAnsi="Times New Roman"/>
                <w:color w:val="000000"/>
                <w:sz w:val="24"/>
                <w:szCs w:val="24"/>
                <w:lang w:eastAsia="en-US"/>
              </w:rPr>
              <w:t>Komunalinių paslaugų įsigijimo išlaidos</w:t>
            </w:r>
          </w:p>
        </w:tc>
        <w:tc>
          <w:tcPr>
            <w:tcW w:w="2297" w:type="dxa"/>
            <w:tcBorders>
              <w:top w:val="single" w:sz="4" w:space="0" w:color="auto"/>
              <w:left w:val="single" w:sz="4" w:space="0" w:color="auto"/>
              <w:bottom w:val="single" w:sz="4" w:space="0" w:color="auto"/>
              <w:right w:val="single" w:sz="4" w:space="0" w:color="auto"/>
            </w:tcBorders>
          </w:tcPr>
          <w:p w14:paraId="2EFA7F14" w14:textId="77777777" w:rsidR="00A22B39" w:rsidRDefault="00A22B39" w:rsidP="00B67A32">
            <w:pPr>
              <w:spacing w:after="0"/>
              <w:contextualSpacing/>
              <w:jc w:val="right"/>
              <w:rPr>
                <w:rFonts w:ascii="Times New Roman" w:hAnsi="Times New Roman"/>
                <w:color w:val="000000"/>
                <w:sz w:val="24"/>
                <w:szCs w:val="24"/>
                <w:lang w:eastAsia="en-US"/>
              </w:rPr>
            </w:pPr>
            <w:r>
              <w:rPr>
                <w:rFonts w:ascii="Times New Roman" w:hAnsi="Times New Roman"/>
                <w:color w:val="000000"/>
                <w:sz w:val="24"/>
                <w:szCs w:val="24"/>
                <w:lang w:eastAsia="en-US"/>
              </w:rPr>
              <w:t>77000</w:t>
            </w:r>
          </w:p>
        </w:tc>
        <w:tc>
          <w:tcPr>
            <w:tcW w:w="2409" w:type="dxa"/>
            <w:tcBorders>
              <w:top w:val="single" w:sz="4" w:space="0" w:color="auto"/>
              <w:left w:val="single" w:sz="4" w:space="0" w:color="auto"/>
              <w:bottom w:val="single" w:sz="4" w:space="0" w:color="auto"/>
              <w:right w:val="single" w:sz="4" w:space="0" w:color="auto"/>
            </w:tcBorders>
          </w:tcPr>
          <w:p w14:paraId="5AE9E639" w14:textId="77777777" w:rsidR="00A22B39" w:rsidRDefault="00A22B39" w:rsidP="00B67A32">
            <w:pPr>
              <w:spacing w:after="0"/>
              <w:contextualSpacing/>
              <w:jc w:val="right"/>
              <w:rPr>
                <w:rFonts w:ascii="Times New Roman" w:hAnsi="Times New Roman"/>
                <w:color w:val="000000"/>
                <w:sz w:val="24"/>
                <w:szCs w:val="24"/>
                <w:lang w:eastAsia="en-US"/>
              </w:rPr>
            </w:pPr>
            <w:r>
              <w:rPr>
                <w:rFonts w:ascii="Times New Roman" w:hAnsi="Times New Roman"/>
                <w:color w:val="000000"/>
                <w:sz w:val="24"/>
                <w:szCs w:val="24"/>
                <w:lang w:eastAsia="en-US"/>
              </w:rPr>
              <w:t>77000</w:t>
            </w:r>
          </w:p>
        </w:tc>
      </w:tr>
      <w:tr w:rsidR="00A22B39" w14:paraId="7DD3DD51" w14:textId="77777777" w:rsidTr="00C57BEA">
        <w:tc>
          <w:tcPr>
            <w:tcW w:w="4928" w:type="dxa"/>
            <w:tcBorders>
              <w:top w:val="single" w:sz="4" w:space="0" w:color="auto"/>
              <w:left w:val="single" w:sz="4" w:space="0" w:color="auto"/>
              <w:bottom w:val="single" w:sz="4" w:space="0" w:color="auto"/>
              <w:right w:val="single" w:sz="4" w:space="0" w:color="auto"/>
            </w:tcBorders>
            <w:hideMark/>
          </w:tcPr>
          <w:p w14:paraId="4D7FA500" w14:textId="77777777" w:rsidR="00A22B39" w:rsidRDefault="00A22B39" w:rsidP="00B67A32">
            <w:pPr>
              <w:spacing w:after="0"/>
              <w:contextualSpacing/>
              <w:jc w:val="both"/>
              <w:rPr>
                <w:rFonts w:ascii="Times New Roman" w:hAnsi="Times New Roman"/>
                <w:color w:val="000000"/>
                <w:sz w:val="24"/>
                <w:szCs w:val="24"/>
                <w:lang w:eastAsia="en-US"/>
              </w:rPr>
            </w:pPr>
            <w:r>
              <w:rPr>
                <w:rFonts w:ascii="Times New Roman" w:hAnsi="Times New Roman"/>
                <w:color w:val="000000"/>
                <w:sz w:val="24"/>
                <w:szCs w:val="24"/>
                <w:lang w:eastAsia="en-US"/>
              </w:rPr>
              <w:t>Informacinių technologijų prekių ir paslaugų įsigijimo išlaidos</w:t>
            </w:r>
          </w:p>
        </w:tc>
        <w:tc>
          <w:tcPr>
            <w:tcW w:w="2297" w:type="dxa"/>
            <w:tcBorders>
              <w:top w:val="single" w:sz="4" w:space="0" w:color="auto"/>
              <w:left w:val="single" w:sz="4" w:space="0" w:color="auto"/>
              <w:bottom w:val="single" w:sz="4" w:space="0" w:color="auto"/>
              <w:right w:val="single" w:sz="4" w:space="0" w:color="auto"/>
            </w:tcBorders>
          </w:tcPr>
          <w:p w14:paraId="34E9C4EC" w14:textId="77777777" w:rsidR="00A22B39" w:rsidRDefault="00A22B39" w:rsidP="00B67A32">
            <w:pPr>
              <w:spacing w:after="0"/>
              <w:contextualSpacing/>
              <w:jc w:val="right"/>
              <w:rPr>
                <w:rFonts w:ascii="Times New Roman" w:hAnsi="Times New Roman"/>
                <w:color w:val="000000"/>
                <w:sz w:val="24"/>
                <w:szCs w:val="24"/>
                <w:lang w:eastAsia="en-US"/>
              </w:rPr>
            </w:pPr>
            <w:r>
              <w:rPr>
                <w:rFonts w:ascii="Times New Roman" w:hAnsi="Times New Roman"/>
                <w:color w:val="000000"/>
                <w:sz w:val="24"/>
                <w:szCs w:val="24"/>
                <w:lang w:eastAsia="en-US"/>
              </w:rPr>
              <w:t>3800</w:t>
            </w:r>
          </w:p>
        </w:tc>
        <w:tc>
          <w:tcPr>
            <w:tcW w:w="2409" w:type="dxa"/>
            <w:tcBorders>
              <w:top w:val="single" w:sz="4" w:space="0" w:color="auto"/>
              <w:left w:val="single" w:sz="4" w:space="0" w:color="auto"/>
              <w:bottom w:val="single" w:sz="4" w:space="0" w:color="auto"/>
              <w:right w:val="single" w:sz="4" w:space="0" w:color="auto"/>
            </w:tcBorders>
          </w:tcPr>
          <w:p w14:paraId="073455FF" w14:textId="77777777" w:rsidR="00A22B39" w:rsidRDefault="00A22B39" w:rsidP="00B67A32">
            <w:pPr>
              <w:spacing w:after="0"/>
              <w:contextualSpacing/>
              <w:jc w:val="right"/>
              <w:rPr>
                <w:rFonts w:ascii="Times New Roman" w:hAnsi="Times New Roman"/>
                <w:color w:val="000000"/>
                <w:sz w:val="24"/>
                <w:szCs w:val="24"/>
                <w:lang w:eastAsia="en-US"/>
              </w:rPr>
            </w:pPr>
            <w:r>
              <w:rPr>
                <w:rFonts w:ascii="Times New Roman" w:hAnsi="Times New Roman"/>
                <w:color w:val="000000"/>
                <w:sz w:val="24"/>
                <w:szCs w:val="24"/>
                <w:lang w:eastAsia="en-US"/>
              </w:rPr>
              <w:t>3800</w:t>
            </w:r>
          </w:p>
        </w:tc>
      </w:tr>
      <w:tr w:rsidR="00A22B39" w14:paraId="7408A4ED" w14:textId="77777777" w:rsidTr="00C57BEA">
        <w:tc>
          <w:tcPr>
            <w:tcW w:w="4928" w:type="dxa"/>
            <w:tcBorders>
              <w:top w:val="single" w:sz="4" w:space="0" w:color="auto"/>
              <w:left w:val="single" w:sz="4" w:space="0" w:color="auto"/>
              <w:bottom w:val="single" w:sz="4" w:space="0" w:color="auto"/>
              <w:right w:val="single" w:sz="4" w:space="0" w:color="auto"/>
            </w:tcBorders>
            <w:hideMark/>
          </w:tcPr>
          <w:p w14:paraId="43DE69C8" w14:textId="77777777" w:rsidR="00A22B39" w:rsidRDefault="00A22B39" w:rsidP="00B67A32">
            <w:pPr>
              <w:spacing w:after="0"/>
              <w:contextualSpacing/>
              <w:jc w:val="both"/>
              <w:rPr>
                <w:rFonts w:ascii="Times New Roman" w:hAnsi="Times New Roman"/>
                <w:color w:val="000000"/>
                <w:sz w:val="24"/>
                <w:szCs w:val="24"/>
                <w:lang w:eastAsia="en-US"/>
              </w:rPr>
            </w:pPr>
            <w:r>
              <w:rPr>
                <w:rFonts w:ascii="Times New Roman" w:hAnsi="Times New Roman"/>
                <w:color w:val="000000"/>
                <w:sz w:val="24"/>
                <w:szCs w:val="24"/>
                <w:lang w:eastAsia="en-US"/>
              </w:rPr>
              <w:t>Kitų prekių ir paslaugų įsigijimo išlaidos</w:t>
            </w:r>
          </w:p>
        </w:tc>
        <w:tc>
          <w:tcPr>
            <w:tcW w:w="2297" w:type="dxa"/>
            <w:tcBorders>
              <w:top w:val="single" w:sz="4" w:space="0" w:color="auto"/>
              <w:left w:val="single" w:sz="4" w:space="0" w:color="auto"/>
              <w:bottom w:val="single" w:sz="4" w:space="0" w:color="auto"/>
              <w:right w:val="single" w:sz="4" w:space="0" w:color="auto"/>
            </w:tcBorders>
          </w:tcPr>
          <w:p w14:paraId="468CF326" w14:textId="77777777" w:rsidR="00A22B39" w:rsidRDefault="00A22B39" w:rsidP="00B67A32">
            <w:pPr>
              <w:spacing w:after="0"/>
              <w:contextualSpacing/>
              <w:jc w:val="right"/>
              <w:rPr>
                <w:rFonts w:ascii="Times New Roman" w:hAnsi="Times New Roman"/>
                <w:color w:val="000000"/>
                <w:sz w:val="24"/>
                <w:szCs w:val="24"/>
                <w:lang w:eastAsia="en-US"/>
              </w:rPr>
            </w:pPr>
            <w:r>
              <w:rPr>
                <w:rFonts w:ascii="Times New Roman" w:hAnsi="Times New Roman"/>
                <w:color w:val="000000"/>
                <w:sz w:val="24"/>
                <w:szCs w:val="24"/>
                <w:lang w:eastAsia="en-US"/>
              </w:rPr>
              <w:t>4200</w:t>
            </w:r>
          </w:p>
        </w:tc>
        <w:tc>
          <w:tcPr>
            <w:tcW w:w="2409" w:type="dxa"/>
            <w:tcBorders>
              <w:top w:val="single" w:sz="4" w:space="0" w:color="auto"/>
              <w:left w:val="single" w:sz="4" w:space="0" w:color="auto"/>
              <w:bottom w:val="single" w:sz="4" w:space="0" w:color="auto"/>
              <w:right w:val="single" w:sz="4" w:space="0" w:color="auto"/>
            </w:tcBorders>
          </w:tcPr>
          <w:p w14:paraId="2858DC50" w14:textId="77777777" w:rsidR="00A22B39" w:rsidRDefault="00A22B39" w:rsidP="00B67A32">
            <w:pPr>
              <w:spacing w:after="0"/>
              <w:contextualSpacing/>
              <w:jc w:val="right"/>
              <w:rPr>
                <w:rFonts w:ascii="Times New Roman" w:hAnsi="Times New Roman"/>
                <w:color w:val="000000"/>
                <w:sz w:val="24"/>
                <w:szCs w:val="24"/>
                <w:lang w:eastAsia="en-US"/>
              </w:rPr>
            </w:pPr>
            <w:r>
              <w:rPr>
                <w:rFonts w:ascii="Times New Roman" w:hAnsi="Times New Roman"/>
                <w:color w:val="000000"/>
                <w:sz w:val="24"/>
                <w:szCs w:val="24"/>
                <w:lang w:eastAsia="en-US"/>
              </w:rPr>
              <w:t>4200</w:t>
            </w:r>
          </w:p>
        </w:tc>
      </w:tr>
      <w:tr w:rsidR="00A22B39" w14:paraId="5B82AE78" w14:textId="77777777" w:rsidTr="00C57BEA">
        <w:tc>
          <w:tcPr>
            <w:tcW w:w="4928" w:type="dxa"/>
            <w:tcBorders>
              <w:top w:val="single" w:sz="4" w:space="0" w:color="auto"/>
              <w:left w:val="single" w:sz="4" w:space="0" w:color="auto"/>
              <w:bottom w:val="single" w:sz="4" w:space="0" w:color="auto"/>
              <w:right w:val="single" w:sz="4" w:space="0" w:color="auto"/>
            </w:tcBorders>
            <w:hideMark/>
          </w:tcPr>
          <w:p w14:paraId="0AAC1D53" w14:textId="77777777" w:rsidR="00A22B39" w:rsidRDefault="00A22B39" w:rsidP="00B67A32">
            <w:pPr>
              <w:spacing w:after="0"/>
              <w:contextualSpacing/>
              <w:jc w:val="both"/>
              <w:rPr>
                <w:rFonts w:ascii="Times New Roman" w:hAnsi="Times New Roman"/>
                <w:color w:val="000000"/>
                <w:sz w:val="24"/>
                <w:szCs w:val="24"/>
                <w:lang w:eastAsia="en-US"/>
              </w:rPr>
            </w:pPr>
            <w:r>
              <w:rPr>
                <w:rFonts w:ascii="Times New Roman" w:hAnsi="Times New Roman"/>
                <w:color w:val="000000"/>
                <w:sz w:val="24"/>
                <w:szCs w:val="24"/>
                <w:lang w:eastAsia="en-US"/>
              </w:rPr>
              <w:t>Darbdavių socialinė parama pinigais</w:t>
            </w:r>
          </w:p>
        </w:tc>
        <w:tc>
          <w:tcPr>
            <w:tcW w:w="2297" w:type="dxa"/>
            <w:tcBorders>
              <w:top w:val="single" w:sz="4" w:space="0" w:color="auto"/>
              <w:left w:val="single" w:sz="4" w:space="0" w:color="auto"/>
              <w:bottom w:val="single" w:sz="4" w:space="0" w:color="auto"/>
              <w:right w:val="single" w:sz="4" w:space="0" w:color="auto"/>
            </w:tcBorders>
          </w:tcPr>
          <w:p w14:paraId="07EDAB22" w14:textId="77777777" w:rsidR="00A22B39" w:rsidRDefault="00A22B39" w:rsidP="00B67A32">
            <w:pPr>
              <w:spacing w:after="0"/>
              <w:contextualSpacing/>
              <w:jc w:val="right"/>
              <w:rPr>
                <w:rFonts w:ascii="Times New Roman" w:hAnsi="Times New Roman"/>
                <w:color w:val="000000"/>
                <w:sz w:val="24"/>
                <w:szCs w:val="24"/>
                <w:lang w:eastAsia="en-US"/>
              </w:rPr>
            </w:pPr>
            <w:r>
              <w:rPr>
                <w:rFonts w:ascii="Times New Roman" w:hAnsi="Times New Roman"/>
                <w:color w:val="000000"/>
                <w:sz w:val="24"/>
                <w:szCs w:val="24"/>
                <w:lang w:eastAsia="en-US"/>
              </w:rPr>
              <w:t>3500</w:t>
            </w:r>
          </w:p>
        </w:tc>
        <w:tc>
          <w:tcPr>
            <w:tcW w:w="2409" w:type="dxa"/>
            <w:tcBorders>
              <w:top w:val="single" w:sz="4" w:space="0" w:color="auto"/>
              <w:left w:val="single" w:sz="4" w:space="0" w:color="auto"/>
              <w:bottom w:val="single" w:sz="4" w:space="0" w:color="auto"/>
              <w:right w:val="single" w:sz="4" w:space="0" w:color="auto"/>
            </w:tcBorders>
          </w:tcPr>
          <w:p w14:paraId="43CAF0BF" w14:textId="77777777" w:rsidR="00A22B39" w:rsidRDefault="00A22B39" w:rsidP="00B67A32">
            <w:pPr>
              <w:spacing w:after="0"/>
              <w:contextualSpacing/>
              <w:jc w:val="right"/>
              <w:rPr>
                <w:rFonts w:ascii="Times New Roman" w:hAnsi="Times New Roman"/>
                <w:color w:val="000000"/>
                <w:sz w:val="24"/>
                <w:szCs w:val="24"/>
                <w:lang w:eastAsia="en-US"/>
              </w:rPr>
            </w:pPr>
            <w:r>
              <w:rPr>
                <w:rFonts w:ascii="Times New Roman" w:hAnsi="Times New Roman"/>
                <w:color w:val="000000"/>
                <w:sz w:val="24"/>
                <w:szCs w:val="24"/>
                <w:lang w:eastAsia="en-US"/>
              </w:rPr>
              <w:t>3500</w:t>
            </w:r>
          </w:p>
        </w:tc>
      </w:tr>
      <w:tr w:rsidR="00A22B39" w14:paraId="6C51B0E0" w14:textId="77777777" w:rsidTr="00C57BEA">
        <w:tc>
          <w:tcPr>
            <w:tcW w:w="4928" w:type="dxa"/>
            <w:tcBorders>
              <w:top w:val="single" w:sz="4" w:space="0" w:color="auto"/>
              <w:left w:val="single" w:sz="4" w:space="0" w:color="auto"/>
              <w:bottom w:val="single" w:sz="4" w:space="0" w:color="auto"/>
              <w:right w:val="single" w:sz="4" w:space="0" w:color="auto"/>
            </w:tcBorders>
            <w:hideMark/>
          </w:tcPr>
          <w:p w14:paraId="3F6C1EB1" w14:textId="77777777" w:rsidR="00A22B39" w:rsidRPr="00C57BEA" w:rsidRDefault="00A22B39" w:rsidP="00B67A32">
            <w:pPr>
              <w:spacing w:after="0"/>
              <w:contextualSpacing/>
              <w:jc w:val="center"/>
              <w:rPr>
                <w:rFonts w:ascii="Times New Roman" w:hAnsi="Times New Roman"/>
                <w:color w:val="000000"/>
                <w:sz w:val="24"/>
                <w:szCs w:val="24"/>
                <w:lang w:eastAsia="en-US"/>
              </w:rPr>
            </w:pPr>
            <w:r w:rsidRPr="00C57BEA">
              <w:rPr>
                <w:rFonts w:ascii="Times New Roman" w:hAnsi="Times New Roman"/>
                <w:color w:val="000000"/>
                <w:sz w:val="24"/>
                <w:szCs w:val="24"/>
                <w:lang w:eastAsia="en-US"/>
              </w:rPr>
              <w:t>Iš viso:</w:t>
            </w:r>
          </w:p>
        </w:tc>
        <w:tc>
          <w:tcPr>
            <w:tcW w:w="2297" w:type="dxa"/>
            <w:tcBorders>
              <w:top w:val="single" w:sz="4" w:space="0" w:color="auto"/>
              <w:left w:val="single" w:sz="4" w:space="0" w:color="auto"/>
              <w:bottom w:val="single" w:sz="4" w:space="0" w:color="auto"/>
              <w:right w:val="single" w:sz="4" w:space="0" w:color="auto"/>
            </w:tcBorders>
          </w:tcPr>
          <w:p w14:paraId="31E231C3" w14:textId="77777777" w:rsidR="00A22B39" w:rsidRPr="00C57BEA" w:rsidRDefault="00A22B39" w:rsidP="00B67A32">
            <w:pPr>
              <w:spacing w:after="0"/>
              <w:contextualSpacing/>
              <w:jc w:val="right"/>
              <w:rPr>
                <w:rFonts w:ascii="Times New Roman" w:hAnsi="Times New Roman"/>
                <w:color w:val="000000"/>
                <w:sz w:val="24"/>
                <w:szCs w:val="24"/>
                <w:lang w:eastAsia="en-US"/>
              </w:rPr>
            </w:pPr>
            <w:r w:rsidRPr="00C57BEA">
              <w:rPr>
                <w:rFonts w:ascii="Times New Roman" w:hAnsi="Times New Roman"/>
                <w:color w:val="000000"/>
                <w:sz w:val="24"/>
                <w:szCs w:val="24"/>
                <w:lang w:eastAsia="en-US"/>
              </w:rPr>
              <w:fldChar w:fldCharType="begin"/>
            </w:r>
            <w:r w:rsidRPr="00C57BEA">
              <w:rPr>
                <w:rFonts w:ascii="Times New Roman" w:hAnsi="Times New Roman"/>
                <w:color w:val="000000"/>
                <w:sz w:val="24"/>
                <w:szCs w:val="24"/>
                <w:lang w:eastAsia="en-US"/>
              </w:rPr>
              <w:instrText xml:space="preserve"> =SUM(ABOVE) </w:instrText>
            </w:r>
            <w:r w:rsidRPr="00C57BEA">
              <w:rPr>
                <w:rFonts w:ascii="Times New Roman" w:hAnsi="Times New Roman"/>
                <w:color w:val="000000"/>
                <w:sz w:val="24"/>
                <w:szCs w:val="24"/>
                <w:lang w:eastAsia="en-US"/>
              </w:rPr>
              <w:fldChar w:fldCharType="separate"/>
            </w:r>
            <w:r w:rsidRPr="00C57BEA">
              <w:rPr>
                <w:rFonts w:ascii="Times New Roman" w:hAnsi="Times New Roman"/>
                <w:noProof/>
                <w:color w:val="000000"/>
                <w:sz w:val="24"/>
                <w:szCs w:val="24"/>
                <w:lang w:eastAsia="en-US"/>
              </w:rPr>
              <w:t>400600</w:t>
            </w:r>
            <w:r w:rsidRPr="00C57BEA">
              <w:rPr>
                <w:rFonts w:ascii="Times New Roman" w:hAnsi="Times New Roman"/>
                <w:color w:val="000000"/>
                <w:sz w:val="24"/>
                <w:szCs w:val="24"/>
                <w:lang w:eastAsia="en-US"/>
              </w:rPr>
              <w:fldChar w:fldCharType="end"/>
            </w:r>
          </w:p>
        </w:tc>
        <w:tc>
          <w:tcPr>
            <w:tcW w:w="2409" w:type="dxa"/>
            <w:tcBorders>
              <w:top w:val="single" w:sz="4" w:space="0" w:color="auto"/>
              <w:left w:val="single" w:sz="4" w:space="0" w:color="auto"/>
              <w:bottom w:val="single" w:sz="4" w:space="0" w:color="auto"/>
              <w:right w:val="single" w:sz="4" w:space="0" w:color="auto"/>
            </w:tcBorders>
          </w:tcPr>
          <w:p w14:paraId="4D9BC7ED" w14:textId="77777777" w:rsidR="00A22B39" w:rsidRPr="00C57BEA" w:rsidRDefault="00A22B39" w:rsidP="00B67A32">
            <w:pPr>
              <w:spacing w:after="0"/>
              <w:contextualSpacing/>
              <w:jc w:val="right"/>
              <w:rPr>
                <w:rFonts w:ascii="Times New Roman" w:hAnsi="Times New Roman"/>
                <w:color w:val="000000"/>
                <w:sz w:val="24"/>
                <w:szCs w:val="24"/>
                <w:lang w:eastAsia="en-US"/>
              </w:rPr>
            </w:pPr>
            <w:r w:rsidRPr="00C57BEA">
              <w:rPr>
                <w:rFonts w:ascii="Times New Roman" w:hAnsi="Times New Roman"/>
                <w:color w:val="000000"/>
                <w:sz w:val="24"/>
                <w:szCs w:val="24"/>
                <w:lang w:eastAsia="en-US"/>
              </w:rPr>
              <w:fldChar w:fldCharType="begin"/>
            </w:r>
            <w:r w:rsidRPr="00C57BEA">
              <w:rPr>
                <w:rFonts w:ascii="Times New Roman" w:hAnsi="Times New Roman"/>
                <w:color w:val="000000"/>
                <w:sz w:val="24"/>
                <w:szCs w:val="24"/>
                <w:lang w:eastAsia="en-US"/>
              </w:rPr>
              <w:instrText xml:space="preserve"> =SUM(ABOVE) </w:instrText>
            </w:r>
            <w:r w:rsidRPr="00C57BEA">
              <w:rPr>
                <w:rFonts w:ascii="Times New Roman" w:hAnsi="Times New Roman"/>
                <w:color w:val="000000"/>
                <w:sz w:val="24"/>
                <w:szCs w:val="24"/>
                <w:lang w:eastAsia="en-US"/>
              </w:rPr>
              <w:fldChar w:fldCharType="end"/>
            </w:r>
            <w:r w:rsidRPr="00C57BEA">
              <w:rPr>
                <w:rFonts w:ascii="Times New Roman" w:hAnsi="Times New Roman"/>
                <w:color w:val="000000"/>
                <w:sz w:val="24"/>
                <w:szCs w:val="24"/>
                <w:lang w:eastAsia="en-US"/>
              </w:rPr>
              <w:fldChar w:fldCharType="begin"/>
            </w:r>
            <w:r w:rsidRPr="00C57BEA">
              <w:rPr>
                <w:rFonts w:ascii="Times New Roman" w:hAnsi="Times New Roman"/>
                <w:color w:val="000000"/>
                <w:sz w:val="24"/>
                <w:szCs w:val="24"/>
                <w:lang w:eastAsia="en-US"/>
              </w:rPr>
              <w:instrText xml:space="preserve"> =SUM(ABOVE) </w:instrText>
            </w:r>
            <w:r w:rsidRPr="00C57BEA">
              <w:rPr>
                <w:rFonts w:ascii="Times New Roman" w:hAnsi="Times New Roman"/>
                <w:color w:val="000000"/>
                <w:sz w:val="24"/>
                <w:szCs w:val="24"/>
                <w:lang w:eastAsia="en-US"/>
              </w:rPr>
              <w:fldChar w:fldCharType="separate"/>
            </w:r>
            <w:r w:rsidRPr="00C57BEA">
              <w:rPr>
                <w:rFonts w:ascii="Times New Roman" w:hAnsi="Times New Roman"/>
                <w:noProof/>
                <w:color w:val="000000"/>
                <w:sz w:val="24"/>
                <w:szCs w:val="24"/>
                <w:lang w:eastAsia="en-US"/>
              </w:rPr>
              <w:t>400600</w:t>
            </w:r>
            <w:r w:rsidRPr="00C57BEA">
              <w:rPr>
                <w:rFonts w:ascii="Times New Roman" w:hAnsi="Times New Roman"/>
                <w:color w:val="000000"/>
                <w:sz w:val="24"/>
                <w:szCs w:val="24"/>
                <w:lang w:eastAsia="en-US"/>
              </w:rPr>
              <w:fldChar w:fldCharType="end"/>
            </w:r>
          </w:p>
        </w:tc>
      </w:tr>
    </w:tbl>
    <w:p w14:paraId="14FB8327" w14:textId="77777777" w:rsidR="00A22B39" w:rsidRDefault="00A22B39" w:rsidP="002F4B25">
      <w:pPr>
        <w:tabs>
          <w:tab w:val="left" w:pos="0"/>
        </w:tabs>
        <w:spacing w:after="0" w:line="360" w:lineRule="auto"/>
        <w:ind w:firstLine="709"/>
        <w:jc w:val="both"/>
        <w:rPr>
          <w:rFonts w:ascii="Times New Roman" w:hAnsi="Times New Roman"/>
          <w:color w:val="000000"/>
          <w:sz w:val="24"/>
          <w:szCs w:val="24"/>
          <w:lang w:eastAsia="en-US"/>
        </w:rPr>
      </w:pPr>
    </w:p>
    <w:p w14:paraId="0FE339BA" w14:textId="77777777" w:rsidR="00A22B39" w:rsidRPr="00BF6FDD" w:rsidRDefault="00A22B39" w:rsidP="002F4B25">
      <w:pPr>
        <w:tabs>
          <w:tab w:val="left" w:pos="0"/>
        </w:tabs>
        <w:spacing w:after="0" w:line="240" w:lineRule="auto"/>
        <w:ind w:firstLine="709"/>
        <w:jc w:val="both"/>
        <w:rPr>
          <w:rFonts w:ascii="Times New Roman" w:hAnsi="Times New Roman"/>
          <w:color w:val="000000"/>
          <w:sz w:val="24"/>
          <w:szCs w:val="24"/>
          <w:lang w:eastAsia="en-US"/>
        </w:rPr>
      </w:pPr>
      <w:r w:rsidRPr="00BF6FDD">
        <w:rPr>
          <w:rFonts w:ascii="Times New Roman" w:hAnsi="Times New Roman"/>
          <w:color w:val="000000"/>
          <w:sz w:val="24"/>
          <w:szCs w:val="24"/>
          <w:lang w:eastAsia="en-US"/>
        </w:rPr>
        <w:t>Komunalinėms paslaugoms skirtos lėšos panaudotos taip:</w:t>
      </w:r>
    </w:p>
    <w:p w14:paraId="1B2A3DC9" w14:textId="77777777" w:rsidR="00A22B39" w:rsidRPr="00BF6FDD" w:rsidRDefault="00A22B39" w:rsidP="00A22B39">
      <w:pPr>
        <w:numPr>
          <w:ilvl w:val="0"/>
          <w:numId w:val="1"/>
        </w:numPr>
        <w:tabs>
          <w:tab w:val="left" w:pos="0"/>
        </w:tabs>
        <w:spacing w:after="0" w:line="240" w:lineRule="auto"/>
        <w:ind w:left="0" w:firstLine="709"/>
        <w:contextualSpacing/>
        <w:jc w:val="both"/>
        <w:rPr>
          <w:rFonts w:ascii="Times New Roman" w:hAnsi="Times New Roman"/>
          <w:color w:val="000000"/>
          <w:sz w:val="24"/>
          <w:szCs w:val="24"/>
          <w:lang w:eastAsia="en-US"/>
        </w:rPr>
      </w:pPr>
      <w:r w:rsidRPr="00BF6FDD">
        <w:rPr>
          <w:rFonts w:ascii="Times New Roman" w:hAnsi="Times New Roman"/>
          <w:color w:val="000000"/>
          <w:sz w:val="24"/>
          <w:szCs w:val="24"/>
          <w:lang w:eastAsia="en-US"/>
        </w:rPr>
        <w:t>šildymui – 60446 Eur;</w:t>
      </w:r>
    </w:p>
    <w:p w14:paraId="3E90F7C0" w14:textId="77777777" w:rsidR="00A22B39" w:rsidRPr="00BF6FDD" w:rsidRDefault="00A22B39" w:rsidP="00A22B39">
      <w:pPr>
        <w:numPr>
          <w:ilvl w:val="0"/>
          <w:numId w:val="1"/>
        </w:numPr>
        <w:tabs>
          <w:tab w:val="left" w:pos="0"/>
        </w:tabs>
        <w:spacing w:after="0" w:line="240" w:lineRule="auto"/>
        <w:ind w:left="0" w:firstLine="709"/>
        <w:contextualSpacing/>
        <w:jc w:val="both"/>
        <w:rPr>
          <w:rFonts w:ascii="Times New Roman" w:hAnsi="Times New Roman"/>
          <w:color w:val="000000"/>
          <w:sz w:val="24"/>
          <w:szCs w:val="24"/>
          <w:lang w:eastAsia="en-US"/>
        </w:rPr>
      </w:pPr>
      <w:r w:rsidRPr="00BF6FDD">
        <w:rPr>
          <w:rFonts w:ascii="Times New Roman" w:hAnsi="Times New Roman"/>
          <w:color w:val="000000"/>
          <w:sz w:val="24"/>
          <w:szCs w:val="24"/>
          <w:lang w:eastAsia="en-US"/>
        </w:rPr>
        <w:t>elektros energijai – 9237 Eur;</w:t>
      </w:r>
    </w:p>
    <w:p w14:paraId="5A7D4F46" w14:textId="77777777" w:rsidR="00A22B39" w:rsidRPr="007917AD" w:rsidRDefault="00A22B39" w:rsidP="00A22B39">
      <w:pPr>
        <w:numPr>
          <w:ilvl w:val="0"/>
          <w:numId w:val="1"/>
        </w:numPr>
        <w:tabs>
          <w:tab w:val="left" w:pos="0"/>
        </w:tabs>
        <w:spacing w:after="0" w:line="240" w:lineRule="auto"/>
        <w:ind w:left="0" w:firstLine="709"/>
        <w:contextualSpacing/>
        <w:jc w:val="both"/>
        <w:rPr>
          <w:rFonts w:ascii="Times New Roman" w:hAnsi="Times New Roman"/>
          <w:sz w:val="24"/>
          <w:szCs w:val="24"/>
          <w:lang w:eastAsia="en-US"/>
        </w:rPr>
      </w:pPr>
      <w:r w:rsidRPr="00BF6FDD">
        <w:rPr>
          <w:rFonts w:ascii="Times New Roman" w:hAnsi="Times New Roman"/>
          <w:color w:val="000000"/>
          <w:sz w:val="24"/>
          <w:szCs w:val="24"/>
          <w:lang w:eastAsia="en-US"/>
        </w:rPr>
        <w:t xml:space="preserve">vandentiekiui ir </w:t>
      </w:r>
      <w:r w:rsidRPr="007917AD">
        <w:rPr>
          <w:rFonts w:ascii="Times New Roman" w:hAnsi="Times New Roman"/>
          <w:sz w:val="24"/>
          <w:szCs w:val="24"/>
          <w:lang w:eastAsia="en-US"/>
        </w:rPr>
        <w:t>kanalizacijai – 5576 Eur;</w:t>
      </w:r>
    </w:p>
    <w:p w14:paraId="1457180F" w14:textId="52C4983E" w:rsidR="00A22B39" w:rsidRPr="007917AD" w:rsidRDefault="00A22B39" w:rsidP="00A22B39">
      <w:pPr>
        <w:numPr>
          <w:ilvl w:val="0"/>
          <w:numId w:val="1"/>
        </w:numPr>
        <w:tabs>
          <w:tab w:val="left" w:pos="0"/>
        </w:tabs>
        <w:spacing w:after="0" w:line="240" w:lineRule="auto"/>
        <w:ind w:left="0" w:firstLine="709"/>
        <w:contextualSpacing/>
        <w:jc w:val="both"/>
        <w:rPr>
          <w:rFonts w:ascii="Times New Roman" w:hAnsi="Times New Roman"/>
          <w:sz w:val="24"/>
          <w:szCs w:val="24"/>
          <w:lang w:eastAsia="en-US"/>
        </w:rPr>
      </w:pPr>
      <w:r w:rsidRPr="007917AD">
        <w:rPr>
          <w:rFonts w:ascii="Times New Roman" w:hAnsi="Times New Roman"/>
          <w:sz w:val="24"/>
          <w:szCs w:val="24"/>
          <w:lang w:eastAsia="en-US"/>
        </w:rPr>
        <w:t>buitin</w:t>
      </w:r>
      <w:r w:rsidR="00254641" w:rsidRPr="007917AD">
        <w:rPr>
          <w:rFonts w:ascii="Times New Roman" w:hAnsi="Times New Roman"/>
          <w:sz w:val="24"/>
          <w:szCs w:val="24"/>
          <w:lang w:eastAsia="en-US"/>
        </w:rPr>
        <w:t>ių atliekų išvežimui – 1741 Eur.</w:t>
      </w:r>
    </w:p>
    <w:p w14:paraId="6C42B2F1" w14:textId="77777777" w:rsidR="00A22B39" w:rsidRPr="007917AD" w:rsidRDefault="00A22B39" w:rsidP="00254641">
      <w:pPr>
        <w:tabs>
          <w:tab w:val="left" w:pos="0"/>
        </w:tabs>
        <w:spacing w:after="0" w:line="240" w:lineRule="auto"/>
        <w:ind w:left="709"/>
        <w:contextualSpacing/>
        <w:jc w:val="both"/>
        <w:rPr>
          <w:rFonts w:ascii="Times New Roman" w:hAnsi="Times New Roman"/>
          <w:sz w:val="24"/>
          <w:szCs w:val="24"/>
          <w:lang w:eastAsia="en-US"/>
        </w:rPr>
      </w:pPr>
    </w:p>
    <w:p w14:paraId="55D7A9EE" w14:textId="77777777" w:rsidR="00A22B39" w:rsidRPr="007917AD" w:rsidRDefault="00A22B39" w:rsidP="00A22B39">
      <w:pPr>
        <w:tabs>
          <w:tab w:val="left" w:pos="0"/>
        </w:tabs>
        <w:spacing w:line="240" w:lineRule="auto"/>
        <w:ind w:firstLine="709"/>
        <w:jc w:val="both"/>
        <w:rPr>
          <w:rFonts w:ascii="Times New Roman" w:hAnsi="Times New Roman"/>
          <w:sz w:val="24"/>
          <w:szCs w:val="24"/>
          <w:lang w:eastAsia="en-US"/>
        </w:rPr>
      </w:pPr>
      <w:r w:rsidRPr="007917AD">
        <w:rPr>
          <w:rFonts w:ascii="Times New Roman" w:hAnsi="Times New Roman"/>
          <w:sz w:val="24"/>
          <w:szCs w:val="24"/>
          <w:lang w:eastAsia="en-US"/>
        </w:rPr>
        <w:t>Kitoms paslaugoms ir prekėms skirtos lėšos panaudotos taip:</w:t>
      </w:r>
    </w:p>
    <w:p w14:paraId="4D9EFC55" w14:textId="77777777" w:rsidR="00A22B39" w:rsidRPr="007917AD" w:rsidRDefault="00A22B39" w:rsidP="00A22B39">
      <w:pPr>
        <w:numPr>
          <w:ilvl w:val="0"/>
          <w:numId w:val="2"/>
        </w:numPr>
        <w:tabs>
          <w:tab w:val="left" w:pos="0"/>
        </w:tabs>
        <w:spacing w:after="0" w:line="240" w:lineRule="auto"/>
        <w:ind w:left="0" w:firstLine="709"/>
        <w:contextualSpacing/>
        <w:jc w:val="both"/>
        <w:rPr>
          <w:rFonts w:ascii="Times New Roman" w:hAnsi="Times New Roman"/>
          <w:sz w:val="24"/>
          <w:szCs w:val="24"/>
          <w:lang w:eastAsia="en-US"/>
        </w:rPr>
      </w:pPr>
      <w:r w:rsidRPr="007917AD">
        <w:rPr>
          <w:rFonts w:ascii="Times New Roman" w:hAnsi="Times New Roman"/>
          <w:sz w:val="24"/>
          <w:szCs w:val="24"/>
          <w:lang w:eastAsia="en-US"/>
        </w:rPr>
        <w:t>apskaitos programų priežiūrai – 1702 Eur;</w:t>
      </w:r>
    </w:p>
    <w:p w14:paraId="67431FCB" w14:textId="77777777" w:rsidR="00A22B39" w:rsidRPr="007917AD" w:rsidRDefault="00A22B39" w:rsidP="00A22B39">
      <w:pPr>
        <w:numPr>
          <w:ilvl w:val="0"/>
          <w:numId w:val="2"/>
        </w:numPr>
        <w:tabs>
          <w:tab w:val="left" w:pos="0"/>
        </w:tabs>
        <w:spacing w:after="0" w:line="240" w:lineRule="auto"/>
        <w:ind w:left="0" w:firstLine="709"/>
        <w:contextualSpacing/>
        <w:jc w:val="both"/>
        <w:rPr>
          <w:rFonts w:ascii="Times New Roman" w:hAnsi="Times New Roman"/>
          <w:sz w:val="24"/>
          <w:szCs w:val="24"/>
          <w:lang w:eastAsia="en-US"/>
        </w:rPr>
      </w:pPr>
      <w:r w:rsidRPr="007917AD">
        <w:rPr>
          <w:rFonts w:ascii="Times New Roman" w:hAnsi="Times New Roman"/>
          <w:sz w:val="24"/>
          <w:szCs w:val="24"/>
          <w:lang w:eastAsia="en-US"/>
        </w:rPr>
        <w:t>dokumentų valdymo sistemos ,,Kontora“ priežiūrai – 294 Eur;</w:t>
      </w:r>
    </w:p>
    <w:p w14:paraId="1527A390" w14:textId="77777777" w:rsidR="00A22B39" w:rsidRPr="007917AD" w:rsidRDefault="00A22B39" w:rsidP="00A22B39">
      <w:pPr>
        <w:numPr>
          <w:ilvl w:val="0"/>
          <w:numId w:val="2"/>
        </w:numPr>
        <w:tabs>
          <w:tab w:val="left" w:pos="0"/>
        </w:tabs>
        <w:spacing w:after="0" w:line="240" w:lineRule="auto"/>
        <w:ind w:left="0" w:firstLine="709"/>
        <w:contextualSpacing/>
        <w:jc w:val="both"/>
        <w:rPr>
          <w:rFonts w:ascii="Times New Roman" w:hAnsi="Times New Roman"/>
          <w:sz w:val="24"/>
          <w:szCs w:val="24"/>
          <w:lang w:eastAsia="en-US"/>
        </w:rPr>
      </w:pPr>
      <w:r w:rsidRPr="007917AD">
        <w:rPr>
          <w:rFonts w:ascii="Times New Roman" w:hAnsi="Times New Roman"/>
          <w:sz w:val="24"/>
          <w:szCs w:val="24"/>
          <w:lang w:eastAsia="en-US"/>
        </w:rPr>
        <w:t>elektros įrenginių priežiūrai – 1644 Eur;</w:t>
      </w:r>
    </w:p>
    <w:p w14:paraId="2CBA859C" w14:textId="48022010" w:rsidR="00A22B39" w:rsidRPr="007917AD" w:rsidRDefault="00A22B39" w:rsidP="00A22B39">
      <w:pPr>
        <w:numPr>
          <w:ilvl w:val="0"/>
          <w:numId w:val="2"/>
        </w:numPr>
        <w:tabs>
          <w:tab w:val="left" w:pos="0"/>
        </w:tabs>
        <w:spacing w:after="0" w:line="240" w:lineRule="auto"/>
        <w:ind w:left="0" w:firstLine="709"/>
        <w:contextualSpacing/>
        <w:jc w:val="both"/>
        <w:rPr>
          <w:rFonts w:ascii="Times New Roman" w:hAnsi="Times New Roman"/>
          <w:sz w:val="24"/>
          <w:szCs w:val="24"/>
          <w:lang w:eastAsia="en-US"/>
        </w:rPr>
      </w:pPr>
      <w:r w:rsidRPr="007917AD">
        <w:rPr>
          <w:rFonts w:ascii="Times New Roman" w:hAnsi="Times New Roman"/>
          <w:sz w:val="24"/>
          <w:szCs w:val="24"/>
          <w:lang w:eastAsia="en-US"/>
        </w:rPr>
        <w:t xml:space="preserve">gimnazijos pastato išorės laiptų remontui </w:t>
      </w:r>
      <w:r w:rsidR="00254641" w:rsidRPr="007917AD">
        <w:rPr>
          <w:rFonts w:ascii="Times New Roman" w:hAnsi="Times New Roman"/>
          <w:sz w:val="24"/>
          <w:szCs w:val="24"/>
          <w:lang w:eastAsia="en-US"/>
        </w:rPr>
        <w:t>–</w:t>
      </w:r>
      <w:r w:rsidRPr="007917AD">
        <w:rPr>
          <w:rFonts w:ascii="Times New Roman" w:hAnsi="Times New Roman"/>
          <w:sz w:val="24"/>
          <w:szCs w:val="24"/>
          <w:lang w:eastAsia="en-US"/>
        </w:rPr>
        <w:t xml:space="preserve"> 4000 Eur;</w:t>
      </w:r>
    </w:p>
    <w:p w14:paraId="0AA4714A" w14:textId="77777777" w:rsidR="00A22B39" w:rsidRPr="007917AD" w:rsidRDefault="00A22B39" w:rsidP="00A22B39">
      <w:pPr>
        <w:numPr>
          <w:ilvl w:val="0"/>
          <w:numId w:val="2"/>
        </w:numPr>
        <w:tabs>
          <w:tab w:val="left" w:pos="0"/>
        </w:tabs>
        <w:spacing w:after="0" w:line="240" w:lineRule="auto"/>
        <w:ind w:left="0" w:firstLine="709"/>
        <w:contextualSpacing/>
        <w:jc w:val="both"/>
        <w:rPr>
          <w:rFonts w:ascii="Times New Roman" w:hAnsi="Times New Roman"/>
          <w:sz w:val="24"/>
          <w:szCs w:val="24"/>
          <w:lang w:eastAsia="en-US"/>
        </w:rPr>
      </w:pPr>
      <w:r w:rsidRPr="007917AD">
        <w:rPr>
          <w:rFonts w:ascii="Times New Roman" w:hAnsi="Times New Roman"/>
          <w:sz w:val="24"/>
          <w:szCs w:val="24"/>
          <w:lang w:eastAsia="en-US"/>
        </w:rPr>
        <w:t>kanceliarinėms prekėms, kopijavimo popieriui – 953 Eur;</w:t>
      </w:r>
    </w:p>
    <w:p w14:paraId="619ADF86" w14:textId="77777777" w:rsidR="00A22B39" w:rsidRPr="007917AD" w:rsidRDefault="00A22B39" w:rsidP="00A22B39">
      <w:pPr>
        <w:numPr>
          <w:ilvl w:val="0"/>
          <w:numId w:val="2"/>
        </w:numPr>
        <w:tabs>
          <w:tab w:val="left" w:pos="0"/>
        </w:tabs>
        <w:spacing w:after="0" w:line="240" w:lineRule="auto"/>
        <w:ind w:left="0" w:firstLine="709"/>
        <w:contextualSpacing/>
        <w:jc w:val="both"/>
        <w:rPr>
          <w:rFonts w:ascii="Times New Roman" w:hAnsi="Times New Roman"/>
          <w:sz w:val="24"/>
          <w:szCs w:val="24"/>
          <w:lang w:eastAsia="en-US"/>
        </w:rPr>
      </w:pPr>
      <w:r w:rsidRPr="007917AD">
        <w:rPr>
          <w:rFonts w:ascii="Times New Roman" w:hAnsi="Times New Roman"/>
          <w:sz w:val="24"/>
          <w:szCs w:val="24"/>
          <w:lang w:eastAsia="en-US"/>
        </w:rPr>
        <w:t>valymo, plovimo priemonėms – 1315 Eur;</w:t>
      </w:r>
    </w:p>
    <w:p w14:paraId="0D7E0800" w14:textId="77777777" w:rsidR="00A22B39" w:rsidRPr="00E43C41" w:rsidRDefault="00A22B39" w:rsidP="00A22B39">
      <w:pPr>
        <w:numPr>
          <w:ilvl w:val="0"/>
          <w:numId w:val="2"/>
        </w:numPr>
        <w:tabs>
          <w:tab w:val="left" w:pos="0"/>
          <w:tab w:val="left" w:pos="142"/>
        </w:tabs>
        <w:spacing w:after="0" w:line="240" w:lineRule="auto"/>
        <w:ind w:left="0" w:firstLine="709"/>
        <w:contextualSpacing/>
        <w:jc w:val="both"/>
        <w:rPr>
          <w:rFonts w:ascii="Times New Roman" w:hAnsi="Times New Roman"/>
          <w:color w:val="000000"/>
          <w:sz w:val="24"/>
          <w:szCs w:val="24"/>
          <w:lang w:eastAsia="en-US"/>
        </w:rPr>
      </w:pPr>
      <w:r w:rsidRPr="007917AD">
        <w:rPr>
          <w:rFonts w:ascii="Times New Roman" w:hAnsi="Times New Roman"/>
          <w:sz w:val="24"/>
          <w:szCs w:val="24"/>
          <w:lang w:eastAsia="en-US"/>
        </w:rPr>
        <w:t xml:space="preserve">bei kitoms aukščiau neišvardintoms prekėms ir paslaugoms (ūkinėms </w:t>
      </w:r>
      <w:r w:rsidRPr="00E43C41">
        <w:rPr>
          <w:rFonts w:ascii="Times New Roman" w:hAnsi="Times New Roman"/>
          <w:color w:val="000000"/>
          <w:sz w:val="24"/>
          <w:szCs w:val="24"/>
          <w:lang w:eastAsia="en-US"/>
        </w:rPr>
        <w:t>ir santechnikos prekėms, spausdintuvų kasetėms, narystės mokesčiams ir kt.)  įsigyti.</w:t>
      </w:r>
    </w:p>
    <w:p w14:paraId="3705A631" w14:textId="77777777" w:rsidR="00A22B39" w:rsidRDefault="00A22B39" w:rsidP="00A22B39">
      <w:pPr>
        <w:tabs>
          <w:tab w:val="left" w:pos="0"/>
          <w:tab w:val="left" w:pos="142"/>
        </w:tabs>
        <w:spacing w:after="0" w:line="240" w:lineRule="auto"/>
        <w:contextualSpacing/>
        <w:jc w:val="both"/>
        <w:rPr>
          <w:rFonts w:ascii="Times New Roman" w:hAnsi="Times New Roman"/>
          <w:color w:val="000000"/>
          <w:sz w:val="24"/>
          <w:szCs w:val="24"/>
          <w:highlight w:val="yellow"/>
          <w:lang w:eastAsia="en-US"/>
        </w:rPr>
      </w:pPr>
    </w:p>
    <w:p w14:paraId="7DAA15DC" w14:textId="77777777" w:rsidR="00F061C2" w:rsidRDefault="00F061C2" w:rsidP="00B67A32">
      <w:pPr>
        <w:tabs>
          <w:tab w:val="left" w:pos="0"/>
        </w:tabs>
        <w:spacing w:after="0" w:line="240" w:lineRule="auto"/>
        <w:ind w:firstLine="709"/>
        <w:jc w:val="right"/>
        <w:rPr>
          <w:rFonts w:ascii="Times New Roman" w:hAnsi="Times New Roman"/>
          <w:i/>
          <w:color w:val="000000"/>
          <w:sz w:val="20"/>
          <w:szCs w:val="20"/>
        </w:rPr>
      </w:pPr>
    </w:p>
    <w:p w14:paraId="09D9CD35" w14:textId="15F94894" w:rsidR="00F061C2" w:rsidRDefault="00F061C2" w:rsidP="00B67A32">
      <w:pPr>
        <w:tabs>
          <w:tab w:val="left" w:pos="0"/>
        </w:tabs>
        <w:spacing w:after="0" w:line="240" w:lineRule="auto"/>
        <w:ind w:firstLine="709"/>
        <w:jc w:val="right"/>
        <w:rPr>
          <w:rFonts w:ascii="Times New Roman" w:hAnsi="Times New Roman"/>
          <w:i/>
          <w:color w:val="000000"/>
          <w:sz w:val="20"/>
          <w:szCs w:val="20"/>
        </w:rPr>
      </w:pPr>
    </w:p>
    <w:p w14:paraId="17621A41" w14:textId="7D7FFD3C" w:rsidR="002F4B25" w:rsidRDefault="002F4B25" w:rsidP="00B67A32">
      <w:pPr>
        <w:tabs>
          <w:tab w:val="left" w:pos="0"/>
        </w:tabs>
        <w:spacing w:after="0" w:line="240" w:lineRule="auto"/>
        <w:ind w:firstLine="709"/>
        <w:jc w:val="right"/>
        <w:rPr>
          <w:rFonts w:ascii="Times New Roman" w:hAnsi="Times New Roman"/>
          <w:i/>
          <w:color w:val="000000"/>
          <w:sz w:val="20"/>
          <w:szCs w:val="20"/>
        </w:rPr>
      </w:pPr>
    </w:p>
    <w:p w14:paraId="3222F456" w14:textId="660DD771" w:rsidR="002F4B25" w:rsidRDefault="002F4B25" w:rsidP="00B67A32">
      <w:pPr>
        <w:tabs>
          <w:tab w:val="left" w:pos="0"/>
        </w:tabs>
        <w:spacing w:after="0" w:line="240" w:lineRule="auto"/>
        <w:ind w:firstLine="709"/>
        <w:jc w:val="right"/>
        <w:rPr>
          <w:rFonts w:ascii="Times New Roman" w:hAnsi="Times New Roman"/>
          <w:i/>
          <w:color w:val="000000"/>
          <w:sz w:val="20"/>
          <w:szCs w:val="20"/>
        </w:rPr>
      </w:pPr>
    </w:p>
    <w:p w14:paraId="3C0EECF5" w14:textId="77777777" w:rsidR="002F4B25" w:rsidRDefault="002F4B25" w:rsidP="00B67A32">
      <w:pPr>
        <w:tabs>
          <w:tab w:val="left" w:pos="0"/>
        </w:tabs>
        <w:spacing w:after="0" w:line="240" w:lineRule="auto"/>
        <w:ind w:firstLine="709"/>
        <w:jc w:val="right"/>
        <w:rPr>
          <w:rFonts w:ascii="Times New Roman" w:hAnsi="Times New Roman"/>
          <w:i/>
          <w:color w:val="000000"/>
          <w:sz w:val="20"/>
          <w:szCs w:val="20"/>
        </w:rPr>
      </w:pPr>
    </w:p>
    <w:p w14:paraId="6EC5767F" w14:textId="4B0E6876" w:rsidR="00A22B39" w:rsidRDefault="00A22B39" w:rsidP="00B67A32">
      <w:pPr>
        <w:tabs>
          <w:tab w:val="left" w:pos="0"/>
        </w:tabs>
        <w:spacing w:after="0" w:line="240" w:lineRule="auto"/>
        <w:ind w:firstLine="709"/>
        <w:jc w:val="right"/>
        <w:rPr>
          <w:rFonts w:ascii="Times New Roman" w:hAnsi="Times New Roman"/>
          <w:i/>
          <w:color w:val="000000"/>
          <w:sz w:val="20"/>
          <w:szCs w:val="20"/>
          <w:lang w:eastAsia="en-US"/>
        </w:rPr>
      </w:pPr>
      <w:r>
        <w:rPr>
          <w:rFonts w:ascii="Times New Roman" w:hAnsi="Times New Roman"/>
          <w:i/>
          <w:color w:val="000000"/>
          <w:sz w:val="20"/>
          <w:szCs w:val="20"/>
        </w:rPr>
        <w:tab/>
      </w:r>
      <w:r>
        <w:rPr>
          <w:rFonts w:ascii="Times New Roman" w:hAnsi="Times New Roman"/>
          <w:i/>
          <w:color w:val="000000"/>
          <w:sz w:val="20"/>
          <w:szCs w:val="20"/>
        </w:rPr>
        <w:tab/>
      </w:r>
      <w:r>
        <w:rPr>
          <w:rFonts w:ascii="Times New Roman" w:hAnsi="Times New Roman"/>
          <w:i/>
          <w:color w:val="000000"/>
          <w:sz w:val="20"/>
          <w:szCs w:val="20"/>
        </w:rPr>
        <w:tab/>
      </w:r>
      <w:r>
        <w:rPr>
          <w:rFonts w:ascii="Times New Roman" w:hAnsi="Times New Roman"/>
          <w:i/>
          <w:color w:val="000000"/>
          <w:sz w:val="20"/>
          <w:szCs w:val="20"/>
        </w:rPr>
        <w:tab/>
      </w:r>
      <w:r w:rsidR="002F4B25">
        <w:rPr>
          <w:rFonts w:ascii="Times New Roman" w:hAnsi="Times New Roman"/>
          <w:i/>
          <w:color w:val="000000"/>
          <w:sz w:val="20"/>
          <w:szCs w:val="20"/>
        </w:rPr>
        <w:t>1</w:t>
      </w:r>
      <w:r w:rsidR="00C578B9">
        <w:rPr>
          <w:rFonts w:ascii="Times New Roman" w:hAnsi="Times New Roman"/>
          <w:i/>
          <w:color w:val="000000"/>
          <w:sz w:val="20"/>
          <w:szCs w:val="20"/>
        </w:rPr>
        <w:t>9</w:t>
      </w:r>
      <w:r>
        <w:rPr>
          <w:rFonts w:ascii="Times New Roman" w:hAnsi="Times New Roman"/>
          <w:i/>
          <w:color w:val="000000"/>
          <w:sz w:val="20"/>
          <w:szCs w:val="20"/>
        </w:rPr>
        <w:t xml:space="preserve"> lentelė</w:t>
      </w:r>
      <w:r>
        <w:rPr>
          <w:rFonts w:ascii="Times New Roman" w:hAnsi="Times New Roman"/>
          <w:color w:val="000000"/>
          <w:sz w:val="24"/>
          <w:szCs w:val="24"/>
        </w:rPr>
        <w:t>.</w:t>
      </w:r>
      <w:r>
        <w:rPr>
          <w:rFonts w:ascii="Times New Roman" w:hAnsi="Times New Roman"/>
          <w:i/>
          <w:color w:val="000000"/>
          <w:sz w:val="20"/>
          <w:szCs w:val="20"/>
          <w:lang w:eastAsia="en-US"/>
        </w:rPr>
        <w:t xml:space="preserve"> Biudžetinių įstaigų pajamos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E0" w:firstRow="1" w:lastRow="1" w:firstColumn="1" w:lastColumn="0" w:noHBand="0" w:noVBand="0"/>
      </w:tblPr>
      <w:tblGrid>
        <w:gridCol w:w="5353"/>
        <w:gridCol w:w="2126"/>
        <w:gridCol w:w="2127"/>
      </w:tblGrid>
      <w:tr w:rsidR="00A22B39" w14:paraId="58B16CFD" w14:textId="77777777" w:rsidTr="00B67A32">
        <w:tc>
          <w:tcPr>
            <w:tcW w:w="5353" w:type="dxa"/>
            <w:tcBorders>
              <w:top w:val="single" w:sz="4" w:space="0" w:color="auto"/>
              <w:left w:val="single" w:sz="4" w:space="0" w:color="auto"/>
              <w:bottom w:val="single" w:sz="4" w:space="0" w:color="auto"/>
              <w:right w:val="single" w:sz="4" w:space="0" w:color="auto"/>
            </w:tcBorders>
            <w:hideMark/>
          </w:tcPr>
          <w:p w14:paraId="285FD808" w14:textId="77777777" w:rsidR="00A22B39" w:rsidRDefault="00A22B39" w:rsidP="00B67A32">
            <w:pPr>
              <w:spacing w:after="0" w:line="240" w:lineRule="auto"/>
              <w:contextualSpacing/>
              <w:jc w:val="center"/>
              <w:rPr>
                <w:rFonts w:ascii="Times New Roman" w:hAnsi="Times New Roman"/>
                <w:color w:val="000000"/>
                <w:sz w:val="24"/>
                <w:szCs w:val="24"/>
                <w:lang w:eastAsia="en-US"/>
              </w:rPr>
            </w:pPr>
            <w:r>
              <w:rPr>
                <w:rFonts w:ascii="Times New Roman" w:hAnsi="Times New Roman"/>
                <w:color w:val="000000"/>
                <w:sz w:val="24"/>
                <w:szCs w:val="24"/>
                <w:lang w:eastAsia="en-US"/>
              </w:rPr>
              <w:t>Išlaidų straipsnis</w:t>
            </w:r>
          </w:p>
        </w:tc>
        <w:tc>
          <w:tcPr>
            <w:tcW w:w="2126" w:type="dxa"/>
            <w:tcBorders>
              <w:top w:val="single" w:sz="4" w:space="0" w:color="auto"/>
              <w:left w:val="single" w:sz="4" w:space="0" w:color="auto"/>
              <w:bottom w:val="single" w:sz="4" w:space="0" w:color="auto"/>
              <w:right w:val="single" w:sz="4" w:space="0" w:color="auto"/>
            </w:tcBorders>
            <w:hideMark/>
          </w:tcPr>
          <w:p w14:paraId="7FEF61FA" w14:textId="77777777" w:rsidR="00A22B39" w:rsidRDefault="00A22B39" w:rsidP="00B67A32">
            <w:pPr>
              <w:spacing w:after="0"/>
              <w:contextualSpacing/>
              <w:jc w:val="center"/>
              <w:rPr>
                <w:rFonts w:ascii="Times New Roman" w:hAnsi="Times New Roman"/>
                <w:color w:val="000000"/>
                <w:sz w:val="24"/>
                <w:szCs w:val="24"/>
                <w:lang w:eastAsia="en-US"/>
              </w:rPr>
            </w:pPr>
            <w:r>
              <w:rPr>
                <w:rFonts w:ascii="Times New Roman" w:hAnsi="Times New Roman"/>
                <w:color w:val="000000"/>
                <w:sz w:val="24"/>
                <w:szCs w:val="24"/>
                <w:lang w:eastAsia="en-US"/>
              </w:rPr>
              <w:t>Patikslintas asignavimų planas, Eur 2022 m.</w:t>
            </w:r>
          </w:p>
        </w:tc>
        <w:tc>
          <w:tcPr>
            <w:tcW w:w="2127" w:type="dxa"/>
            <w:tcBorders>
              <w:top w:val="single" w:sz="4" w:space="0" w:color="auto"/>
              <w:left w:val="single" w:sz="4" w:space="0" w:color="auto"/>
              <w:bottom w:val="single" w:sz="4" w:space="0" w:color="auto"/>
              <w:right w:val="single" w:sz="4" w:space="0" w:color="auto"/>
            </w:tcBorders>
            <w:hideMark/>
          </w:tcPr>
          <w:p w14:paraId="1D8EA111" w14:textId="77777777" w:rsidR="00A22B39" w:rsidRDefault="00A22B39" w:rsidP="00B67A32">
            <w:pPr>
              <w:spacing w:after="0"/>
              <w:contextualSpacing/>
              <w:jc w:val="center"/>
              <w:rPr>
                <w:rFonts w:ascii="Times New Roman" w:hAnsi="Times New Roman"/>
                <w:color w:val="000000"/>
                <w:sz w:val="24"/>
                <w:szCs w:val="24"/>
                <w:lang w:eastAsia="en-US"/>
              </w:rPr>
            </w:pPr>
            <w:r>
              <w:rPr>
                <w:rFonts w:ascii="Times New Roman" w:hAnsi="Times New Roman"/>
                <w:color w:val="000000"/>
                <w:sz w:val="24"/>
                <w:szCs w:val="24"/>
                <w:lang w:eastAsia="en-US"/>
              </w:rPr>
              <w:t>Panaudoti asignavimai, Eur</w:t>
            </w:r>
          </w:p>
          <w:p w14:paraId="03C5DCBA" w14:textId="77777777" w:rsidR="00A22B39" w:rsidRDefault="00A22B39" w:rsidP="00B67A32">
            <w:pPr>
              <w:spacing w:after="0"/>
              <w:contextualSpacing/>
              <w:jc w:val="center"/>
              <w:rPr>
                <w:rFonts w:ascii="Times New Roman" w:hAnsi="Times New Roman"/>
                <w:color w:val="000000"/>
                <w:sz w:val="24"/>
                <w:szCs w:val="24"/>
                <w:lang w:eastAsia="en-US"/>
              </w:rPr>
            </w:pPr>
            <w:r>
              <w:rPr>
                <w:rFonts w:ascii="Times New Roman" w:hAnsi="Times New Roman"/>
                <w:color w:val="000000"/>
                <w:sz w:val="24"/>
                <w:szCs w:val="24"/>
                <w:lang w:eastAsia="en-US"/>
              </w:rPr>
              <w:t>2022 m.</w:t>
            </w:r>
          </w:p>
        </w:tc>
      </w:tr>
      <w:tr w:rsidR="00A22B39" w14:paraId="3D701B91" w14:textId="77777777" w:rsidTr="00B67A32">
        <w:tc>
          <w:tcPr>
            <w:tcW w:w="5353" w:type="dxa"/>
            <w:tcBorders>
              <w:top w:val="single" w:sz="4" w:space="0" w:color="auto"/>
              <w:left w:val="single" w:sz="4" w:space="0" w:color="auto"/>
              <w:bottom w:val="single" w:sz="4" w:space="0" w:color="auto"/>
              <w:right w:val="single" w:sz="4" w:space="0" w:color="auto"/>
            </w:tcBorders>
            <w:hideMark/>
          </w:tcPr>
          <w:p w14:paraId="29AF0033" w14:textId="77777777" w:rsidR="00A22B39" w:rsidRDefault="00A22B39" w:rsidP="00B67A32">
            <w:pPr>
              <w:spacing w:after="0"/>
              <w:contextualSpacing/>
              <w:jc w:val="both"/>
              <w:rPr>
                <w:rFonts w:ascii="Times New Roman" w:hAnsi="Times New Roman"/>
                <w:color w:val="000000"/>
                <w:sz w:val="24"/>
                <w:szCs w:val="24"/>
                <w:lang w:eastAsia="en-US"/>
              </w:rPr>
            </w:pPr>
            <w:r>
              <w:rPr>
                <w:rFonts w:ascii="Times New Roman" w:hAnsi="Times New Roman"/>
                <w:color w:val="000000"/>
                <w:sz w:val="24"/>
                <w:szCs w:val="24"/>
                <w:lang w:eastAsia="en-US"/>
              </w:rPr>
              <w:t>Aprangos ir patalynės įsigijimo išlaidos</w:t>
            </w:r>
          </w:p>
        </w:tc>
        <w:tc>
          <w:tcPr>
            <w:tcW w:w="2126" w:type="dxa"/>
            <w:tcBorders>
              <w:top w:val="single" w:sz="4" w:space="0" w:color="auto"/>
              <w:left w:val="single" w:sz="4" w:space="0" w:color="auto"/>
              <w:bottom w:val="single" w:sz="4" w:space="0" w:color="auto"/>
              <w:right w:val="single" w:sz="4" w:space="0" w:color="auto"/>
            </w:tcBorders>
          </w:tcPr>
          <w:p w14:paraId="39A779A6" w14:textId="77777777" w:rsidR="00A22B39" w:rsidRDefault="00A22B39" w:rsidP="00B67A32">
            <w:pPr>
              <w:spacing w:after="0"/>
              <w:contextualSpacing/>
              <w:jc w:val="right"/>
              <w:rPr>
                <w:rFonts w:ascii="Times New Roman" w:hAnsi="Times New Roman"/>
                <w:color w:val="000000"/>
                <w:sz w:val="24"/>
                <w:szCs w:val="24"/>
                <w:lang w:eastAsia="en-US"/>
              </w:rPr>
            </w:pPr>
            <w:r>
              <w:rPr>
                <w:rFonts w:ascii="Times New Roman" w:hAnsi="Times New Roman"/>
                <w:color w:val="000000"/>
                <w:sz w:val="24"/>
                <w:szCs w:val="24"/>
                <w:lang w:eastAsia="en-US"/>
              </w:rPr>
              <w:t>2300</w:t>
            </w:r>
          </w:p>
        </w:tc>
        <w:tc>
          <w:tcPr>
            <w:tcW w:w="2127" w:type="dxa"/>
            <w:tcBorders>
              <w:top w:val="single" w:sz="4" w:space="0" w:color="auto"/>
              <w:left w:val="single" w:sz="4" w:space="0" w:color="auto"/>
              <w:bottom w:val="single" w:sz="4" w:space="0" w:color="auto"/>
              <w:right w:val="single" w:sz="4" w:space="0" w:color="auto"/>
            </w:tcBorders>
          </w:tcPr>
          <w:p w14:paraId="68F295F7" w14:textId="77777777" w:rsidR="00A22B39" w:rsidRDefault="00A22B39" w:rsidP="00B67A32">
            <w:pPr>
              <w:spacing w:after="0"/>
              <w:contextualSpacing/>
              <w:jc w:val="right"/>
              <w:rPr>
                <w:rFonts w:ascii="Times New Roman" w:hAnsi="Times New Roman"/>
                <w:color w:val="000000"/>
                <w:sz w:val="24"/>
                <w:szCs w:val="24"/>
                <w:lang w:eastAsia="en-US"/>
              </w:rPr>
            </w:pPr>
            <w:r>
              <w:rPr>
                <w:rFonts w:ascii="Times New Roman" w:hAnsi="Times New Roman"/>
                <w:color w:val="000000"/>
                <w:sz w:val="24"/>
                <w:szCs w:val="24"/>
                <w:lang w:eastAsia="en-US"/>
              </w:rPr>
              <w:t>1354</w:t>
            </w:r>
          </w:p>
        </w:tc>
      </w:tr>
      <w:tr w:rsidR="00A22B39" w14:paraId="289575B2" w14:textId="77777777" w:rsidTr="00B67A32">
        <w:tc>
          <w:tcPr>
            <w:tcW w:w="5353" w:type="dxa"/>
            <w:tcBorders>
              <w:top w:val="single" w:sz="4" w:space="0" w:color="auto"/>
              <w:left w:val="single" w:sz="4" w:space="0" w:color="auto"/>
              <w:bottom w:val="single" w:sz="4" w:space="0" w:color="auto"/>
              <w:right w:val="single" w:sz="4" w:space="0" w:color="auto"/>
            </w:tcBorders>
            <w:hideMark/>
          </w:tcPr>
          <w:p w14:paraId="10DE66AA" w14:textId="77777777" w:rsidR="00A22B39" w:rsidRDefault="00A22B39" w:rsidP="00B67A32">
            <w:pPr>
              <w:spacing w:after="0"/>
              <w:contextualSpacing/>
              <w:jc w:val="both"/>
              <w:rPr>
                <w:rFonts w:ascii="Times New Roman" w:hAnsi="Times New Roman"/>
                <w:color w:val="000000"/>
                <w:sz w:val="24"/>
                <w:szCs w:val="24"/>
                <w:lang w:eastAsia="en-US"/>
              </w:rPr>
            </w:pPr>
            <w:r>
              <w:rPr>
                <w:rFonts w:ascii="Times New Roman" w:hAnsi="Times New Roman"/>
                <w:color w:val="000000"/>
                <w:sz w:val="24"/>
                <w:szCs w:val="24"/>
                <w:lang w:eastAsia="en-US"/>
              </w:rPr>
              <w:t>Materialiojo turto paprastojo remonto išlaidos</w:t>
            </w:r>
          </w:p>
        </w:tc>
        <w:tc>
          <w:tcPr>
            <w:tcW w:w="2126" w:type="dxa"/>
            <w:tcBorders>
              <w:top w:val="single" w:sz="4" w:space="0" w:color="auto"/>
              <w:left w:val="single" w:sz="4" w:space="0" w:color="auto"/>
              <w:bottom w:val="single" w:sz="4" w:space="0" w:color="auto"/>
              <w:right w:val="single" w:sz="4" w:space="0" w:color="auto"/>
            </w:tcBorders>
          </w:tcPr>
          <w:p w14:paraId="3F154B32" w14:textId="77777777" w:rsidR="00A22B39" w:rsidRDefault="00A22B39" w:rsidP="00B67A32">
            <w:pPr>
              <w:spacing w:after="0"/>
              <w:contextualSpacing/>
              <w:jc w:val="right"/>
              <w:rPr>
                <w:rFonts w:ascii="Times New Roman" w:hAnsi="Times New Roman"/>
                <w:color w:val="000000"/>
                <w:sz w:val="24"/>
                <w:szCs w:val="24"/>
                <w:lang w:eastAsia="en-US"/>
              </w:rPr>
            </w:pPr>
            <w:r>
              <w:rPr>
                <w:rFonts w:ascii="Times New Roman" w:hAnsi="Times New Roman"/>
                <w:color w:val="000000"/>
                <w:sz w:val="24"/>
                <w:szCs w:val="24"/>
                <w:lang w:eastAsia="en-US"/>
              </w:rPr>
              <w:t>6700</w:t>
            </w:r>
          </w:p>
        </w:tc>
        <w:tc>
          <w:tcPr>
            <w:tcW w:w="2127" w:type="dxa"/>
            <w:tcBorders>
              <w:top w:val="single" w:sz="4" w:space="0" w:color="auto"/>
              <w:left w:val="single" w:sz="4" w:space="0" w:color="auto"/>
              <w:bottom w:val="single" w:sz="4" w:space="0" w:color="auto"/>
              <w:right w:val="single" w:sz="4" w:space="0" w:color="auto"/>
            </w:tcBorders>
          </w:tcPr>
          <w:p w14:paraId="2EF282EC" w14:textId="77777777" w:rsidR="00A22B39" w:rsidRDefault="00A22B39" w:rsidP="00B67A32">
            <w:pPr>
              <w:spacing w:after="0"/>
              <w:contextualSpacing/>
              <w:jc w:val="right"/>
              <w:rPr>
                <w:rFonts w:ascii="Times New Roman" w:hAnsi="Times New Roman"/>
                <w:color w:val="000000"/>
                <w:sz w:val="24"/>
                <w:szCs w:val="24"/>
                <w:lang w:eastAsia="en-US"/>
              </w:rPr>
            </w:pPr>
            <w:r>
              <w:rPr>
                <w:rFonts w:ascii="Times New Roman" w:hAnsi="Times New Roman"/>
                <w:color w:val="000000"/>
                <w:sz w:val="24"/>
                <w:szCs w:val="24"/>
                <w:lang w:eastAsia="en-US"/>
              </w:rPr>
              <w:t>3336</w:t>
            </w:r>
          </w:p>
        </w:tc>
      </w:tr>
      <w:tr w:rsidR="00A22B39" w14:paraId="13767202" w14:textId="77777777" w:rsidTr="00B67A32">
        <w:tc>
          <w:tcPr>
            <w:tcW w:w="5353" w:type="dxa"/>
            <w:tcBorders>
              <w:top w:val="single" w:sz="4" w:space="0" w:color="auto"/>
              <w:left w:val="single" w:sz="4" w:space="0" w:color="auto"/>
              <w:bottom w:val="single" w:sz="4" w:space="0" w:color="auto"/>
              <w:right w:val="single" w:sz="4" w:space="0" w:color="auto"/>
            </w:tcBorders>
            <w:hideMark/>
          </w:tcPr>
          <w:p w14:paraId="08D0FEF7" w14:textId="77777777" w:rsidR="00A22B39" w:rsidRDefault="00A22B39" w:rsidP="00B67A32">
            <w:pPr>
              <w:spacing w:after="0"/>
              <w:contextualSpacing/>
              <w:jc w:val="both"/>
              <w:rPr>
                <w:rFonts w:ascii="Times New Roman" w:hAnsi="Times New Roman"/>
                <w:color w:val="000000"/>
                <w:sz w:val="24"/>
                <w:szCs w:val="24"/>
                <w:lang w:eastAsia="en-US"/>
              </w:rPr>
            </w:pPr>
            <w:r>
              <w:rPr>
                <w:rFonts w:ascii="Times New Roman" w:hAnsi="Times New Roman"/>
                <w:color w:val="000000"/>
                <w:sz w:val="24"/>
                <w:szCs w:val="24"/>
                <w:lang w:eastAsia="en-US"/>
              </w:rPr>
              <w:t>Informacinių technologijų prekių ir paslaugų įsigijimo išlaidos</w:t>
            </w:r>
          </w:p>
        </w:tc>
        <w:tc>
          <w:tcPr>
            <w:tcW w:w="2126" w:type="dxa"/>
            <w:tcBorders>
              <w:top w:val="single" w:sz="4" w:space="0" w:color="auto"/>
              <w:left w:val="single" w:sz="4" w:space="0" w:color="auto"/>
              <w:bottom w:val="single" w:sz="4" w:space="0" w:color="auto"/>
              <w:right w:val="single" w:sz="4" w:space="0" w:color="auto"/>
            </w:tcBorders>
          </w:tcPr>
          <w:p w14:paraId="54D20047" w14:textId="77777777" w:rsidR="00A22B39" w:rsidRDefault="00A22B39" w:rsidP="00B67A32">
            <w:pPr>
              <w:spacing w:after="0"/>
              <w:contextualSpacing/>
              <w:jc w:val="right"/>
              <w:rPr>
                <w:rFonts w:ascii="Times New Roman" w:hAnsi="Times New Roman"/>
                <w:color w:val="000000"/>
                <w:sz w:val="24"/>
                <w:szCs w:val="24"/>
                <w:lang w:eastAsia="en-US"/>
              </w:rPr>
            </w:pPr>
            <w:r>
              <w:rPr>
                <w:rFonts w:ascii="Times New Roman" w:hAnsi="Times New Roman"/>
                <w:color w:val="000000"/>
                <w:sz w:val="24"/>
                <w:szCs w:val="24"/>
                <w:lang w:eastAsia="en-US"/>
              </w:rPr>
              <w:t>3000</w:t>
            </w:r>
          </w:p>
        </w:tc>
        <w:tc>
          <w:tcPr>
            <w:tcW w:w="2127" w:type="dxa"/>
            <w:tcBorders>
              <w:top w:val="single" w:sz="4" w:space="0" w:color="auto"/>
              <w:left w:val="single" w:sz="4" w:space="0" w:color="auto"/>
              <w:bottom w:val="single" w:sz="4" w:space="0" w:color="auto"/>
              <w:right w:val="single" w:sz="4" w:space="0" w:color="auto"/>
            </w:tcBorders>
          </w:tcPr>
          <w:p w14:paraId="176186A0" w14:textId="77777777" w:rsidR="00A22B39" w:rsidRDefault="00A22B39" w:rsidP="00B67A32">
            <w:pPr>
              <w:spacing w:after="0"/>
              <w:contextualSpacing/>
              <w:jc w:val="right"/>
              <w:rPr>
                <w:rFonts w:ascii="Times New Roman" w:hAnsi="Times New Roman"/>
                <w:color w:val="000000"/>
                <w:sz w:val="24"/>
                <w:szCs w:val="24"/>
                <w:lang w:eastAsia="en-US"/>
              </w:rPr>
            </w:pPr>
            <w:r>
              <w:rPr>
                <w:rFonts w:ascii="Times New Roman" w:hAnsi="Times New Roman"/>
                <w:color w:val="000000"/>
                <w:sz w:val="24"/>
                <w:szCs w:val="24"/>
                <w:lang w:eastAsia="en-US"/>
              </w:rPr>
              <w:t>1866</w:t>
            </w:r>
          </w:p>
        </w:tc>
      </w:tr>
      <w:tr w:rsidR="00A22B39" w14:paraId="10EB98C2" w14:textId="77777777" w:rsidTr="00B67A32">
        <w:tc>
          <w:tcPr>
            <w:tcW w:w="5353" w:type="dxa"/>
            <w:tcBorders>
              <w:top w:val="single" w:sz="4" w:space="0" w:color="auto"/>
              <w:left w:val="single" w:sz="4" w:space="0" w:color="auto"/>
              <w:bottom w:val="single" w:sz="4" w:space="0" w:color="auto"/>
              <w:right w:val="single" w:sz="4" w:space="0" w:color="auto"/>
            </w:tcBorders>
            <w:hideMark/>
          </w:tcPr>
          <w:p w14:paraId="42006DF3" w14:textId="77777777" w:rsidR="00A22B39" w:rsidRDefault="00A22B39" w:rsidP="00B67A32">
            <w:pPr>
              <w:spacing w:after="0"/>
              <w:contextualSpacing/>
              <w:jc w:val="both"/>
              <w:rPr>
                <w:rFonts w:ascii="Times New Roman" w:hAnsi="Times New Roman"/>
                <w:color w:val="000000"/>
                <w:sz w:val="24"/>
                <w:szCs w:val="24"/>
                <w:lang w:eastAsia="en-US"/>
              </w:rPr>
            </w:pPr>
            <w:r>
              <w:rPr>
                <w:rFonts w:ascii="Times New Roman" w:hAnsi="Times New Roman"/>
                <w:color w:val="000000"/>
                <w:sz w:val="24"/>
                <w:szCs w:val="24"/>
                <w:lang w:eastAsia="en-US"/>
              </w:rPr>
              <w:t>Kitų prekių ir paslaugų įsigijimo išlaidos</w:t>
            </w:r>
          </w:p>
        </w:tc>
        <w:tc>
          <w:tcPr>
            <w:tcW w:w="2126" w:type="dxa"/>
            <w:tcBorders>
              <w:top w:val="single" w:sz="4" w:space="0" w:color="auto"/>
              <w:left w:val="single" w:sz="4" w:space="0" w:color="auto"/>
              <w:bottom w:val="single" w:sz="4" w:space="0" w:color="auto"/>
              <w:right w:val="single" w:sz="4" w:space="0" w:color="auto"/>
            </w:tcBorders>
          </w:tcPr>
          <w:p w14:paraId="2586D819" w14:textId="77777777" w:rsidR="00A22B39" w:rsidRDefault="00A22B39" w:rsidP="00B67A32">
            <w:pPr>
              <w:spacing w:after="0"/>
              <w:contextualSpacing/>
              <w:jc w:val="right"/>
              <w:rPr>
                <w:rFonts w:ascii="Times New Roman" w:hAnsi="Times New Roman"/>
                <w:color w:val="000000"/>
                <w:sz w:val="24"/>
                <w:szCs w:val="24"/>
                <w:lang w:eastAsia="en-US"/>
              </w:rPr>
            </w:pPr>
            <w:r>
              <w:rPr>
                <w:rFonts w:ascii="Times New Roman" w:hAnsi="Times New Roman"/>
                <w:color w:val="000000"/>
                <w:sz w:val="24"/>
                <w:szCs w:val="24"/>
                <w:lang w:eastAsia="en-US"/>
              </w:rPr>
              <w:t>4400</w:t>
            </w:r>
          </w:p>
        </w:tc>
        <w:tc>
          <w:tcPr>
            <w:tcW w:w="2127" w:type="dxa"/>
            <w:tcBorders>
              <w:top w:val="single" w:sz="4" w:space="0" w:color="auto"/>
              <w:left w:val="single" w:sz="4" w:space="0" w:color="auto"/>
              <w:bottom w:val="single" w:sz="4" w:space="0" w:color="auto"/>
              <w:right w:val="single" w:sz="4" w:space="0" w:color="auto"/>
            </w:tcBorders>
          </w:tcPr>
          <w:p w14:paraId="411D023C" w14:textId="77777777" w:rsidR="00A22B39" w:rsidRDefault="00A22B39" w:rsidP="00B67A32">
            <w:pPr>
              <w:spacing w:after="0"/>
              <w:contextualSpacing/>
              <w:jc w:val="right"/>
              <w:rPr>
                <w:rFonts w:ascii="Times New Roman" w:hAnsi="Times New Roman"/>
                <w:color w:val="000000"/>
                <w:sz w:val="24"/>
                <w:szCs w:val="24"/>
                <w:lang w:eastAsia="en-US"/>
              </w:rPr>
            </w:pPr>
            <w:r>
              <w:rPr>
                <w:rFonts w:ascii="Times New Roman" w:hAnsi="Times New Roman"/>
                <w:color w:val="000000"/>
                <w:sz w:val="24"/>
                <w:szCs w:val="24"/>
                <w:lang w:eastAsia="en-US"/>
              </w:rPr>
              <w:t>3680</w:t>
            </w:r>
          </w:p>
        </w:tc>
      </w:tr>
      <w:tr w:rsidR="00A22B39" w14:paraId="7BCEB5D3" w14:textId="77777777" w:rsidTr="00B67A32">
        <w:tc>
          <w:tcPr>
            <w:tcW w:w="5353" w:type="dxa"/>
            <w:tcBorders>
              <w:top w:val="single" w:sz="4" w:space="0" w:color="auto"/>
              <w:left w:val="single" w:sz="4" w:space="0" w:color="auto"/>
              <w:bottom w:val="single" w:sz="4" w:space="0" w:color="auto"/>
              <w:right w:val="single" w:sz="4" w:space="0" w:color="auto"/>
            </w:tcBorders>
            <w:hideMark/>
          </w:tcPr>
          <w:p w14:paraId="394FFF9A" w14:textId="77777777" w:rsidR="00A22B39" w:rsidRDefault="00A22B39" w:rsidP="00B67A32">
            <w:pPr>
              <w:spacing w:after="0"/>
              <w:contextualSpacing/>
              <w:jc w:val="both"/>
              <w:rPr>
                <w:rFonts w:ascii="Times New Roman" w:hAnsi="Times New Roman"/>
                <w:color w:val="000000"/>
                <w:sz w:val="24"/>
                <w:szCs w:val="24"/>
                <w:lang w:eastAsia="en-US"/>
              </w:rPr>
            </w:pPr>
            <w:r>
              <w:rPr>
                <w:rFonts w:ascii="Times New Roman" w:hAnsi="Times New Roman"/>
                <w:color w:val="000000"/>
                <w:sz w:val="24"/>
                <w:szCs w:val="24"/>
                <w:lang w:eastAsia="en-US"/>
              </w:rPr>
              <w:t>Kitų mašinų ir įrenginių įsigijimo išlaidos</w:t>
            </w:r>
          </w:p>
        </w:tc>
        <w:tc>
          <w:tcPr>
            <w:tcW w:w="2126" w:type="dxa"/>
            <w:tcBorders>
              <w:top w:val="single" w:sz="4" w:space="0" w:color="auto"/>
              <w:left w:val="single" w:sz="4" w:space="0" w:color="auto"/>
              <w:bottom w:val="single" w:sz="4" w:space="0" w:color="auto"/>
              <w:right w:val="single" w:sz="4" w:space="0" w:color="auto"/>
            </w:tcBorders>
          </w:tcPr>
          <w:p w14:paraId="4D0D8878" w14:textId="77777777" w:rsidR="00A22B39" w:rsidRDefault="00A22B39" w:rsidP="00B67A32">
            <w:pPr>
              <w:spacing w:after="0"/>
              <w:contextualSpacing/>
              <w:jc w:val="right"/>
              <w:rPr>
                <w:rFonts w:ascii="Times New Roman" w:hAnsi="Times New Roman"/>
                <w:color w:val="000000"/>
                <w:sz w:val="24"/>
                <w:szCs w:val="24"/>
                <w:lang w:eastAsia="en-US"/>
              </w:rPr>
            </w:pPr>
            <w:r>
              <w:rPr>
                <w:rFonts w:ascii="Times New Roman" w:hAnsi="Times New Roman"/>
                <w:color w:val="000000"/>
                <w:sz w:val="24"/>
                <w:szCs w:val="24"/>
                <w:lang w:eastAsia="en-US"/>
              </w:rPr>
              <w:t>1600</w:t>
            </w:r>
          </w:p>
        </w:tc>
        <w:tc>
          <w:tcPr>
            <w:tcW w:w="2127" w:type="dxa"/>
            <w:tcBorders>
              <w:top w:val="single" w:sz="4" w:space="0" w:color="auto"/>
              <w:left w:val="single" w:sz="4" w:space="0" w:color="auto"/>
              <w:bottom w:val="single" w:sz="4" w:space="0" w:color="auto"/>
              <w:right w:val="single" w:sz="4" w:space="0" w:color="auto"/>
            </w:tcBorders>
          </w:tcPr>
          <w:p w14:paraId="1B392F0D" w14:textId="77777777" w:rsidR="00A22B39" w:rsidRDefault="00A22B39" w:rsidP="00B67A32">
            <w:pPr>
              <w:spacing w:after="0"/>
              <w:contextualSpacing/>
              <w:jc w:val="right"/>
              <w:rPr>
                <w:rFonts w:ascii="Times New Roman" w:hAnsi="Times New Roman"/>
                <w:color w:val="000000"/>
                <w:sz w:val="24"/>
                <w:szCs w:val="24"/>
                <w:lang w:eastAsia="en-US"/>
              </w:rPr>
            </w:pPr>
            <w:r>
              <w:rPr>
                <w:rFonts w:ascii="Times New Roman" w:hAnsi="Times New Roman"/>
                <w:color w:val="000000"/>
                <w:sz w:val="24"/>
                <w:szCs w:val="24"/>
                <w:lang w:eastAsia="en-US"/>
              </w:rPr>
              <w:t>828</w:t>
            </w:r>
          </w:p>
        </w:tc>
      </w:tr>
      <w:tr w:rsidR="00A22B39" w14:paraId="2C7D949F" w14:textId="77777777" w:rsidTr="00B67A32">
        <w:trPr>
          <w:trHeight w:val="232"/>
        </w:trPr>
        <w:tc>
          <w:tcPr>
            <w:tcW w:w="5353" w:type="dxa"/>
            <w:tcBorders>
              <w:top w:val="single" w:sz="4" w:space="0" w:color="auto"/>
              <w:left w:val="single" w:sz="4" w:space="0" w:color="auto"/>
              <w:bottom w:val="single" w:sz="4" w:space="0" w:color="auto"/>
              <w:right w:val="single" w:sz="4" w:space="0" w:color="auto"/>
            </w:tcBorders>
            <w:hideMark/>
          </w:tcPr>
          <w:p w14:paraId="44225105" w14:textId="77777777" w:rsidR="00A22B39" w:rsidRDefault="00A22B39" w:rsidP="00B67A32">
            <w:pPr>
              <w:rPr>
                <w:rFonts w:ascii="Times New Roman" w:hAnsi="Times New Roman"/>
                <w:color w:val="000000"/>
                <w:sz w:val="24"/>
                <w:szCs w:val="24"/>
                <w:lang w:eastAsia="en-US"/>
              </w:rPr>
            </w:pPr>
            <w:r>
              <w:rPr>
                <w:rFonts w:ascii="Times New Roman" w:hAnsi="Times New Roman"/>
                <w:color w:val="000000"/>
                <w:sz w:val="24"/>
                <w:szCs w:val="24"/>
                <w:lang w:eastAsia="en-US"/>
              </w:rPr>
              <w:t>Kompiuterinės techninės įrangos įsigijimo išlaidos</w:t>
            </w:r>
          </w:p>
        </w:tc>
        <w:tc>
          <w:tcPr>
            <w:tcW w:w="2126" w:type="dxa"/>
            <w:tcBorders>
              <w:top w:val="single" w:sz="4" w:space="0" w:color="auto"/>
              <w:left w:val="single" w:sz="4" w:space="0" w:color="auto"/>
              <w:bottom w:val="single" w:sz="4" w:space="0" w:color="auto"/>
              <w:right w:val="single" w:sz="4" w:space="0" w:color="auto"/>
            </w:tcBorders>
          </w:tcPr>
          <w:p w14:paraId="738AFFE9" w14:textId="77777777" w:rsidR="00A22B39" w:rsidRDefault="00A22B39" w:rsidP="00B67A32">
            <w:pPr>
              <w:jc w:val="right"/>
              <w:rPr>
                <w:rFonts w:ascii="Times New Roman" w:hAnsi="Times New Roman"/>
                <w:color w:val="000000"/>
                <w:sz w:val="24"/>
                <w:szCs w:val="24"/>
                <w:lang w:eastAsia="en-US"/>
              </w:rPr>
            </w:pPr>
            <w:r>
              <w:rPr>
                <w:rFonts w:ascii="Times New Roman" w:hAnsi="Times New Roman"/>
                <w:color w:val="000000"/>
                <w:sz w:val="24"/>
                <w:szCs w:val="24"/>
                <w:lang w:eastAsia="en-US"/>
              </w:rPr>
              <w:t>2000</w:t>
            </w:r>
          </w:p>
        </w:tc>
        <w:tc>
          <w:tcPr>
            <w:tcW w:w="2127" w:type="dxa"/>
            <w:tcBorders>
              <w:top w:val="single" w:sz="4" w:space="0" w:color="auto"/>
              <w:left w:val="single" w:sz="4" w:space="0" w:color="auto"/>
              <w:bottom w:val="single" w:sz="4" w:space="0" w:color="auto"/>
              <w:right w:val="single" w:sz="4" w:space="0" w:color="auto"/>
            </w:tcBorders>
          </w:tcPr>
          <w:p w14:paraId="36887858" w14:textId="77777777" w:rsidR="00A22B39" w:rsidRDefault="00A22B39" w:rsidP="00B67A32">
            <w:pPr>
              <w:jc w:val="right"/>
              <w:rPr>
                <w:rFonts w:ascii="Times New Roman" w:hAnsi="Times New Roman"/>
                <w:color w:val="000000"/>
                <w:sz w:val="24"/>
                <w:szCs w:val="24"/>
                <w:lang w:eastAsia="en-US"/>
              </w:rPr>
            </w:pPr>
            <w:r>
              <w:rPr>
                <w:rFonts w:ascii="Times New Roman" w:hAnsi="Times New Roman"/>
                <w:color w:val="000000"/>
                <w:sz w:val="24"/>
                <w:szCs w:val="24"/>
                <w:lang w:eastAsia="en-US"/>
              </w:rPr>
              <w:t>1836</w:t>
            </w:r>
          </w:p>
        </w:tc>
      </w:tr>
      <w:tr w:rsidR="00A22B39" w14:paraId="79CBA0BF" w14:textId="77777777" w:rsidTr="00C578B9">
        <w:trPr>
          <w:trHeight w:val="380"/>
        </w:trPr>
        <w:tc>
          <w:tcPr>
            <w:tcW w:w="5353" w:type="dxa"/>
            <w:tcBorders>
              <w:top w:val="single" w:sz="4" w:space="0" w:color="auto"/>
              <w:left w:val="single" w:sz="4" w:space="0" w:color="auto"/>
              <w:bottom w:val="single" w:sz="4" w:space="0" w:color="auto"/>
              <w:right w:val="single" w:sz="4" w:space="0" w:color="auto"/>
            </w:tcBorders>
            <w:hideMark/>
          </w:tcPr>
          <w:p w14:paraId="68BB6AA1" w14:textId="77777777" w:rsidR="00A22B39" w:rsidRPr="00C578B9" w:rsidRDefault="00A22B39" w:rsidP="00B67A32">
            <w:pPr>
              <w:rPr>
                <w:rFonts w:ascii="Times New Roman" w:hAnsi="Times New Roman"/>
                <w:color w:val="000000"/>
                <w:sz w:val="24"/>
                <w:szCs w:val="24"/>
                <w:lang w:eastAsia="en-US"/>
              </w:rPr>
            </w:pPr>
            <w:r w:rsidRPr="00C578B9">
              <w:rPr>
                <w:rFonts w:ascii="Times New Roman" w:hAnsi="Times New Roman"/>
                <w:color w:val="000000"/>
                <w:sz w:val="24"/>
                <w:szCs w:val="24"/>
                <w:lang w:eastAsia="en-US"/>
              </w:rPr>
              <w:t>Iš viso:</w:t>
            </w:r>
          </w:p>
        </w:tc>
        <w:tc>
          <w:tcPr>
            <w:tcW w:w="2126" w:type="dxa"/>
            <w:tcBorders>
              <w:top w:val="single" w:sz="4" w:space="0" w:color="auto"/>
              <w:left w:val="single" w:sz="4" w:space="0" w:color="auto"/>
              <w:bottom w:val="single" w:sz="4" w:space="0" w:color="auto"/>
              <w:right w:val="single" w:sz="4" w:space="0" w:color="auto"/>
            </w:tcBorders>
          </w:tcPr>
          <w:p w14:paraId="78F69EA4" w14:textId="77777777" w:rsidR="00A22B39" w:rsidRPr="00C578B9" w:rsidRDefault="00A22B39" w:rsidP="00B67A32">
            <w:pPr>
              <w:jc w:val="right"/>
              <w:rPr>
                <w:rFonts w:ascii="Times New Roman" w:hAnsi="Times New Roman"/>
                <w:color w:val="000000"/>
                <w:sz w:val="24"/>
                <w:szCs w:val="24"/>
                <w:lang w:eastAsia="en-US"/>
              </w:rPr>
            </w:pPr>
            <w:r w:rsidRPr="00C578B9">
              <w:rPr>
                <w:rFonts w:ascii="Times New Roman" w:hAnsi="Times New Roman"/>
                <w:color w:val="000000"/>
                <w:sz w:val="24"/>
                <w:szCs w:val="24"/>
                <w:lang w:eastAsia="en-US"/>
              </w:rPr>
              <w:fldChar w:fldCharType="begin"/>
            </w:r>
            <w:r w:rsidRPr="00C578B9">
              <w:rPr>
                <w:rFonts w:ascii="Times New Roman" w:hAnsi="Times New Roman"/>
                <w:color w:val="000000"/>
                <w:sz w:val="24"/>
                <w:szCs w:val="24"/>
                <w:lang w:eastAsia="en-US"/>
              </w:rPr>
              <w:instrText xml:space="preserve"> =SUM(ABOVE) </w:instrText>
            </w:r>
            <w:r w:rsidRPr="00C578B9">
              <w:rPr>
                <w:rFonts w:ascii="Times New Roman" w:hAnsi="Times New Roman"/>
                <w:color w:val="000000"/>
                <w:sz w:val="24"/>
                <w:szCs w:val="24"/>
                <w:lang w:eastAsia="en-US"/>
              </w:rPr>
              <w:fldChar w:fldCharType="separate"/>
            </w:r>
            <w:r w:rsidRPr="00C578B9">
              <w:rPr>
                <w:rFonts w:ascii="Times New Roman" w:hAnsi="Times New Roman"/>
                <w:noProof/>
                <w:color w:val="000000"/>
                <w:sz w:val="24"/>
                <w:szCs w:val="24"/>
                <w:lang w:eastAsia="en-US"/>
              </w:rPr>
              <w:t>20000</w:t>
            </w:r>
            <w:r w:rsidRPr="00C578B9">
              <w:rPr>
                <w:rFonts w:ascii="Times New Roman" w:hAnsi="Times New Roman"/>
                <w:color w:val="000000"/>
                <w:sz w:val="24"/>
                <w:szCs w:val="24"/>
                <w:lang w:eastAsia="en-US"/>
              </w:rPr>
              <w:fldChar w:fldCharType="end"/>
            </w:r>
          </w:p>
        </w:tc>
        <w:tc>
          <w:tcPr>
            <w:tcW w:w="2127" w:type="dxa"/>
            <w:tcBorders>
              <w:top w:val="single" w:sz="4" w:space="0" w:color="auto"/>
              <w:left w:val="single" w:sz="4" w:space="0" w:color="auto"/>
              <w:bottom w:val="single" w:sz="4" w:space="0" w:color="auto"/>
              <w:right w:val="single" w:sz="4" w:space="0" w:color="auto"/>
            </w:tcBorders>
          </w:tcPr>
          <w:p w14:paraId="2830F8F5" w14:textId="77777777" w:rsidR="00A22B39" w:rsidRPr="00C578B9" w:rsidRDefault="00A22B39" w:rsidP="00B67A32">
            <w:pPr>
              <w:jc w:val="right"/>
              <w:rPr>
                <w:rFonts w:ascii="Times New Roman" w:hAnsi="Times New Roman"/>
                <w:color w:val="000000"/>
                <w:sz w:val="24"/>
                <w:szCs w:val="24"/>
                <w:lang w:eastAsia="en-US"/>
              </w:rPr>
            </w:pPr>
            <w:r w:rsidRPr="00C578B9">
              <w:rPr>
                <w:rFonts w:ascii="Times New Roman" w:hAnsi="Times New Roman"/>
                <w:color w:val="000000"/>
                <w:sz w:val="24"/>
                <w:szCs w:val="24"/>
                <w:lang w:eastAsia="en-US"/>
              </w:rPr>
              <w:fldChar w:fldCharType="begin"/>
            </w:r>
            <w:r w:rsidRPr="00C578B9">
              <w:rPr>
                <w:rFonts w:ascii="Times New Roman" w:hAnsi="Times New Roman"/>
                <w:color w:val="000000"/>
                <w:sz w:val="24"/>
                <w:szCs w:val="24"/>
                <w:lang w:eastAsia="en-US"/>
              </w:rPr>
              <w:instrText xml:space="preserve"> =SUM(ABOVE) </w:instrText>
            </w:r>
            <w:r w:rsidRPr="00C578B9">
              <w:rPr>
                <w:rFonts w:ascii="Times New Roman" w:hAnsi="Times New Roman"/>
                <w:color w:val="000000"/>
                <w:sz w:val="24"/>
                <w:szCs w:val="24"/>
                <w:lang w:eastAsia="en-US"/>
              </w:rPr>
              <w:fldChar w:fldCharType="separate"/>
            </w:r>
            <w:r w:rsidRPr="00C578B9">
              <w:rPr>
                <w:rFonts w:ascii="Times New Roman" w:hAnsi="Times New Roman"/>
                <w:noProof/>
                <w:color w:val="000000"/>
                <w:sz w:val="24"/>
                <w:szCs w:val="24"/>
                <w:lang w:eastAsia="en-US"/>
              </w:rPr>
              <w:t>12900</w:t>
            </w:r>
            <w:r w:rsidRPr="00C578B9">
              <w:rPr>
                <w:rFonts w:ascii="Times New Roman" w:hAnsi="Times New Roman"/>
                <w:color w:val="000000"/>
                <w:sz w:val="24"/>
                <w:szCs w:val="24"/>
                <w:lang w:eastAsia="en-US"/>
              </w:rPr>
              <w:fldChar w:fldCharType="end"/>
            </w:r>
          </w:p>
        </w:tc>
      </w:tr>
    </w:tbl>
    <w:p w14:paraId="13E2C61C" w14:textId="77777777" w:rsidR="00A22B39" w:rsidRDefault="00A22B39" w:rsidP="00A22B39">
      <w:pPr>
        <w:spacing w:after="0" w:line="240" w:lineRule="auto"/>
        <w:jc w:val="both"/>
        <w:rPr>
          <w:rFonts w:ascii="Times New Roman" w:hAnsi="Times New Roman"/>
          <w:color w:val="000000"/>
          <w:sz w:val="24"/>
          <w:szCs w:val="24"/>
        </w:rPr>
      </w:pPr>
    </w:p>
    <w:p w14:paraId="7DD6EA6C" w14:textId="77777777" w:rsidR="00A22B39" w:rsidRPr="00461FBA" w:rsidRDefault="00A22B39" w:rsidP="00A22B39">
      <w:pPr>
        <w:spacing w:after="0" w:line="240" w:lineRule="auto"/>
        <w:jc w:val="both"/>
        <w:rPr>
          <w:rFonts w:ascii="Times New Roman" w:hAnsi="Times New Roman"/>
          <w:color w:val="000000"/>
          <w:sz w:val="24"/>
          <w:szCs w:val="24"/>
        </w:rPr>
      </w:pPr>
      <w:r w:rsidRPr="00461FBA">
        <w:rPr>
          <w:rFonts w:ascii="Times New Roman" w:hAnsi="Times New Roman"/>
          <w:color w:val="000000"/>
          <w:sz w:val="24"/>
          <w:szCs w:val="24"/>
        </w:rPr>
        <w:t>Iš gimnazijos pajamų 2022 m. buvo pirktos prekės ir paslaugos:</w:t>
      </w:r>
    </w:p>
    <w:p w14:paraId="38EC31AA" w14:textId="77777777" w:rsidR="00A22B39" w:rsidRPr="00461FBA" w:rsidRDefault="00A22B39" w:rsidP="00A22B39">
      <w:pPr>
        <w:numPr>
          <w:ilvl w:val="0"/>
          <w:numId w:val="4"/>
        </w:numPr>
        <w:spacing w:after="160" w:line="240" w:lineRule="auto"/>
        <w:ind w:left="0" w:firstLine="709"/>
        <w:contextualSpacing/>
        <w:jc w:val="both"/>
        <w:rPr>
          <w:rFonts w:ascii="Times New Roman" w:hAnsi="Times New Roman"/>
          <w:color w:val="000000"/>
          <w:sz w:val="24"/>
          <w:szCs w:val="24"/>
        </w:rPr>
      </w:pPr>
      <w:r w:rsidRPr="00461FBA">
        <w:rPr>
          <w:rFonts w:ascii="Times New Roman" w:hAnsi="Times New Roman"/>
          <w:color w:val="000000"/>
          <w:sz w:val="24"/>
          <w:szCs w:val="24"/>
        </w:rPr>
        <w:t xml:space="preserve">bendrabučio patalynės skalbimas </w:t>
      </w:r>
      <w:r w:rsidR="00B67A32">
        <w:rPr>
          <w:rFonts w:ascii="Times New Roman" w:hAnsi="Times New Roman"/>
          <w:color w:val="000000"/>
          <w:sz w:val="24"/>
          <w:szCs w:val="24"/>
        </w:rPr>
        <w:t>–</w:t>
      </w:r>
      <w:r w:rsidRPr="00461FBA">
        <w:rPr>
          <w:rFonts w:ascii="Times New Roman" w:hAnsi="Times New Roman"/>
          <w:color w:val="000000"/>
          <w:sz w:val="24"/>
          <w:szCs w:val="24"/>
        </w:rPr>
        <w:t xml:space="preserve"> 1039 Eur ir naujos patalynės pirkimas </w:t>
      </w:r>
      <w:r w:rsidR="00B67A32">
        <w:rPr>
          <w:rFonts w:ascii="Times New Roman" w:hAnsi="Times New Roman"/>
          <w:color w:val="000000"/>
          <w:sz w:val="24"/>
          <w:szCs w:val="24"/>
        </w:rPr>
        <w:t>–</w:t>
      </w:r>
      <w:r w:rsidRPr="00461FBA">
        <w:rPr>
          <w:rFonts w:ascii="Times New Roman" w:hAnsi="Times New Roman"/>
          <w:color w:val="000000"/>
          <w:sz w:val="24"/>
          <w:szCs w:val="24"/>
        </w:rPr>
        <w:t xml:space="preserve"> 315 Eur.</w:t>
      </w:r>
    </w:p>
    <w:p w14:paraId="583A071F" w14:textId="77777777" w:rsidR="00A22B39" w:rsidRPr="00461FBA" w:rsidRDefault="00A22B39" w:rsidP="00A22B39">
      <w:pPr>
        <w:numPr>
          <w:ilvl w:val="0"/>
          <w:numId w:val="4"/>
        </w:numPr>
        <w:spacing w:after="160" w:line="240" w:lineRule="auto"/>
        <w:ind w:left="0" w:firstLine="709"/>
        <w:contextualSpacing/>
        <w:jc w:val="both"/>
        <w:rPr>
          <w:rFonts w:ascii="Times New Roman" w:hAnsi="Times New Roman"/>
          <w:color w:val="000000"/>
          <w:sz w:val="24"/>
          <w:szCs w:val="24"/>
        </w:rPr>
      </w:pPr>
      <w:r w:rsidRPr="00461FBA">
        <w:rPr>
          <w:rFonts w:ascii="Times New Roman" w:hAnsi="Times New Roman"/>
          <w:color w:val="000000"/>
          <w:sz w:val="24"/>
          <w:szCs w:val="24"/>
        </w:rPr>
        <w:t>grožinė literatūra bibliotekai – 140 Eur;</w:t>
      </w:r>
    </w:p>
    <w:p w14:paraId="45300B3A" w14:textId="77777777" w:rsidR="00A22B39" w:rsidRPr="00461FBA" w:rsidRDefault="00A22B39" w:rsidP="00A22B39">
      <w:pPr>
        <w:numPr>
          <w:ilvl w:val="0"/>
          <w:numId w:val="4"/>
        </w:numPr>
        <w:spacing w:after="160" w:line="240" w:lineRule="auto"/>
        <w:ind w:left="0" w:firstLine="709"/>
        <w:contextualSpacing/>
        <w:jc w:val="both"/>
        <w:rPr>
          <w:rFonts w:ascii="Times New Roman" w:hAnsi="Times New Roman"/>
          <w:color w:val="000000"/>
          <w:sz w:val="24"/>
          <w:szCs w:val="24"/>
        </w:rPr>
      </w:pPr>
      <w:r w:rsidRPr="00461FBA">
        <w:rPr>
          <w:rFonts w:ascii="Times New Roman" w:hAnsi="Times New Roman"/>
          <w:color w:val="000000"/>
          <w:sz w:val="24"/>
          <w:szCs w:val="24"/>
        </w:rPr>
        <w:t xml:space="preserve">akvariumas </w:t>
      </w:r>
      <w:r w:rsidR="00B67A32">
        <w:rPr>
          <w:rFonts w:ascii="Times New Roman" w:hAnsi="Times New Roman"/>
          <w:color w:val="000000"/>
          <w:sz w:val="24"/>
          <w:szCs w:val="24"/>
        </w:rPr>
        <w:t>–</w:t>
      </w:r>
      <w:r w:rsidRPr="00461FBA">
        <w:rPr>
          <w:rFonts w:ascii="Times New Roman" w:hAnsi="Times New Roman"/>
          <w:color w:val="000000"/>
          <w:sz w:val="24"/>
          <w:szCs w:val="24"/>
        </w:rPr>
        <w:t xml:space="preserve"> 828 Eur;</w:t>
      </w:r>
    </w:p>
    <w:p w14:paraId="5F2B772D" w14:textId="77777777" w:rsidR="00A22B39" w:rsidRPr="00461FBA" w:rsidRDefault="00A22B39" w:rsidP="00A22B39">
      <w:pPr>
        <w:numPr>
          <w:ilvl w:val="0"/>
          <w:numId w:val="4"/>
        </w:numPr>
        <w:spacing w:after="160" w:line="240" w:lineRule="auto"/>
        <w:ind w:left="0" w:firstLine="709"/>
        <w:contextualSpacing/>
        <w:jc w:val="both"/>
        <w:rPr>
          <w:rFonts w:ascii="Times New Roman" w:hAnsi="Times New Roman"/>
          <w:color w:val="000000"/>
          <w:sz w:val="24"/>
          <w:szCs w:val="24"/>
        </w:rPr>
      </w:pPr>
      <w:r w:rsidRPr="00461FBA">
        <w:rPr>
          <w:rFonts w:ascii="Times New Roman" w:hAnsi="Times New Roman"/>
          <w:color w:val="000000"/>
          <w:sz w:val="24"/>
          <w:szCs w:val="24"/>
        </w:rPr>
        <w:t xml:space="preserve">augalai ir žuvytės akvariumui </w:t>
      </w:r>
      <w:r w:rsidR="00B67A32">
        <w:rPr>
          <w:rFonts w:ascii="Times New Roman" w:hAnsi="Times New Roman"/>
          <w:color w:val="000000"/>
          <w:sz w:val="24"/>
          <w:szCs w:val="24"/>
        </w:rPr>
        <w:t>–</w:t>
      </w:r>
      <w:r>
        <w:rPr>
          <w:rFonts w:ascii="Times New Roman" w:hAnsi="Times New Roman"/>
          <w:color w:val="000000"/>
          <w:sz w:val="24"/>
          <w:szCs w:val="24"/>
        </w:rPr>
        <w:t xml:space="preserve"> </w:t>
      </w:r>
      <w:r w:rsidRPr="00461FBA">
        <w:rPr>
          <w:rFonts w:ascii="Times New Roman" w:hAnsi="Times New Roman"/>
          <w:color w:val="000000"/>
          <w:sz w:val="24"/>
          <w:szCs w:val="24"/>
        </w:rPr>
        <w:t>468</w:t>
      </w:r>
      <w:r>
        <w:rPr>
          <w:rFonts w:ascii="Times New Roman" w:hAnsi="Times New Roman"/>
          <w:color w:val="000000"/>
          <w:sz w:val="24"/>
          <w:szCs w:val="24"/>
        </w:rPr>
        <w:t xml:space="preserve"> </w:t>
      </w:r>
      <w:r w:rsidRPr="00461FBA">
        <w:rPr>
          <w:rFonts w:ascii="Times New Roman" w:hAnsi="Times New Roman"/>
          <w:color w:val="000000"/>
          <w:sz w:val="24"/>
          <w:szCs w:val="24"/>
        </w:rPr>
        <w:t>Eur;</w:t>
      </w:r>
    </w:p>
    <w:p w14:paraId="2187E1A6" w14:textId="77777777" w:rsidR="00A22B39" w:rsidRPr="00461FBA" w:rsidRDefault="00A22B39" w:rsidP="00A22B39">
      <w:pPr>
        <w:numPr>
          <w:ilvl w:val="0"/>
          <w:numId w:val="4"/>
        </w:numPr>
        <w:spacing w:after="160" w:line="240" w:lineRule="auto"/>
        <w:ind w:left="0" w:firstLine="709"/>
        <w:contextualSpacing/>
        <w:jc w:val="both"/>
        <w:rPr>
          <w:rFonts w:ascii="Times New Roman" w:hAnsi="Times New Roman"/>
          <w:color w:val="000000"/>
          <w:sz w:val="24"/>
          <w:szCs w:val="24"/>
        </w:rPr>
      </w:pPr>
      <w:r>
        <w:rPr>
          <w:rFonts w:ascii="Times New Roman" w:hAnsi="Times New Roman"/>
          <w:color w:val="000000"/>
          <w:sz w:val="24"/>
          <w:szCs w:val="24"/>
        </w:rPr>
        <w:t xml:space="preserve">mokykliniai </w:t>
      </w:r>
      <w:r w:rsidRPr="00461FBA">
        <w:rPr>
          <w:rFonts w:ascii="Times New Roman" w:hAnsi="Times New Roman"/>
          <w:color w:val="000000"/>
          <w:sz w:val="24"/>
          <w:szCs w:val="24"/>
        </w:rPr>
        <w:t xml:space="preserve">baldai </w:t>
      </w:r>
      <w:r w:rsidR="00B67A32">
        <w:rPr>
          <w:rFonts w:ascii="Times New Roman" w:hAnsi="Times New Roman"/>
          <w:color w:val="000000"/>
          <w:sz w:val="24"/>
          <w:szCs w:val="24"/>
        </w:rPr>
        <w:t>–</w:t>
      </w:r>
      <w:r>
        <w:rPr>
          <w:rFonts w:ascii="Times New Roman" w:hAnsi="Times New Roman"/>
          <w:color w:val="000000"/>
          <w:sz w:val="24"/>
          <w:szCs w:val="24"/>
        </w:rPr>
        <w:t xml:space="preserve"> </w:t>
      </w:r>
      <w:r w:rsidRPr="00461FBA">
        <w:rPr>
          <w:rFonts w:ascii="Times New Roman" w:hAnsi="Times New Roman"/>
          <w:color w:val="000000"/>
          <w:sz w:val="24"/>
          <w:szCs w:val="24"/>
        </w:rPr>
        <w:t>1836 Eur;</w:t>
      </w:r>
    </w:p>
    <w:p w14:paraId="1449A276" w14:textId="02671943" w:rsidR="00A22B39" w:rsidRPr="002F4B25" w:rsidRDefault="00A22B39" w:rsidP="002F4B25">
      <w:pPr>
        <w:numPr>
          <w:ilvl w:val="0"/>
          <w:numId w:val="4"/>
        </w:numPr>
        <w:spacing w:after="160" w:line="240" w:lineRule="auto"/>
        <w:ind w:left="0" w:firstLine="709"/>
        <w:contextualSpacing/>
        <w:jc w:val="both"/>
        <w:rPr>
          <w:rFonts w:ascii="Times New Roman" w:hAnsi="Times New Roman"/>
          <w:color w:val="000000"/>
          <w:sz w:val="24"/>
          <w:szCs w:val="24"/>
        </w:rPr>
      </w:pPr>
      <w:r w:rsidRPr="00461FBA">
        <w:rPr>
          <w:rFonts w:ascii="Times New Roman" w:hAnsi="Times New Roman"/>
          <w:color w:val="000000"/>
          <w:sz w:val="24"/>
          <w:szCs w:val="24"/>
        </w:rPr>
        <w:t xml:space="preserve">kitos aukščiau nepaminėtos prekės ir paslaugos, kompiuterinės technikos bei ūkinio inventoriaus remontas. </w:t>
      </w:r>
    </w:p>
    <w:p w14:paraId="67EA52D2" w14:textId="00245BAA" w:rsidR="00A22B39" w:rsidRPr="00461FBA" w:rsidRDefault="00C578B9" w:rsidP="002F4B25">
      <w:pPr>
        <w:tabs>
          <w:tab w:val="left" w:pos="0"/>
          <w:tab w:val="left" w:pos="142"/>
          <w:tab w:val="left" w:pos="709"/>
        </w:tabs>
        <w:spacing w:after="0" w:line="240" w:lineRule="auto"/>
        <w:contextualSpacing/>
        <w:jc w:val="right"/>
        <w:rPr>
          <w:rFonts w:ascii="Times New Roman" w:hAnsi="Times New Roman"/>
          <w:color w:val="000000"/>
          <w:sz w:val="24"/>
          <w:szCs w:val="24"/>
          <w:lang w:eastAsia="en-US"/>
        </w:rPr>
      </w:pPr>
      <w:r>
        <w:rPr>
          <w:rFonts w:ascii="Times New Roman" w:hAnsi="Times New Roman"/>
          <w:i/>
          <w:color w:val="000000"/>
          <w:sz w:val="20"/>
          <w:szCs w:val="20"/>
          <w:lang w:eastAsia="en-US"/>
        </w:rPr>
        <w:t>20</w:t>
      </w:r>
      <w:r w:rsidR="00A22B39">
        <w:rPr>
          <w:rFonts w:ascii="Times New Roman" w:hAnsi="Times New Roman"/>
          <w:i/>
          <w:color w:val="000000"/>
          <w:sz w:val="20"/>
          <w:szCs w:val="20"/>
          <w:lang w:eastAsia="en-US"/>
        </w:rPr>
        <w:t xml:space="preserve"> lentelė. Mokymo lėšos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78"/>
        <w:gridCol w:w="2525"/>
        <w:gridCol w:w="1825"/>
      </w:tblGrid>
      <w:tr w:rsidR="00A22B39" w14:paraId="70535D3D" w14:textId="77777777" w:rsidTr="00B67A32">
        <w:tc>
          <w:tcPr>
            <w:tcW w:w="5278" w:type="dxa"/>
            <w:tcBorders>
              <w:top w:val="single" w:sz="4" w:space="0" w:color="auto"/>
              <w:left w:val="single" w:sz="4" w:space="0" w:color="auto"/>
              <w:bottom w:val="single" w:sz="4" w:space="0" w:color="auto"/>
              <w:right w:val="single" w:sz="4" w:space="0" w:color="auto"/>
            </w:tcBorders>
            <w:hideMark/>
          </w:tcPr>
          <w:p w14:paraId="237826D8" w14:textId="77777777" w:rsidR="00A22B39" w:rsidRDefault="00A22B39" w:rsidP="00B67A32">
            <w:pPr>
              <w:spacing w:after="0" w:line="240" w:lineRule="auto"/>
              <w:contextualSpacing/>
              <w:jc w:val="center"/>
              <w:rPr>
                <w:rFonts w:ascii="Times New Roman" w:hAnsi="Times New Roman"/>
                <w:color w:val="000000"/>
                <w:sz w:val="24"/>
                <w:szCs w:val="24"/>
                <w:lang w:eastAsia="en-US"/>
              </w:rPr>
            </w:pPr>
            <w:r>
              <w:rPr>
                <w:rFonts w:ascii="Times New Roman" w:hAnsi="Times New Roman"/>
                <w:color w:val="000000"/>
                <w:sz w:val="24"/>
                <w:szCs w:val="24"/>
                <w:lang w:eastAsia="en-US"/>
              </w:rPr>
              <w:t>Išlaidų straipsnis</w:t>
            </w:r>
          </w:p>
        </w:tc>
        <w:tc>
          <w:tcPr>
            <w:tcW w:w="2525" w:type="dxa"/>
            <w:tcBorders>
              <w:top w:val="single" w:sz="4" w:space="0" w:color="auto"/>
              <w:left w:val="single" w:sz="4" w:space="0" w:color="auto"/>
              <w:bottom w:val="single" w:sz="4" w:space="0" w:color="auto"/>
              <w:right w:val="single" w:sz="4" w:space="0" w:color="auto"/>
            </w:tcBorders>
            <w:hideMark/>
          </w:tcPr>
          <w:p w14:paraId="5376FD2A" w14:textId="77777777" w:rsidR="00A22B39" w:rsidRDefault="00A22B39" w:rsidP="00B67A32">
            <w:pPr>
              <w:spacing w:after="0"/>
              <w:contextualSpacing/>
              <w:jc w:val="center"/>
              <w:rPr>
                <w:rFonts w:ascii="Times New Roman" w:hAnsi="Times New Roman"/>
                <w:color w:val="000000"/>
                <w:sz w:val="24"/>
                <w:szCs w:val="24"/>
                <w:lang w:eastAsia="en-US"/>
              </w:rPr>
            </w:pPr>
            <w:r>
              <w:rPr>
                <w:rFonts w:ascii="Times New Roman" w:hAnsi="Times New Roman"/>
                <w:color w:val="000000"/>
                <w:sz w:val="24"/>
                <w:szCs w:val="24"/>
                <w:lang w:eastAsia="en-US"/>
              </w:rPr>
              <w:t>Patikslintas asignavimų planas, Eur 2022 m.</w:t>
            </w:r>
          </w:p>
        </w:tc>
        <w:tc>
          <w:tcPr>
            <w:tcW w:w="1825" w:type="dxa"/>
            <w:tcBorders>
              <w:top w:val="single" w:sz="4" w:space="0" w:color="auto"/>
              <w:left w:val="single" w:sz="4" w:space="0" w:color="auto"/>
              <w:bottom w:val="single" w:sz="4" w:space="0" w:color="auto"/>
              <w:right w:val="single" w:sz="4" w:space="0" w:color="auto"/>
            </w:tcBorders>
            <w:hideMark/>
          </w:tcPr>
          <w:p w14:paraId="16DB2627" w14:textId="77777777" w:rsidR="00A22B39" w:rsidRDefault="00A22B39" w:rsidP="00B67A32">
            <w:pPr>
              <w:spacing w:after="0"/>
              <w:contextualSpacing/>
              <w:jc w:val="center"/>
              <w:rPr>
                <w:rFonts w:ascii="Times New Roman" w:hAnsi="Times New Roman"/>
                <w:color w:val="000000"/>
                <w:sz w:val="24"/>
                <w:szCs w:val="24"/>
                <w:lang w:eastAsia="en-US"/>
              </w:rPr>
            </w:pPr>
            <w:r>
              <w:rPr>
                <w:rFonts w:ascii="Times New Roman" w:hAnsi="Times New Roman"/>
                <w:color w:val="000000"/>
                <w:sz w:val="24"/>
                <w:szCs w:val="24"/>
                <w:lang w:eastAsia="en-US"/>
              </w:rPr>
              <w:t>Panaudoti asignavimai, Eur 2022 m.</w:t>
            </w:r>
          </w:p>
        </w:tc>
      </w:tr>
      <w:tr w:rsidR="00A22B39" w14:paraId="774716E5" w14:textId="77777777" w:rsidTr="00B67A32">
        <w:tc>
          <w:tcPr>
            <w:tcW w:w="5278" w:type="dxa"/>
            <w:tcBorders>
              <w:top w:val="single" w:sz="4" w:space="0" w:color="auto"/>
              <w:left w:val="single" w:sz="4" w:space="0" w:color="auto"/>
              <w:bottom w:val="single" w:sz="4" w:space="0" w:color="auto"/>
              <w:right w:val="single" w:sz="4" w:space="0" w:color="auto"/>
            </w:tcBorders>
            <w:hideMark/>
          </w:tcPr>
          <w:p w14:paraId="492CDA68" w14:textId="77777777" w:rsidR="00A22B39" w:rsidRDefault="00A22B39" w:rsidP="00B67A32">
            <w:pPr>
              <w:spacing w:after="0"/>
              <w:contextualSpacing/>
              <w:jc w:val="both"/>
              <w:rPr>
                <w:rFonts w:ascii="Times New Roman" w:hAnsi="Times New Roman"/>
                <w:color w:val="000000"/>
                <w:sz w:val="24"/>
                <w:szCs w:val="24"/>
                <w:lang w:eastAsia="en-US"/>
              </w:rPr>
            </w:pPr>
            <w:r>
              <w:rPr>
                <w:rFonts w:ascii="Times New Roman" w:hAnsi="Times New Roman"/>
                <w:color w:val="000000"/>
                <w:sz w:val="24"/>
                <w:szCs w:val="24"/>
                <w:lang w:eastAsia="en-US"/>
              </w:rPr>
              <w:t>Darbo užmokestis</w:t>
            </w:r>
          </w:p>
        </w:tc>
        <w:tc>
          <w:tcPr>
            <w:tcW w:w="2525" w:type="dxa"/>
            <w:tcBorders>
              <w:top w:val="single" w:sz="4" w:space="0" w:color="auto"/>
              <w:left w:val="single" w:sz="4" w:space="0" w:color="auto"/>
              <w:bottom w:val="single" w:sz="4" w:space="0" w:color="auto"/>
              <w:right w:val="single" w:sz="4" w:space="0" w:color="auto"/>
            </w:tcBorders>
            <w:hideMark/>
          </w:tcPr>
          <w:p w14:paraId="58C39B53" w14:textId="77777777" w:rsidR="00A22B39" w:rsidRDefault="00A22B39" w:rsidP="00B67A32">
            <w:pPr>
              <w:spacing w:after="0"/>
              <w:contextualSpacing/>
              <w:jc w:val="right"/>
              <w:rPr>
                <w:rFonts w:ascii="Times New Roman" w:hAnsi="Times New Roman"/>
                <w:color w:val="000000"/>
                <w:sz w:val="24"/>
                <w:szCs w:val="24"/>
                <w:lang w:eastAsia="en-US"/>
              </w:rPr>
            </w:pPr>
            <w:r>
              <w:rPr>
                <w:rFonts w:ascii="Times New Roman" w:hAnsi="Times New Roman"/>
                <w:color w:val="000000"/>
                <w:sz w:val="24"/>
                <w:szCs w:val="24"/>
                <w:lang w:eastAsia="en-US"/>
              </w:rPr>
              <w:t>1099100</w:t>
            </w:r>
          </w:p>
        </w:tc>
        <w:tc>
          <w:tcPr>
            <w:tcW w:w="1825" w:type="dxa"/>
            <w:tcBorders>
              <w:top w:val="single" w:sz="4" w:space="0" w:color="auto"/>
              <w:left w:val="single" w:sz="4" w:space="0" w:color="auto"/>
              <w:bottom w:val="single" w:sz="4" w:space="0" w:color="auto"/>
              <w:right w:val="single" w:sz="4" w:space="0" w:color="auto"/>
            </w:tcBorders>
          </w:tcPr>
          <w:p w14:paraId="632AAD4C" w14:textId="77777777" w:rsidR="00A22B39" w:rsidRDefault="00A22B39" w:rsidP="00B67A32">
            <w:pPr>
              <w:spacing w:after="0"/>
              <w:contextualSpacing/>
              <w:jc w:val="right"/>
              <w:rPr>
                <w:rFonts w:ascii="Times New Roman" w:hAnsi="Times New Roman"/>
                <w:color w:val="000000"/>
                <w:sz w:val="24"/>
                <w:szCs w:val="24"/>
                <w:lang w:eastAsia="en-US"/>
              </w:rPr>
            </w:pPr>
            <w:r>
              <w:rPr>
                <w:rFonts w:ascii="Times New Roman" w:hAnsi="Times New Roman"/>
                <w:color w:val="000000"/>
                <w:sz w:val="24"/>
                <w:szCs w:val="24"/>
                <w:lang w:eastAsia="en-US"/>
              </w:rPr>
              <w:t>1099100</w:t>
            </w:r>
          </w:p>
        </w:tc>
      </w:tr>
      <w:tr w:rsidR="00A22B39" w14:paraId="130DD3AC" w14:textId="77777777" w:rsidTr="00B67A32">
        <w:tc>
          <w:tcPr>
            <w:tcW w:w="5278" w:type="dxa"/>
            <w:tcBorders>
              <w:top w:val="single" w:sz="4" w:space="0" w:color="auto"/>
              <w:left w:val="single" w:sz="4" w:space="0" w:color="auto"/>
              <w:bottom w:val="single" w:sz="4" w:space="0" w:color="auto"/>
              <w:right w:val="single" w:sz="4" w:space="0" w:color="auto"/>
            </w:tcBorders>
            <w:hideMark/>
          </w:tcPr>
          <w:p w14:paraId="7D464AAB" w14:textId="77777777" w:rsidR="00A22B39" w:rsidRDefault="00A22B39" w:rsidP="00B67A32">
            <w:pPr>
              <w:spacing w:after="0"/>
              <w:contextualSpacing/>
              <w:jc w:val="both"/>
              <w:rPr>
                <w:rFonts w:ascii="Times New Roman" w:hAnsi="Times New Roman"/>
                <w:color w:val="000000"/>
                <w:sz w:val="24"/>
                <w:szCs w:val="24"/>
                <w:lang w:eastAsia="en-US"/>
              </w:rPr>
            </w:pPr>
            <w:r>
              <w:rPr>
                <w:rFonts w:ascii="Times New Roman" w:hAnsi="Times New Roman"/>
                <w:color w:val="000000"/>
                <w:sz w:val="24"/>
                <w:szCs w:val="24"/>
                <w:lang w:eastAsia="en-US"/>
              </w:rPr>
              <w:t>Socialinio draudimo įmokos</w:t>
            </w:r>
          </w:p>
        </w:tc>
        <w:tc>
          <w:tcPr>
            <w:tcW w:w="2525" w:type="dxa"/>
            <w:tcBorders>
              <w:top w:val="single" w:sz="4" w:space="0" w:color="auto"/>
              <w:left w:val="single" w:sz="4" w:space="0" w:color="auto"/>
              <w:bottom w:val="single" w:sz="4" w:space="0" w:color="auto"/>
              <w:right w:val="single" w:sz="4" w:space="0" w:color="auto"/>
            </w:tcBorders>
            <w:hideMark/>
          </w:tcPr>
          <w:p w14:paraId="0CAB8F84" w14:textId="77777777" w:rsidR="00A22B39" w:rsidRDefault="00A22B39" w:rsidP="00B67A32">
            <w:pPr>
              <w:spacing w:after="0"/>
              <w:contextualSpacing/>
              <w:jc w:val="right"/>
              <w:rPr>
                <w:rFonts w:ascii="Times New Roman" w:hAnsi="Times New Roman"/>
                <w:color w:val="000000"/>
                <w:sz w:val="24"/>
                <w:szCs w:val="24"/>
                <w:lang w:eastAsia="en-US"/>
              </w:rPr>
            </w:pPr>
            <w:r>
              <w:rPr>
                <w:rFonts w:ascii="Times New Roman" w:hAnsi="Times New Roman"/>
                <w:color w:val="000000"/>
                <w:sz w:val="24"/>
                <w:szCs w:val="24"/>
                <w:lang w:eastAsia="en-US"/>
              </w:rPr>
              <w:t>16700</w:t>
            </w:r>
          </w:p>
        </w:tc>
        <w:tc>
          <w:tcPr>
            <w:tcW w:w="1825" w:type="dxa"/>
            <w:tcBorders>
              <w:top w:val="single" w:sz="4" w:space="0" w:color="auto"/>
              <w:left w:val="single" w:sz="4" w:space="0" w:color="auto"/>
              <w:bottom w:val="single" w:sz="4" w:space="0" w:color="auto"/>
              <w:right w:val="single" w:sz="4" w:space="0" w:color="auto"/>
            </w:tcBorders>
          </w:tcPr>
          <w:p w14:paraId="2CAD6524" w14:textId="77777777" w:rsidR="00A22B39" w:rsidRDefault="00A22B39" w:rsidP="00B67A32">
            <w:pPr>
              <w:spacing w:after="0"/>
              <w:contextualSpacing/>
              <w:jc w:val="right"/>
              <w:rPr>
                <w:rFonts w:ascii="Times New Roman" w:hAnsi="Times New Roman"/>
                <w:color w:val="000000"/>
                <w:sz w:val="24"/>
                <w:szCs w:val="24"/>
                <w:lang w:eastAsia="en-US"/>
              </w:rPr>
            </w:pPr>
            <w:r>
              <w:rPr>
                <w:rFonts w:ascii="Times New Roman" w:hAnsi="Times New Roman"/>
                <w:color w:val="000000"/>
                <w:sz w:val="24"/>
                <w:szCs w:val="24"/>
                <w:lang w:eastAsia="en-US"/>
              </w:rPr>
              <w:t>16700</w:t>
            </w:r>
          </w:p>
        </w:tc>
      </w:tr>
      <w:tr w:rsidR="00A22B39" w14:paraId="023F9072" w14:textId="77777777" w:rsidTr="00B67A32">
        <w:tc>
          <w:tcPr>
            <w:tcW w:w="5278" w:type="dxa"/>
            <w:tcBorders>
              <w:top w:val="single" w:sz="4" w:space="0" w:color="auto"/>
              <w:left w:val="single" w:sz="4" w:space="0" w:color="auto"/>
              <w:bottom w:val="single" w:sz="4" w:space="0" w:color="auto"/>
              <w:right w:val="single" w:sz="4" w:space="0" w:color="auto"/>
            </w:tcBorders>
            <w:hideMark/>
          </w:tcPr>
          <w:p w14:paraId="147E2CCD" w14:textId="77777777" w:rsidR="00A22B39" w:rsidRDefault="00A22B39" w:rsidP="00B67A32">
            <w:pPr>
              <w:spacing w:after="0"/>
              <w:contextualSpacing/>
              <w:jc w:val="both"/>
              <w:rPr>
                <w:rFonts w:ascii="Times New Roman" w:hAnsi="Times New Roman"/>
                <w:color w:val="000000"/>
                <w:sz w:val="24"/>
                <w:szCs w:val="24"/>
                <w:lang w:eastAsia="en-US"/>
              </w:rPr>
            </w:pPr>
            <w:r>
              <w:rPr>
                <w:rFonts w:ascii="Times New Roman" w:hAnsi="Times New Roman"/>
                <w:color w:val="000000"/>
                <w:sz w:val="24"/>
                <w:szCs w:val="24"/>
                <w:lang w:eastAsia="en-US"/>
              </w:rPr>
              <w:t>Transporto išlaikymo ir transporto paslaugų įsigijimo išlaidos (Mokinių pažintinei veiklai ir profesiniam orientavimui )</w:t>
            </w:r>
          </w:p>
        </w:tc>
        <w:tc>
          <w:tcPr>
            <w:tcW w:w="2525" w:type="dxa"/>
            <w:tcBorders>
              <w:top w:val="single" w:sz="4" w:space="0" w:color="auto"/>
              <w:left w:val="single" w:sz="4" w:space="0" w:color="auto"/>
              <w:bottom w:val="single" w:sz="4" w:space="0" w:color="auto"/>
              <w:right w:val="single" w:sz="4" w:space="0" w:color="auto"/>
            </w:tcBorders>
            <w:hideMark/>
          </w:tcPr>
          <w:p w14:paraId="47897A9B" w14:textId="77777777" w:rsidR="00A22B39" w:rsidRDefault="00A22B39" w:rsidP="00B67A32">
            <w:pPr>
              <w:spacing w:after="0"/>
              <w:contextualSpacing/>
              <w:jc w:val="right"/>
              <w:rPr>
                <w:rFonts w:ascii="Times New Roman" w:hAnsi="Times New Roman"/>
                <w:color w:val="000000"/>
                <w:sz w:val="24"/>
                <w:szCs w:val="24"/>
                <w:lang w:eastAsia="en-US"/>
              </w:rPr>
            </w:pPr>
            <w:r>
              <w:rPr>
                <w:rFonts w:ascii="Times New Roman" w:hAnsi="Times New Roman"/>
                <w:color w:val="000000"/>
                <w:sz w:val="24"/>
                <w:szCs w:val="24"/>
                <w:lang w:eastAsia="en-US"/>
              </w:rPr>
              <w:t>2000</w:t>
            </w:r>
          </w:p>
        </w:tc>
        <w:tc>
          <w:tcPr>
            <w:tcW w:w="1825" w:type="dxa"/>
            <w:tcBorders>
              <w:top w:val="single" w:sz="4" w:space="0" w:color="auto"/>
              <w:left w:val="single" w:sz="4" w:space="0" w:color="auto"/>
              <w:bottom w:val="single" w:sz="4" w:space="0" w:color="auto"/>
              <w:right w:val="single" w:sz="4" w:space="0" w:color="auto"/>
            </w:tcBorders>
          </w:tcPr>
          <w:p w14:paraId="003166C0" w14:textId="77777777" w:rsidR="00A22B39" w:rsidRDefault="00A22B39" w:rsidP="00B67A32">
            <w:pPr>
              <w:spacing w:after="0"/>
              <w:contextualSpacing/>
              <w:jc w:val="right"/>
              <w:rPr>
                <w:rFonts w:ascii="Times New Roman" w:hAnsi="Times New Roman"/>
                <w:color w:val="000000"/>
                <w:sz w:val="24"/>
                <w:szCs w:val="24"/>
                <w:lang w:eastAsia="en-US"/>
              </w:rPr>
            </w:pPr>
            <w:r>
              <w:rPr>
                <w:rFonts w:ascii="Times New Roman" w:hAnsi="Times New Roman"/>
                <w:color w:val="000000"/>
                <w:sz w:val="24"/>
                <w:szCs w:val="24"/>
                <w:lang w:eastAsia="en-US"/>
              </w:rPr>
              <w:t>2000</w:t>
            </w:r>
          </w:p>
        </w:tc>
      </w:tr>
      <w:tr w:rsidR="00A22B39" w14:paraId="4CB496F6" w14:textId="77777777" w:rsidTr="00B67A32">
        <w:tc>
          <w:tcPr>
            <w:tcW w:w="5278" w:type="dxa"/>
            <w:tcBorders>
              <w:top w:val="single" w:sz="4" w:space="0" w:color="auto"/>
              <w:left w:val="single" w:sz="4" w:space="0" w:color="auto"/>
              <w:bottom w:val="single" w:sz="4" w:space="0" w:color="auto"/>
              <w:right w:val="single" w:sz="4" w:space="0" w:color="auto"/>
            </w:tcBorders>
            <w:hideMark/>
          </w:tcPr>
          <w:p w14:paraId="5B951DD6" w14:textId="77777777" w:rsidR="00A22B39" w:rsidRDefault="00A22B39" w:rsidP="00B67A32">
            <w:pPr>
              <w:spacing w:after="0"/>
              <w:contextualSpacing/>
              <w:jc w:val="both"/>
              <w:rPr>
                <w:rFonts w:ascii="Times New Roman" w:hAnsi="Times New Roman"/>
                <w:color w:val="000000"/>
                <w:sz w:val="24"/>
                <w:szCs w:val="24"/>
                <w:lang w:eastAsia="en-US"/>
              </w:rPr>
            </w:pPr>
            <w:r>
              <w:rPr>
                <w:rFonts w:ascii="Times New Roman" w:hAnsi="Times New Roman"/>
                <w:color w:val="000000"/>
                <w:sz w:val="24"/>
                <w:szCs w:val="24"/>
                <w:lang w:eastAsia="en-US"/>
              </w:rPr>
              <w:t>Komandiruočių išlaidos</w:t>
            </w:r>
          </w:p>
        </w:tc>
        <w:tc>
          <w:tcPr>
            <w:tcW w:w="2525" w:type="dxa"/>
            <w:tcBorders>
              <w:top w:val="single" w:sz="4" w:space="0" w:color="auto"/>
              <w:left w:val="single" w:sz="4" w:space="0" w:color="auto"/>
              <w:bottom w:val="single" w:sz="4" w:space="0" w:color="auto"/>
              <w:right w:val="single" w:sz="4" w:space="0" w:color="auto"/>
            </w:tcBorders>
            <w:hideMark/>
          </w:tcPr>
          <w:p w14:paraId="02A67A58" w14:textId="77777777" w:rsidR="00A22B39" w:rsidRDefault="00A22B39" w:rsidP="00B67A32">
            <w:pPr>
              <w:spacing w:after="0"/>
              <w:contextualSpacing/>
              <w:jc w:val="right"/>
              <w:rPr>
                <w:rFonts w:ascii="Times New Roman" w:hAnsi="Times New Roman"/>
                <w:color w:val="000000"/>
                <w:sz w:val="24"/>
                <w:szCs w:val="24"/>
                <w:lang w:eastAsia="en-US"/>
              </w:rPr>
            </w:pPr>
            <w:r>
              <w:rPr>
                <w:rFonts w:ascii="Times New Roman" w:hAnsi="Times New Roman"/>
                <w:color w:val="000000"/>
                <w:sz w:val="24"/>
                <w:szCs w:val="24"/>
                <w:lang w:eastAsia="en-US"/>
              </w:rPr>
              <w:t>700</w:t>
            </w:r>
          </w:p>
        </w:tc>
        <w:tc>
          <w:tcPr>
            <w:tcW w:w="1825" w:type="dxa"/>
            <w:tcBorders>
              <w:top w:val="single" w:sz="4" w:space="0" w:color="auto"/>
              <w:left w:val="single" w:sz="4" w:space="0" w:color="auto"/>
              <w:bottom w:val="single" w:sz="4" w:space="0" w:color="auto"/>
              <w:right w:val="single" w:sz="4" w:space="0" w:color="auto"/>
            </w:tcBorders>
          </w:tcPr>
          <w:p w14:paraId="47B02CD4" w14:textId="77777777" w:rsidR="00A22B39" w:rsidRDefault="00A22B39" w:rsidP="00B67A32">
            <w:pPr>
              <w:spacing w:after="0"/>
              <w:contextualSpacing/>
              <w:jc w:val="right"/>
              <w:rPr>
                <w:rFonts w:ascii="Times New Roman" w:hAnsi="Times New Roman"/>
                <w:color w:val="000000"/>
                <w:sz w:val="24"/>
                <w:szCs w:val="24"/>
                <w:lang w:eastAsia="en-US"/>
              </w:rPr>
            </w:pPr>
            <w:r>
              <w:rPr>
                <w:rFonts w:ascii="Times New Roman" w:hAnsi="Times New Roman"/>
                <w:color w:val="000000"/>
                <w:sz w:val="24"/>
                <w:szCs w:val="24"/>
                <w:lang w:eastAsia="en-US"/>
              </w:rPr>
              <w:t>700</w:t>
            </w:r>
          </w:p>
        </w:tc>
      </w:tr>
      <w:tr w:rsidR="00A22B39" w14:paraId="56CD478D" w14:textId="77777777" w:rsidTr="00B67A32">
        <w:tc>
          <w:tcPr>
            <w:tcW w:w="5278" w:type="dxa"/>
            <w:tcBorders>
              <w:top w:val="single" w:sz="4" w:space="0" w:color="auto"/>
              <w:left w:val="single" w:sz="4" w:space="0" w:color="auto"/>
              <w:bottom w:val="single" w:sz="4" w:space="0" w:color="auto"/>
              <w:right w:val="single" w:sz="4" w:space="0" w:color="auto"/>
            </w:tcBorders>
            <w:hideMark/>
          </w:tcPr>
          <w:p w14:paraId="471032F5" w14:textId="77777777" w:rsidR="00A22B39" w:rsidRDefault="00A22B39" w:rsidP="00B67A32">
            <w:pPr>
              <w:spacing w:after="0"/>
              <w:contextualSpacing/>
              <w:jc w:val="both"/>
              <w:rPr>
                <w:rFonts w:ascii="Times New Roman" w:hAnsi="Times New Roman"/>
                <w:color w:val="000000"/>
                <w:sz w:val="24"/>
                <w:szCs w:val="24"/>
                <w:lang w:eastAsia="en-US"/>
              </w:rPr>
            </w:pPr>
            <w:r>
              <w:rPr>
                <w:rFonts w:ascii="Times New Roman" w:hAnsi="Times New Roman"/>
                <w:color w:val="000000"/>
                <w:sz w:val="24"/>
                <w:szCs w:val="24"/>
                <w:lang w:eastAsia="en-US"/>
              </w:rPr>
              <w:t>Kvalifikacijos kėlimo išlaidos</w:t>
            </w:r>
          </w:p>
        </w:tc>
        <w:tc>
          <w:tcPr>
            <w:tcW w:w="2525" w:type="dxa"/>
            <w:tcBorders>
              <w:top w:val="single" w:sz="4" w:space="0" w:color="auto"/>
              <w:left w:val="single" w:sz="4" w:space="0" w:color="auto"/>
              <w:bottom w:val="single" w:sz="4" w:space="0" w:color="auto"/>
              <w:right w:val="single" w:sz="4" w:space="0" w:color="auto"/>
            </w:tcBorders>
            <w:hideMark/>
          </w:tcPr>
          <w:p w14:paraId="537FC7CE" w14:textId="77777777" w:rsidR="00A22B39" w:rsidRDefault="00A22B39" w:rsidP="00B67A32">
            <w:pPr>
              <w:spacing w:after="0"/>
              <w:contextualSpacing/>
              <w:jc w:val="right"/>
              <w:rPr>
                <w:rFonts w:ascii="Times New Roman" w:hAnsi="Times New Roman"/>
                <w:color w:val="000000"/>
                <w:sz w:val="24"/>
                <w:szCs w:val="24"/>
                <w:lang w:eastAsia="en-US"/>
              </w:rPr>
            </w:pPr>
            <w:r>
              <w:rPr>
                <w:rFonts w:ascii="Times New Roman" w:hAnsi="Times New Roman"/>
                <w:color w:val="000000"/>
                <w:sz w:val="24"/>
                <w:szCs w:val="24"/>
                <w:lang w:eastAsia="en-US"/>
              </w:rPr>
              <w:t>3000</w:t>
            </w:r>
          </w:p>
        </w:tc>
        <w:tc>
          <w:tcPr>
            <w:tcW w:w="1825" w:type="dxa"/>
            <w:tcBorders>
              <w:top w:val="single" w:sz="4" w:space="0" w:color="auto"/>
              <w:left w:val="single" w:sz="4" w:space="0" w:color="auto"/>
              <w:bottom w:val="single" w:sz="4" w:space="0" w:color="auto"/>
              <w:right w:val="single" w:sz="4" w:space="0" w:color="auto"/>
            </w:tcBorders>
          </w:tcPr>
          <w:p w14:paraId="68210BC4" w14:textId="77777777" w:rsidR="00A22B39" w:rsidRDefault="00A22B39" w:rsidP="00B67A32">
            <w:pPr>
              <w:spacing w:after="0"/>
              <w:contextualSpacing/>
              <w:jc w:val="right"/>
              <w:rPr>
                <w:rFonts w:ascii="Times New Roman" w:hAnsi="Times New Roman"/>
                <w:color w:val="000000"/>
                <w:sz w:val="24"/>
                <w:szCs w:val="24"/>
                <w:lang w:eastAsia="en-US"/>
              </w:rPr>
            </w:pPr>
            <w:r>
              <w:rPr>
                <w:rFonts w:ascii="Times New Roman" w:hAnsi="Times New Roman"/>
                <w:color w:val="000000"/>
                <w:sz w:val="24"/>
                <w:szCs w:val="24"/>
                <w:lang w:eastAsia="en-US"/>
              </w:rPr>
              <w:t>3000</w:t>
            </w:r>
          </w:p>
        </w:tc>
      </w:tr>
      <w:tr w:rsidR="00A22B39" w14:paraId="7A59A20F" w14:textId="77777777" w:rsidTr="00B67A32">
        <w:tc>
          <w:tcPr>
            <w:tcW w:w="5278" w:type="dxa"/>
            <w:tcBorders>
              <w:top w:val="single" w:sz="4" w:space="0" w:color="auto"/>
              <w:left w:val="single" w:sz="4" w:space="0" w:color="auto"/>
              <w:bottom w:val="single" w:sz="4" w:space="0" w:color="auto"/>
              <w:right w:val="single" w:sz="4" w:space="0" w:color="auto"/>
            </w:tcBorders>
            <w:hideMark/>
          </w:tcPr>
          <w:p w14:paraId="1C3ED4E6" w14:textId="77777777" w:rsidR="00A22B39" w:rsidRDefault="00A22B39" w:rsidP="00B67A32">
            <w:pPr>
              <w:spacing w:after="0"/>
              <w:contextualSpacing/>
              <w:jc w:val="both"/>
              <w:rPr>
                <w:rFonts w:ascii="Times New Roman" w:hAnsi="Times New Roman"/>
                <w:color w:val="000000"/>
                <w:sz w:val="24"/>
                <w:szCs w:val="24"/>
                <w:lang w:eastAsia="en-US"/>
              </w:rPr>
            </w:pPr>
            <w:r>
              <w:rPr>
                <w:rFonts w:ascii="Times New Roman" w:hAnsi="Times New Roman"/>
                <w:color w:val="000000"/>
                <w:sz w:val="24"/>
                <w:szCs w:val="24"/>
                <w:lang w:eastAsia="en-US"/>
              </w:rPr>
              <w:t>Informacinių technologijų prekių ir paslaugų įsigijimo išlaidos</w:t>
            </w:r>
          </w:p>
        </w:tc>
        <w:tc>
          <w:tcPr>
            <w:tcW w:w="2525" w:type="dxa"/>
            <w:tcBorders>
              <w:top w:val="single" w:sz="4" w:space="0" w:color="auto"/>
              <w:left w:val="single" w:sz="4" w:space="0" w:color="auto"/>
              <w:bottom w:val="single" w:sz="4" w:space="0" w:color="auto"/>
              <w:right w:val="single" w:sz="4" w:space="0" w:color="auto"/>
            </w:tcBorders>
            <w:hideMark/>
          </w:tcPr>
          <w:p w14:paraId="317A4BE1" w14:textId="77777777" w:rsidR="00A22B39" w:rsidRDefault="00A22B39" w:rsidP="00B67A32">
            <w:pPr>
              <w:spacing w:after="0"/>
              <w:contextualSpacing/>
              <w:jc w:val="right"/>
              <w:rPr>
                <w:rFonts w:ascii="Times New Roman" w:hAnsi="Times New Roman"/>
                <w:color w:val="000000"/>
                <w:sz w:val="24"/>
                <w:szCs w:val="24"/>
                <w:lang w:eastAsia="en-US"/>
              </w:rPr>
            </w:pPr>
            <w:r>
              <w:rPr>
                <w:rFonts w:ascii="Times New Roman" w:hAnsi="Times New Roman"/>
                <w:color w:val="000000"/>
                <w:sz w:val="24"/>
                <w:szCs w:val="24"/>
                <w:lang w:eastAsia="en-US"/>
              </w:rPr>
              <w:t>8000</w:t>
            </w:r>
          </w:p>
        </w:tc>
        <w:tc>
          <w:tcPr>
            <w:tcW w:w="1825" w:type="dxa"/>
            <w:tcBorders>
              <w:top w:val="single" w:sz="4" w:space="0" w:color="auto"/>
              <w:left w:val="single" w:sz="4" w:space="0" w:color="auto"/>
              <w:bottom w:val="single" w:sz="4" w:space="0" w:color="auto"/>
              <w:right w:val="single" w:sz="4" w:space="0" w:color="auto"/>
            </w:tcBorders>
          </w:tcPr>
          <w:p w14:paraId="3BBDC5CA" w14:textId="77777777" w:rsidR="00A22B39" w:rsidRDefault="00A22B39" w:rsidP="00B67A32">
            <w:pPr>
              <w:spacing w:after="0"/>
              <w:contextualSpacing/>
              <w:jc w:val="right"/>
              <w:rPr>
                <w:rFonts w:ascii="Times New Roman" w:hAnsi="Times New Roman"/>
                <w:color w:val="000000"/>
                <w:sz w:val="24"/>
                <w:szCs w:val="24"/>
                <w:lang w:eastAsia="en-US"/>
              </w:rPr>
            </w:pPr>
            <w:r>
              <w:rPr>
                <w:rFonts w:ascii="Times New Roman" w:hAnsi="Times New Roman"/>
                <w:color w:val="000000"/>
                <w:sz w:val="24"/>
                <w:szCs w:val="24"/>
                <w:lang w:eastAsia="en-US"/>
              </w:rPr>
              <w:t>8000</w:t>
            </w:r>
          </w:p>
        </w:tc>
      </w:tr>
      <w:tr w:rsidR="00A22B39" w14:paraId="1E9B8563" w14:textId="77777777" w:rsidTr="00B67A32">
        <w:tc>
          <w:tcPr>
            <w:tcW w:w="5278" w:type="dxa"/>
            <w:tcBorders>
              <w:top w:val="single" w:sz="4" w:space="0" w:color="auto"/>
              <w:left w:val="single" w:sz="4" w:space="0" w:color="auto"/>
              <w:bottom w:val="single" w:sz="4" w:space="0" w:color="auto"/>
              <w:right w:val="single" w:sz="4" w:space="0" w:color="auto"/>
            </w:tcBorders>
            <w:hideMark/>
          </w:tcPr>
          <w:p w14:paraId="5BAB04D2" w14:textId="77777777" w:rsidR="00A22B39" w:rsidRDefault="00A22B39" w:rsidP="00B67A32">
            <w:pPr>
              <w:spacing w:after="0"/>
              <w:contextualSpacing/>
              <w:jc w:val="both"/>
              <w:rPr>
                <w:rFonts w:ascii="Times New Roman" w:hAnsi="Times New Roman"/>
                <w:color w:val="000000"/>
                <w:sz w:val="24"/>
                <w:szCs w:val="24"/>
                <w:lang w:eastAsia="en-US"/>
              </w:rPr>
            </w:pPr>
            <w:r>
              <w:rPr>
                <w:rFonts w:ascii="Times New Roman" w:hAnsi="Times New Roman"/>
                <w:color w:val="000000"/>
                <w:sz w:val="24"/>
                <w:szCs w:val="24"/>
                <w:lang w:eastAsia="en-US"/>
              </w:rPr>
              <w:t>Kitų prekių ir paslaugų įsigijimo išlaidos</w:t>
            </w:r>
          </w:p>
        </w:tc>
        <w:tc>
          <w:tcPr>
            <w:tcW w:w="2525" w:type="dxa"/>
            <w:tcBorders>
              <w:top w:val="single" w:sz="4" w:space="0" w:color="auto"/>
              <w:left w:val="single" w:sz="4" w:space="0" w:color="auto"/>
              <w:bottom w:val="single" w:sz="4" w:space="0" w:color="auto"/>
              <w:right w:val="single" w:sz="4" w:space="0" w:color="auto"/>
            </w:tcBorders>
            <w:hideMark/>
          </w:tcPr>
          <w:p w14:paraId="4AE4D15E" w14:textId="77777777" w:rsidR="00A22B39" w:rsidRDefault="00A22B39" w:rsidP="00B67A32">
            <w:pPr>
              <w:spacing w:after="0"/>
              <w:contextualSpacing/>
              <w:jc w:val="right"/>
              <w:rPr>
                <w:rFonts w:ascii="Times New Roman" w:hAnsi="Times New Roman"/>
                <w:color w:val="000000"/>
                <w:sz w:val="24"/>
                <w:szCs w:val="24"/>
                <w:lang w:eastAsia="en-US"/>
              </w:rPr>
            </w:pPr>
            <w:r>
              <w:rPr>
                <w:rFonts w:ascii="Times New Roman" w:hAnsi="Times New Roman"/>
                <w:color w:val="000000"/>
                <w:sz w:val="24"/>
                <w:szCs w:val="24"/>
                <w:lang w:eastAsia="en-US"/>
              </w:rPr>
              <w:t>10000</w:t>
            </w:r>
          </w:p>
        </w:tc>
        <w:tc>
          <w:tcPr>
            <w:tcW w:w="1825" w:type="dxa"/>
            <w:tcBorders>
              <w:top w:val="single" w:sz="4" w:space="0" w:color="auto"/>
              <w:left w:val="single" w:sz="4" w:space="0" w:color="auto"/>
              <w:bottom w:val="single" w:sz="4" w:space="0" w:color="auto"/>
              <w:right w:val="single" w:sz="4" w:space="0" w:color="auto"/>
            </w:tcBorders>
          </w:tcPr>
          <w:p w14:paraId="4740DE43" w14:textId="77777777" w:rsidR="00A22B39" w:rsidRDefault="00A22B39" w:rsidP="00B67A32">
            <w:pPr>
              <w:spacing w:after="0"/>
              <w:contextualSpacing/>
              <w:jc w:val="right"/>
              <w:rPr>
                <w:rFonts w:ascii="Times New Roman" w:hAnsi="Times New Roman"/>
                <w:color w:val="000000"/>
                <w:sz w:val="24"/>
                <w:szCs w:val="24"/>
                <w:lang w:eastAsia="en-US"/>
              </w:rPr>
            </w:pPr>
            <w:r>
              <w:rPr>
                <w:rFonts w:ascii="Times New Roman" w:hAnsi="Times New Roman"/>
                <w:color w:val="000000"/>
                <w:sz w:val="24"/>
                <w:szCs w:val="24"/>
                <w:lang w:eastAsia="en-US"/>
              </w:rPr>
              <w:t>10000</w:t>
            </w:r>
          </w:p>
        </w:tc>
      </w:tr>
      <w:tr w:rsidR="00A22B39" w14:paraId="3672C8A3" w14:textId="77777777" w:rsidTr="00B67A32">
        <w:tc>
          <w:tcPr>
            <w:tcW w:w="5278" w:type="dxa"/>
            <w:tcBorders>
              <w:top w:val="single" w:sz="4" w:space="0" w:color="auto"/>
              <w:left w:val="single" w:sz="4" w:space="0" w:color="auto"/>
              <w:bottom w:val="single" w:sz="4" w:space="0" w:color="auto"/>
              <w:right w:val="single" w:sz="4" w:space="0" w:color="auto"/>
            </w:tcBorders>
            <w:hideMark/>
          </w:tcPr>
          <w:p w14:paraId="4F58E0A9" w14:textId="77777777" w:rsidR="00A22B39" w:rsidRDefault="00A22B39" w:rsidP="00B67A32">
            <w:pPr>
              <w:spacing w:after="0"/>
              <w:contextualSpacing/>
              <w:jc w:val="both"/>
              <w:rPr>
                <w:rFonts w:ascii="Times New Roman" w:hAnsi="Times New Roman"/>
                <w:color w:val="000000"/>
                <w:sz w:val="24"/>
                <w:szCs w:val="24"/>
                <w:lang w:eastAsia="en-US"/>
              </w:rPr>
            </w:pPr>
            <w:r>
              <w:rPr>
                <w:rFonts w:ascii="Times New Roman" w:hAnsi="Times New Roman"/>
                <w:color w:val="000000"/>
                <w:sz w:val="24"/>
                <w:szCs w:val="24"/>
                <w:lang w:eastAsia="en-US"/>
              </w:rPr>
              <w:t>Darbdavių socialinė parama pinigais</w:t>
            </w:r>
          </w:p>
        </w:tc>
        <w:tc>
          <w:tcPr>
            <w:tcW w:w="2525" w:type="dxa"/>
            <w:tcBorders>
              <w:top w:val="single" w:sz="4" w:space="0" w:color="auto"/>
              <w:left w:val="single" w:sz="4" w:space="0" w:color="auto"/>
              <w:bottom w:val="single" w:sz="4" w:space="0" w:color="auto"/>
              <w:right w:val="single" w:sz="4" w:space="0" w:color="auto"/>
            </w:tcBorders>
            <w:hideMark/>
          </w:tcPr>
          <w:p w14:paraId="1FAF87FE" w14:textId="77777777" w:rsidR="00A22B39" w:rsidRDefault="00A22B39" w:rsidP="00B67A32">
            <w:pPr>
              <w:spacing w:after="0"/>
              <w:contextualSpacing/>
              <w:jc w:val="right"/>
              <w:rPr>
                <w:rFonts w:ascii="Times New Roman" w:hAnsi="Times New Roman"/>
                <w:color w:val="000000"/>
                <w:sz w:val="24"/>
                <w:szCs w:val="24"/>
                <w:lang w:eastAsia="en-US"/>
              </w:rPr>
            </w:pPr>
            <w:r>
              <w:rPr>
                <w:rFonts w:ascii="Times New Roman" w:hAnsi="Times New Roman"/>
                <w:color w:val="000000"/>
                <w:sz w:val="24"/>
                <w:szCs w:val="24"/>
                <w:lang w:eastAsia="en-US"/>
              </w:rPr>
              <w:t>10800</w:t>
            </w:r>
          </w:p>
        </w:tc>
        <w:tc>
          <w:tcPr>
            <w:tcW w:w="1825" w:type="dxa"/>
            <w:tcBorders>
              <w:top w:val="single" w:sz="4" w:space="0" w:color="auto"/>
              <w:left w:val="single" w:sz="4" w:space="0" w:color="auto"/>
              <w:bottom w:val="single" w:sz="4" w:space="0" w:color="auto"/>
              <w:right w:val="single" w:sz="4" w:space="0" w:color="auto"/>
            </w:tcBorders>
          </w:tcPr>
          <w:p w14:paraId="2C00D186" w14:textId="77777777" w:rsidR="00A22B39" w:rsidRDefault="00A22B39" w:rsidP="00B67A32">
            <w:pPr>
              <w:spacing w:after="0"/>
              <w:contextualSpacing/>
              <w:jc w:val="right"/>
              <w:rPr>
                <w:rFonts w:ascii="Times New Roman" w:hAnsi="Times New Roman"/>
                <w:color w:val="000000"/>
                <w:sz w:val="24"/>
                <w:szCs w:val="24"/>
                <w:lang w:eastAsia="en-US"/>
              </w:rPr>
            </w:pPr>
            <w:r>
              <w:rPr>
                <w:rFonts w:ascii="Times New Roman" w:hAnsi="Times New Roman"/>
                <w:color w:val="000000"/>
                <w:sz w:val="24"/>
                <w:szCs w:val="24"/>
                <w:lang w:eastAsia="en-US"/>
              </w:rPr>
              <w:t>10800</w:t>
            </w:r>
          </w:p>
        </w:tc>
      </w:tr>
      <w:tr w:rsidR="00A22B39" w14:paraId="6F3AE829" w14:textId="77777777" w:rsidTr="00B67A32">
        <w:tc>
          <w:tcPr>
            <w:tcW w:w="5278" w:type="dxa"/>
            <w:tcBorders>
              <w:top w:val="single" w:sz="4" w:space="0" w:color="auto"/>
              <w:left w:val="single" w:sz="4" w:space="0" w:color="auto"/>
              <w:bottom w:val="single" w:sz="4" w:space="0" w:color="auto"/>
              <w:right w:val="single" w:sz="4" w:space="0" w:color="auto"/>
            </w:tcBorders>
          </w:tcPr>
          <w:p w14:paraId="6C87EF93" w14:textId="77777777" w:rsidR="00A22B39" w:rsidRDefault="00A22B39" w:rsidP="00B67A32">
            <w:pPr>
              <w:spacing w:after="0"/>
              <w:contextualSpacing/>
              <w:jc w:val="both"/>
              <w:rPr>
                <w:rFonts w:ascii="Times New Roman" w:hAnsi="Times New Roman"/>
                <w:color w:val="000000"/>
                <w:sz w:val="24"/>
                <w:szCs w:val="24"/>
                <w:lang w:eastAsia="en-US"/>
              </w:rPr>
            </w:pPr>
            <w:r>
              <w:rPr>
                <w:rFonts w:ascii="Times New Roman" w:hAnsi="Times New Roman"/>
                <w:color w:val="000000"/>
                <w:sz w:val="24"/>
                <w:szCs w:val="24"/>
                <w:lang w:eastAsia="en-US"/>
              </w:rPr>
              <w:t>Kitų mašinų ir įrenginių įsigijimo išlaidos</w:t>
            </w:r>
          </w:p>
        </w:tc>
        <w:tc>
          <w:tcPr>
            <w:tcW w:w="2525" w:type="dxa"/>
            <w:tcBorders>
              <w:top w:val="single" w:sz="4" w:space="0" w:color="auto"/>
              <w:left w:val="single" w:sz="4" w:space="0" w:color="auto"/>
              <w:bottom w:val="single" w:sz="4" w:space="0" w:color="auto"/>
              <w:right w:val="single" w:sz="4" w:space="0" w:color="auto"/>
            </w:tcBorders>
          </w:tcPr>
          <w:p w14:paraId="35FEDCDA" w14:textId="77777777" w:rsidR="00A22B39" w:rsidRDefault="00A22B39" w:rsidP="00B67A32">
            <w:pPr>
              <w:spacing w:after="0"/>
              <w:contextualSpacing/>
              <w:jc w:val="right"/>
              <w:rPr>
                <w:rFonts w:ascii="Times New Roman" w:hAnsi="Times New Roman"/>
                <w:color w:val="000000"/>
                <w:sz w:val="24"/>
                <w:szCs w:val="24"/>
                <w:lang w:eastAsia="en-US"/>
              </w:rPr>
            </w:pPr>
            <w:r>
              <w:rPr>
                <w:rFonts w:ascii="Times New Roman" w:hAnsi="Times New Roman"/>
                <w:color w:val="000000"/>
                <w:sz w:val="24"/>
                <w:szCs w:val="24"/>
                <w:lang w:eastAsia="en-US"/>
              </w:rPr>
              <w:t>1500</w:t>
            </w:r>
          </w:p>
        </w:tc>
        <w:tc>
          <w:tcPr>
            <w:tcW w:w="1825" w:type="dxa"/>
            <w:tcBorders>
              <w:top w:val="single" w:sz="4" w:space="0" w:color="auto"/>
              <w:left w:val="single" w:sz="4" w:space="0" w:color="auto"/>
              <w:bottom w:val="single" w:sz="4" w:space="0" w:color="auto"/>
              <w:right w:val="single" w:sz="4" w:space="0" w:color="auto"/>
            </w:tcBorders>
          </w:tcPr>
          <w:p w14:paraId="0D6B7A2E" w14:textId="77777777" w:rsidR="00A22B39" w:rsidRDefault="00A22B39" w:rsidP="00B67A32">
            <w:pPr>
              <w:spacing w:after="0"/>
              <w:contextualSpacing/>
              <w:jc w:val="right"/>
              <w:rPr>
                <w:rFonts w:ascii="Times New Roman" w:hAnsi="Times New Roman"/>
                <w:color w:val="000000"/>
                <w:sz w:val="24"/>
                <w:szCs w:val="24"/>
                <w:lang w:eastAsia="en-US"/>
              </w:rPr>
            </w:pPr>
            <w:r>
              <w:rPr>
                <w:rFonts w:ascii="Times New Roman" w:hAnsi="Times New Roman"/>
                <w:color w:val="000000"/>
                <w:sz w:val="24"/>
                <w:szCs w:val="24"/>
                <w:lang w:eastAsia="en-US"/>
              </w:rPr>
              <w:t>1500</w:t>
            </w:r>
          </w:p>
        </w:tc>
      </w:tr>
      <w:tr w:rsidR="00A22B39" w14:paraId="3CF682D0" w14:textId="77777777" w:rsidTr="00B67A32">
        <w:tc>
          <w:tcPr>
            <w:tcW w:w="5278" w:type="dxa"/>
            <w:tcBorders>
              <w:top w:val="single" w:sz="4" w:space="0" w:color="auto"/>
              <w:left w:val="single" w:sz="4" w:space="0" w:color="auto"/>
              <w:bottom w:val="single" w:sz="4" w:space="0" w:color="auto"/>
              <w:right w:val="single" w:sz="4" w:space="0" w:color="auto"/>
            </w:tcBorders>
            <w:hideMark/>
          </w:tcPr>
          <w:p w14:paraId="41E9689A" w14:textId="77777777" w:rsidR="00A22B39" w:rsidRDefault="00A22B39" w:rsidP="00B67A32">
            <w:pPr>
              <w:spacing w:after="0"/>
              <w:contextualSpacing/>
              <w:jc w:val="both"/>
              <w:rPr>
                <w:rFonts w:ascii="Times New Roman" w:hAnsi="Times New Roman"/>
                <w:color w:val="000000"/>
                <w:sz w:val="24"/>
                <w:szCs w:val="24"/>
                <w:lang w:eastAsia="en-US"/>
              </w:rPr>
            </w:pPr>
            <w:r>
              <w:rPr>
                <w:rFonts w:ascii="Times New Roman" w:hAnsi="Times New Roman"/>
                <w:color w:val="000000"/>
                <w:sz w:val="24"/>
                <w:szCs w:val="24"/>
                <w:lang w:eastAsia="en-US"/>
              </w:rPr>
              <w:t>Kompiuterinės techninės įrangos įsigijimo išlaidos</w:t>
            </w:r>
          </w:p>
        </w:tc>
        <w:tc>
          <w:tcPr>
            <w:tcW w:w="2525" w:type="dxa"/>
            <w:tcBorders>
              <w:top w:val="single" w:sz="4" w:space="0" w:color="auto"/>
              <w:left w:val="single" w:sz="4" w:space="0" w:color="auto"/>
              <w:bottom w:val="single" w:sz="4" w:space="0" w:color="auto"/>
              <w:right w:val="single" w:sz="4" w:space="0" w:color="auto"/>
            </w:tcBorders>
            <w:hideMark/>
          </w:tcPr>
          <w:p w14:paraId="325EB197" w14:textId="77777777" w:rsidR="00A22B39" w:rsidRDefault="00A22B39" w:rsidP="00B67A32">
            <w:pPr>
              <w:spacing w:after="0"/>
              <w:contextualSpacing/>
              <w:jc w:val="right"/>
              <w:rPr>
                <w:rFonts w:ascii="Times New Roman" w:hAnsi="Times New Roman"/>
                <w:color w:val="000000"/>
                <w:sz w:val="24"/>
                <w:szCs w:val="24"/>
                <w:lang w:eastAsia="en-US"/>
              </w:rPr>
            </w:pPr>
            <w:r>
              <w:rPr>
                <w:rFonts w:ascii="Times New Roman" w:hAnsi="Times New Roman"/>
                <w:color w:val="000000"/>
                <w:sz w:val="24"/>
                <w:szCs w:val="24"/>
                <w:lang w:eastAsia="en-US"/>
              </w:rPr>
              <w:t>7500</w:t>
            </w:r>
          </w:p>
        </w:tc>
        <w:tc>
          <w:tcPr>
            <w:tcW w:w="1825" w:type="dxa"/>
            <w:tcBorders>
              <w:top w:val="single" w:sz="4" w:space="0" w:color="auto"/>
              <w:left w:val="single" w:sz="4" w:space="0" w:color="auto"/>
              <w:bottom w:val="single" w:sz="4" w:space="0" w:color="auto"/>
              <w:right w:val="single" w:sz="4" w:space="0" w:color="auto"/>
            </w:tcBorders>
          </w:tcPr>
          <w:p w14:paraId="75CFB8EE" w14:textId="77777777" w:rsidR="00A22B39" w:rsidRDefault="00A22B39" w:rsidP="00B67A32">
            <w:pPr>
              <w:spacing w:after="0"/>
              <w:contextualSpacing/>
              <w:jc w:val="right"/>
              <w:rPr>
                <w:rFonts w:ascii="Times New Roman" w:hAnsi="Times New Roman"/>
                <w:color w:val="000000"/>
                <w:sz w:val="24"/>
                <w:szCs w:val="24"/>
                <w:lang w:eastAsia="en-US"/>
              </w:rPr>
            </w:pPr>
            <w:r>
              <w:rPr>
                <w:rFonts w:ascii="Times New Roman" w:hAnsi="Times New Roman"/>
                <w:color w:val="000000"/>
                <w:sz w:val="24"/>
                <w:szCs w:val="24"/>
                <w:lang w:eastAsia="en-US"/>
              </w:rPr>
              <w:t>7500</w:t>
            </w:r>
          </w:p>
        </w:tc>
      </w:tr>
      <w:tr w:rsidR="00A22B39" w14:paraId="3EF5606E" w14:textId="77777777" w:rsidTr="00B67A32">
        <w:tc>
          <w:tcPr>
            <w:tcW w:w="5278" w:type="dxa"/>
            <w:tcBorders>
              <w:top w:val="single" w:sz="4" w:space="0" w:color="auto"/>
              <w:left w:val="single" w:sz="4" w:space="0" w:color="auto"/>
              <w:bottom w:val="single" w:sz="4" w:space="0" w:color="auto"/>
              <w:right w:val="single" w:sz="4" w:space="0" w:color="auto"/>
            </w:tcBorders>
            <w:hideMark/>
          </w:tcPr>
          <w:p w14:paraId="5805453F" w14:textId="77777777" w:rsidR="00A22B39" w:rsidRPr="00C578B9" w:rsidRDefault="00A22B39" w:rsidP="00B67A32">
            <w:pPr>
              <w:spacing w:after="0"/>
              <w:contextualSpacing/>
              <w:jc w:val="center"/>
              <w:rPr>
                <w:rFonts w:ascii="Times New Roman" w:hAnsi="Times New Roman"/>
                <w:color w:val="000000"/>
                <w:sz w:val="24"/>
                <w:szCs w:val="24"/>
                <w:lang w:eastAsia="en-US"/>
              </w:rPr>
            </w:pPr>
            <w:r w:rsidRPr="00C578B9">
              <w:rPr>
                <w:rFonts w:ascii="Times New Roman" w:hAnsi="Times New Roman"/>
                <w:color w:val="000000"/>
                <w:sz w:val="24"/>
                <w:szCs w:val="24"/>
                <w:lang w:eastAsia="en-US"/>
              </w:rPr>
              <w:t>Iš viso:</w:t>
            </w:r>
          </w:p>
        </w:tc>
        <w:tc>
          <w:tcPr>
            <w:tcW w:w="2525" w:type="dxa"/>
            <w:tcBorders>
              <w:top w:val="single" w:sz="4" w:space="0" w:color="auto"/>
              <w:left w:val="single" w:sz="4" w:space="0" w:color="auto"/>
              <w:bottom w:val="single" w:sz="4" w:space="0" w:color="auto"/>
              <w:right w:val="single" w:sz="4" w:space="0" w:color="auto"/>
            </w:tcBorders>
          </w:tcPr>
          <w:p w14:paraId="5D3E5A00" w14:textId="77777777" w:rsidR="00A22B39" w:rsidRPr="00C578B9" w:rsidRDefault="00A22B39" w:rsidP="00B67A32">
            <w:pPr>
              <w:spacing w:after="0"/>
              <w:contextualSpacing/>
              <w:jc w:val="right"/>
              <w:rPr>
                <w:rFonts w:ascii="Times New Roman" w:hAnsi="Times New Roman"/>
                <w:color w:val="000000"/>
                <w:sz w:val="24"/>
                <w:szCs w:val="24"/>
                <w:lang w:eastAsia="en-US"/>
              </w:rPr>
            </w:pPr>
            <w:r w:rsidRPr="00C578B9">
              <w:rPr>
                <w:rFonts w:ascii="Times New Roman" w:hAnsi="Times New Roman"/>
                <w:color w:val="000000"/>
                <w:sz w:val="24"/>
                <w:szCs w:val="24"/>
                <w:lang w:eastAsia="en-US"/>
              </w:rPr>
              <w:fldChar w:fldCharType="begin"/>
            </w:r>
            <w:r w:rsidRPr="00C578B9">
              <w:rPr>
                <w:rFonts w:ascii="Times New Roman" w:hAnsi="Times New Roman"/>
                <w:color w:val="000000"/>
                <w:sz w:val="24"/>
                <w:szCs w:val="24"/>
                <w:lang w:eastAsia="en-US"/>
              </w:rPr>
              <w:instrText xml:space="preserve"> =SUM(ABOVE) </w:instrText>
            </w:r>
            <w:r w:rsidRPr="00C578B9">
              <w:rPr>
                <w:rFonts w:ascii="Times New Roman" w:hAnsi="Times New Roman"/>
                <w:color w:val="000000"/>
                <w:sz w:val="24"/>
                <w:szCs w:val="24"/>
                <w:lang w:eastAsia="en-US"/>
              </w:rPr>
              <w:fldChar w:fldCharType="separate"/>
            </w:r>
            <w:r w:rsidRPr="00C578B9">
              <w:rPr>
                <w:rFonts w:ascii="Times New Roman" w:hAnsi="Times New Roman"/>
                <w:noProof/>
                <w:color w:val="000000"/>
                <w:sz w:val="24"/>
                <w:szCs w:val="24"/>
                <w:lang w:eastAsia="en-US"/>
              </w:rPr>
              <w:t>1159300</w:t>
            </w:r>
            <w:r w:rsidRPr="00C578B9">
              <w:rPr>
                <w:rFonts w:ascii="Times New Roman" w:hAnsi="Times New Roman"/>
                <w:color w:val="000000"/>
                <w:sz w:val="24"/>
                <w:szCs w:val="24"/>
                <w:lang w:eastAsia="en-US"/>
              </w:rPr>
              <w:fldChar w:fldCharType="end"/>
            </w:r>
          </w:p>
        </w:tc>
        <w:tc>
          <w:tcPr>
            <w:tcW w:w="1825" w:type="dxa"/>
            <w:tcBorders>
              <w:top w:val="single" w:sz="4" w:space="0" w:color="auto"/>
              <w:left w:val="single" w:sz="4" w:space="0" w:color="auto"/>
              <w:bottom w:val="single" w:sz="4" w:space="0" w:color="auto"/>
              <w:right w:val="single" w:sz="4" w:space="0" w:color="auto"/>
            </w:tcBorders>
          </w:tcPr>
          <w:p w14:paraId="3C0FA338" w14:textId="77777777" w:rsidR="00A22B39" w:rsidRPr="00C578B9" w:rsidRDefault="00A22B39" w:rsidP="00B67A32">
            <w:pPr>
              <w:spacing w:after="0"/>
              <w:contextualSpacing/>
              <w:jc w:val="right"/>
              <w:rPr>
                <w:rFonts w:ascii="Times New Roman" w:hAnsi="Times New Roman"/>
                <w:color w:val="000000"/>
                <w:sz w:val="24"/>
                <w:szCs w:val="24"/>
                <w:lang w:eastAsia="en-US"/>
              </w:rPr>
            </w:pPr>
            <w:r w:rsidRPr="00C578B9">
              <w:rPr>
                <w:rFonts w:ascii="Times New Roman" w:hAnsi="Times New Roman"/>
                <w:color w:val="000000"/>
                <w:sz w:val="24"/>
                <w:szCs w:val="24"/>
                <w:lang w:eastAsia="en-US"/>
              </w:rPr>
              <w:fldChar w:fldCharType="begin"/>
            </w:r>
            <w:r w:rsidRPr="00C578B9">
              <w:rPr>
                <w:rFonts w:ascii="Times New Roman" w:hAnsi="Times New Roman"/>
                <w:color w:val="000000"/>
                <w:sz w:val="24"/>
                <w:szCs w:val="24"/>
                <w:lang w:eastAsia="en-US"/>
              </w:rPr>
              <w:instrText xml:space="preserve"> =SUM(ABOVE) </w:instrText>
            </w:r>
            <w:r w:rsidRPr="00C578B9">
              <w:rPr>
                <w:rFonts w:ascii="Times New Roman" w:hAnsi="Times New Roman"/>
                <w:color w:val="000000"/>
                <w:sz w:val="24"/>
                <w:szCs w:val="24"/>
                <w:lang w:eastAsia="en-US"/>
              </w:rPr>
              <w:fldChar w:fldCharType="separate"/>
            </w:r>
            <w:r w:rsidRPr="00C578B9">
              <w:rPr>
                <w:rFonts w:ascii="Times New Roman" w:hAnsi="Times New Roman"/>
                <w:noProof/>
                <w:color w:val="000000"/>
                <w:sz w:val="24"/>
                <w:szCs w:val="24"/>
                <w:lang w:eastAsia="en-US"/>
              </w:rPr>
              <w:t>1159300</w:t>
            </w:r>
            <w:r w:rsidRPr="00C578B9">
              <w:rPr>
                <w:rFonts w:ascii="Times New Roman" w:hAnsi="Times New Roman"/>
                <w:color w:val="000000"/>
                <w:sz w:val="24"/>
                <w:szCs w:val="24"/>
                <w:lang w:eastAsia="en-US"/>
              </w:rPr>
              <w:fldChar w:fldCharType="end"/>
            </w:r>
          </w:p>
        </w:tc>
      </w:tr>
    </w:tbl>
    <w:p w14:paraId="66812191" w14:textId="77777777" w:rsidR="00A22B39" w:rsidRDefault="00A22B39" w:rsidP="00A22B39">
      <w:pPr>
        <w:tabs>
          <w:tab w:val="left" w:pos="1701"/>
        </w:tabs>
        <w:spacing w:after="0" w:line="240" w:lineRule="auto"/>
        <w:jc w:val="both"/>
        <w:rPr>
          <w:rFonts w:ascii="Times New Roman" w:hAnsi="Times New Roman"/>
          <w:color w:val="000000"/>
          <w:sz w:val="24"/>
          <w:szCs w:val="24"/>
        </w:rPr>
      </w:pPr>
    </w:p>
    <w:p w14:paraId="02F1AE11" w14:textId="77777777" w:rsidR="00A22B39" w:rsidRPr="00BD0025" w:rsidRDefault="00A22B39" w:rsidP="00A22B39">
      <w:pPr>
        <w:tabs>
          <w:tab w:val="left" w:pos="0"/>
        </w:tabs>
        <w:spacing w:after="0"/>
        <w:ind w:firstLine="709"/>
        <w:jc w:val="both"/>
        <w:rPr>
          <w:rFonts w:ascii="Times New Roman" w:hAnsi="Times New Roman"/>
          <w:sz w:val="24"/>
          <w:szCs w:val="24"/>
        </w:rPr>
      </w:pPr>
      <w:r w:rsidRPr="00BD0025">
        <w:rPr>
          <w:rFonts w:ascii="Times New Roman" w:hAnsi="Times New Roman"/>
          <w:sz w:val="24"/>
          <w:szCs w:val="24"/>
        </w:rPr>
        <w:t>Informacinėms technologijoms skirtos lėšos buvo panaudotos informacinės sistemos ,,Tavo mokykla“ modulio ,,Dienynas“, bibliotekos programos ,,</w:t>
      </w:r>
      <w:proofErr w:type="spellStart"/>
      <w:r w:rsidRPr="00BD0025">
        <w:rPr>
          <w:rFonts w:ascii="Times New Roman" w:hAnsi="Times New Roman"/>
          <w:sz w:val="24"/>
          <w:szCs w:val="24"/>
        </w:rPr>
        <w:t>Mobis</w:t>
      </w:r>
      <w:proofErr w:type="spellEnd"/>
      <w:r w:rsidRPr="00BD0025">
        <w:rPr>
          <w:rFonts w:ascii="Times New Roman" w:hAnsi="Times New Roman"/>
          <w:sz w:val="24"/>
          <w:szCs w:val="24"/>
        </w:rPr>
        <w:t>“ naudojimo ir priežiūros paslaugoms, programinės įrangos ,,Tvarkaraščiai“ atnaujinimui,</w:t>
      </w:r>
      <w:r>
        <w:rPr>
          <w:rFonts w:ascii="Times New Roman" w:hAnsi="Times New Roman"/>
          <w:sz w:val="24"/>
          <w:szCs w:val="24"/>
        </w:rPr>
        <w:t xml:space="preserve"> mokymui skirtam skaitmeniniam turiniui įsigyti,</w:t>
      </w:r>
      <w:r w:rsidRPr="00BD0025">
        <w:rPr>
          <w:rFonts w:ascii="Times New Roman" w:hAnsi="Times New Roman"/>
          <w:sz w:val="24"/>
          <w:szCs w:val="24"/>
        </w:rPr>
        <w:t xml:space="preserve"> turimos kompiuterinės įrangos ir kompiuterinių tinklų modernizavimui bei spausdintuvų kasetėms pirkti.</w:t>
      </w:r>
    </w:p>
    <w:p w14:paraId="0CAF755B" w14:textId="77777777" w:rsidR="00A22B39" w:rsidRPr="00BD0025" w:rsidRDefault="00A22B39" w:rsidP="00B67A32">
      <w:pPr>
        <w:tabs>
          <w:tab w:val="left" w:pos="0"/>
        </w:tabs>
        <w:spacing w:after="0"/>
        <w:ind w:firstLine="709"/>
        <w:jc w:val="both"/>
        <w:rPr>
          <w:rFonts w:ascii="Times New Roman" w:hAnsi="Times New Roman"/>
          <w:color w:val="000000"/>
          <w:sz w:val="24"/>
          <w:szCs w:val="24"/>
        </w:rPr>
      </w:pPr>
      <w:r>
        <w:rPr>
          <w:rFonts w:ascii="Times New Roman" w:hAnsi="Times New Roman"/>
          <w:color w:val="000000"/>
          <w:sz w:val="24"/>
          <w:szCs w:val="24"/>
        </w:rPr>
        <w:t>Iš M</w:t>
      </w:r>
      <w:r w:rsidRPr="00BD0025">
        <w:rPr>
          <w:rFonts w:ascii="Times New Roman" w:hAnsi="Times New Roman"/>
          <w:color w:val="000000"/>
          <w:sz w:val="24"/>
          <w:szCs w:val="24"/>
        </w:rPr>
        <w:t>okinio krepšelio lėšų buvo įsigyt</w:t>
      </w:r>
      <w:r w:rsidR="00B67A32">
        <w:rPr>
          <w:rFonts w:ascii="Times New Roman" w:hAnsi="Times New Roman"/>
          <w:color w:val="000000"/>
          <w:sz w:val="24"/>
          <w:szCs w:val="24"/>
        </w:rPr>
        <w:t>i</w:t>
      </w:r>
      <w:r w:rsidRPr="00BD0025">
        <w:rPr>
          <w:rFonts w:ascii="Times New Roman" w:hAnsi="Times New Roman"/>
          <w:color w:val="000000"/>
          <w:sz w:val="24"/>
          <w:szCs w:val="24"/>
        </w:rPr>
        <w:t xml:space="preserve"> vadovėliai, sporto inventorius ir kitos mokymo priemonės geografijos, technologijų, dailės pamokoms.</w:t>
      </w:r>
    </w:p>
    <w:p w14:paraId="4235D9DC" w14:textId="77777777" w:rsidR="00A22B39" w:rsidRDefault="00A22B39" w:rsidP="00B67A32">
      <w:pPr>
        <w:tabs>
          <w:tab w:val="left" w:pos="0"/>
        </w:tabs>
        <w:spacing w:after="0"/>
        <w:ind w:firstLine="709"/>
        <w:jc w:val="both"/>
        <w:rPr>
          <w:rFonts w:ascii="Times New Roman" w:hAnsi="Times New Roman"/>
          <w:color w:val="000000"/>
          <w:sz w:val="24"/>
          <w:szCs w:val="24"/>
        </w:rPr>
      </w:pPr>
      <w:r w:rsidRPr="00BD0025">
        <w:rPr>
          <w:rFonts w:ascii="Times New Roman" w:hAnsi="Times New Roman"/>
          <w:color w:val="000000"/>
          <w:sz w:val="24"/>
          <w:szCs w:val="24"/>
        </w:rPr>
        <w:t>2022 m. mokymo lėšų plane buvo numatytos lėšos ilgalaikio turto įsigijimui. Iš šių lėšų buvo nupirkta didelis ekranas aktų salei – 1400 Eur, kompiuteriai – 1842 Eur, daugiafunkcis</w:t>
      </w:r>
      <w:r>
        <w:rPr>
          <w:rFonts w:ascii="Times New Roman" w:hAnsi="Times New Roman"/>
          <w:color w:val="000000"/>
          <w:sz w:val="24"/>
          <w:szCs w:val="24"/>
        </w:rPr>
        <w:t xml:space="preserve"> spausdintuvas 605 Eur, lazerinės graviravimo staklės </w:t>
      </w:r>
      <w:r w:rsidR="00B67A32">
        <w:rPr>
          <w:rFonts w:ascii="Times New Roman" w:hAnsi="Times New Roman"/>
          <w:color w:val="000000"/>
          <w:sz w:val="24"/>
          <w:szCs w:val="24"/>
        </w:rPr>
        <w:t xml:space="preserve">– </w:t>
      </w:r>
      <w:r>
        <w:rPr>
          <w:rFonts w:ascii="Times New Roman" w:hAnsi="Times New Roman"/>
          <w:color w:val="000000"/>
          <w:sz w:val="24"/>
          <w:szCs w:val="24"/>
        </w:rPr>
        <w:t xml:space="preserve">945 Eur, taip pat mokykliniams baldams įsigyti </w:t>
      </w:r>
      <w:r w:rsidR="00B67A32">
        <w:rPr>
          <w:rFonts w:ascii="Times New Roman" w:hAnsi="Times New Roman"/>
          <w:color w:val="000000"/>
          <w:sz w:val="24"/>
          <w:szCs w:val="24"/>
        </w:rPr>
        <w:t xml:space="preserve">– </w:t>
      </w:r>
      <w:r>
        <w:rPr>
          <w:rFonts w:ascii="Times New Roman" w:hAnsi="Times New Roman"/>
          <w:color w:val="000000"/>
          <w:sz w:val="24"/>
          <w:szCs w:val="24"/>
        </w:rPr>
        <w:t>4108 Eur</w:t>
      </w:r>
      <w:r w:rsidR="00B67A32">
        <w:rPr>
          <w:rFonts w:ascii="Times New Roman" w:hAnsi="Times New Roman"/>
          <w:color w:val="000000"/>
          <w:sz w:val="24"/>
          <w:szCs w:val="24"/>
        </w:rPr>
        <w:t>.</w:t>
      </w:r>
      <w:r>
        <w:rPr>
          <w:rFonts w:ascii="Times New Roman" w:hAnsi="Times New Roman"/>
          <w:color w:val="000000"/>
          <w:sz w:val="24"/>
          <w:szCs w:val="24"/>
        </w:rPr>
        <w:t xml:space="preserve"> </w:t>
      </w:r>
    </w:p>
    <w:p w14:paraId="26F3A76E" w14:textId="77777777" w:rsidR="00A22B39" w:rsidRPr="00BD0025" w:rsidRDefault="00A22B39" w:rsidP="00A22B39">
      <w:pPr>
        <w:tabs>
          <w:tab w:val="left" w:pos="0"/>
        </w:tabs>
        <w:spacing w:after="0" w:line="240" w:lineRule="auto"/>
        <w:jc w:val="both"/>
        <w:rPr>
          <w:rFonts w:ascii="Times New Roman" w:hAnsi="Times New Roman"/>
          <w:color w:val="000000"/>
          <w:sz w:val="24"/>
          <w:szCs w:val="24"/>
        </w:rPr>
      </w:pPr>
    </w:p>
    <w:p w14:paraId="6C6ADB55" w14:textId="7A8AC4E8" w:rsidR="00A22B39" w:rsidRDefault="002F4B25" w:rsidP="00B67A32">
      <w:pPr>
        <w:spacing w:after="160" w:line="240" w:lineRule="auto"/>
        <w:ind w:left="709"/>
        <w:contextualSpacing/>
        <w:jc w:val="right"/>
        <w:rPr>
          <w:rFonts w:ascii="Times New Roman" w:hAnsi="Times New Roman"/>
          <w:color w:val="000000"/>
          <w:sz w:val="14"/>
          <w:szCs w:val="14"/>
        </w:rPr>
      </w:pPr>
      <w:r>
        <w:rPr>
          <w:rFonts w:ascii="Times New Roman" w:hAnsi="Times New Roman"/>
          <w:i/>
          <w:color w:val="000000"/>
          <w:sz w:val="20"/>
          <w:szCs w:val="20"/>
          <w:lang w:eastAsia="en-US"/>
        </w:rPr>
        <w:t>2</w:t>
      </w:r>
      <w:r w:rsidR="00C578B9">
        <w:rPr>
          <w:rFonts w:ascii="Times New Roman" w:hAnsi="Times New Roman"/>
          <w:i/>
          <w:color w:val="000000"/>
          <w:sz w:val="20"/>
          <w:szCs w:val="20"/>
          <w:lang w:eastAsia="en-US"/>
        </w:rPr>
        <w:t>1</w:t>
      </w:r>
      <w:r w:rsidR="00A22B39">
        <w:rPr>
          <w:rFonts w:ascii="Times New Roman" w:hAnsi="Times New Roman"/>
          <w:i/>
          <w:color w:val="000000"/>
          <w:sz w:val="20"/>
          <w:szCs w:val="20"/>
          <w:lang w:eastAsia="en-US"/>
        </w:rPr>
        <w:t xml:space="preserve"> lentelė. Lėšos Ukrainos vaikų ugdymui ir pavėžėjimui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68"/>
        <w:gridCol w:w="2109"/>
        <w:gridCol w:w="2251"/>
      </w:tblGrid>
      <w:tr w:rsidR="00A22B39" w14:paraId="083631FB" w14:textId="77777777" w:rsidTr="00B67A32">
        <w:tc>
          <w:tcPr>
            <w:tcW w:w="5268" w:type="dxa"/>
            <w:tcBorders>
              <w:top w:val="single" w:sz="4" w:space="0" w:color="auto"/>
              <w:left w:val="single" w:sz="4" w:space="0" w:color="auto"/>
              <w:bottom w:val="single" w:sz="4" w:space="0" w:color="auto"/>
              <w:right w:val="single" w:sz="4" w:space="0" w:color="auto"/>
            </w:tcBorders>
            <w:hideMark/>
          </w:tcPr>
          <w:p w14:paraId="5A6D4ACE" w14:textId="77777777" w:rsidR="00A22B39" w:rsidRDefault="00A22B39" w:rsidP="00B67A32">
            <w:pPr>
              <w:spacing w:after="0" w:line="240" w:lineRule="auto"/>
              <w:contextualSpacing/>
              <w:jc w:val="center"/>
              <w:rPr>
                <w:rFonts w:ascii="Times New Roman" w:hAnsi="Times New Roman"/>
                <w:color w:val="000000"/>
                <w:sz w:val="24"/>
                <w:szCs w:val="24"/>
                <w:lang w:eastAsia="en-US"/>
              </w:rPr>
            </w:pPr>
            <w:r>
              <w:rPr>
                <w:rFonts w:ascii="Times New Roman" w:hAnsi="Times New Roman"/>
                <w:color w:val="000000"/>
                <w:sz w:val="24"/>
                <w:szCs w:val="24"/>
                <w:lang w:eastAsia="en-US"/>
              </w:rPr>
              <w:t>Išlaidų straipsnis</w:t>
            </w:r>
          </w:p>
        </w:tc>
        <w:tc>
          <w:tcPr>
            <w:tcW w:w="2109" w:type="dxa"/>
            <w:tcBorders>
              <w:top w:val="single" w:sz="4" w:space="0" w:color="auto"/>
              <w:left w:val="single" w:sz="4" w:space="0" w:color="auto"/>
              <w:bottom w:val="single" w:sz="4" w:space="0" w:color="auto"/>
              <w:right w:val="single" w:sz="4" w:space="0" w:color="auto"/>
            </w:tcBorders>
            <w:hideMark/>
          </w:tcPr>
          <w:p w14:paraId="2DDBB5A7" w14:textId="77777777" w:rsidR="00A22B39" w:rsidRDefault="00A22B39" w:rsidP="00B67A32">
            <w:pPr>
              <w:spacing w:after="0"/>
              <w:contextualSpacing/>
              <w:jc w:val="center"/>
              <w:rPr>
                <w:rFonts w:ascii="Times New Roman" w:hAnsi="Times New Roman"/>
                <w:color w:val="000000"/>
                <w:sz w:val="24"/>
                <w:szCs w:val="24"/>
                <w:lang w:eastAsia="en-US"/>
              </w:rPr>
            </w:pPr>
            <w:r>
              <w:rPr>
                <w:rFonts w:ascii="Times New Roman" w:hAnsi="Times New Roman"/>
                <w:color w:val="000000"/>
                <w:sz w:val="24"/>
                <w:szCs w:val="24"/>
                <w:lang w:eastAsia="en-US"/>
              </w:rPr>
              <w:t>Patikslintas asignavimų planas, Eur 2022 m.</w:t>
            </w:r>
          </w:p>
        </w:tc>
        <w:tc>
          <w:tcPr>
            <w:tcW w:w="2251" w:type="dxa"/>
            <w:tcBorders>
              <w:top w:val="single" w:sz="4" w:space="0" w:color="auto"/>
              <w:left w:val="single" w:sz="4" w:space="0" w:color="auto"/>
              <w:bottom w:val="single" w:sz="4" w:space="0" w:color="auto"/>
              <w:right w:val="single" w:sz="4" w:space="0" w:color="auto"/>
            </w:tcBorders>
            <w:hideMark/>
          </w:tcPr>
          <w:p w14:paraId="60D481F6" w14:textId="77777777" w:rsidR="00A22B39" w:rsidRDefault="00A22B39" w:rsidP="00B67A32">
            <w:pPr>
              <w:spacing w:after="0"/>
              <w:contextualSpacing/>
              <w:jc w:val="center"/>
              <w:rPr>
                <w:rFonts w:ascii="Times New Roman" w:hAnsi="Times New Roman"/>
                <w:color w:val="000000"/>
                <w:sz w:val="24"/>
                <w:szCs w:val="24"/>
                <w:lang w:eastAsia="en-US"/>
              </w:rPr>
            </w:pPr>
            <w:r>
              <w:rPr>
                <w:rFonts w:ascii="Times New Roman" w:hAnsi="Times New Roman"/>
                <w:color w:val="000000"/>
                <w:sz w:val="24"/>
                <w:szCs w:val="24"/>
                <w:lang w:eastAsia="en-US"/>
              </w:rPr>
              <w:t>Panaudoti asignavimai, Eur</w:t>
            </w:r>
          </w:p>
          <w:p w14:paraId="538AA058" w14:textId="77777777" w:rsidR="00A22B39" w:rsidRDefault="00A22B39" w:rsidP="00B67A32">
            <w:pPr>
              <w:spacing w:after="0"/>
              <w:contextualSpacing/>
              <w:jc w:val="center"/>
              <w:rPr>
                <w:rFonts w:ascii="Times New Roman" w:hAnsi="Times New Roman"/>
                <w:color w:val="000000"/>
                <w:sz w:val="24"/>
                <w:szCs w:val="24"/>
                <w:lang w:eastAsia="en-US"/>
              </w:rPr>
            </w:pPr>
            <w:r>
              <w:rPr>
                <w:rFonts w:ascii="Times New Roman" w:hAnsi="Times New Roman"/>
                <w:color w:val="000000"/>
                <w:sz w:val="24"/>
                <w:szCs w:val="24"/>
                <w:lang w:eastAsia="en-US"/>
              </w:rPr>
              <w:t>2022 m.</w:t>
            </w:r>
          </w:p>
        </w:tc>
      </w:tr>
      <w:tr w:rsidR="00A22B39" w14:paraId="7B3A6CFC" w14:textId="77777777" w:rsidTr="00B67A32">
        <w:tc>
          <w:tcPr>
            <w:tcW w:w="5268" w:type="dxa"/>
            <w:tcBorders>
              <w:top w:val="single" w:sz="4" w:space="0" w:color="auto"/>
              <w:left w:val="single" w:sz="4" w:space="0" w:color="auto"/>
              <w:bottom w:val="single" w:sz="4" w:space="0" w:color="auto"/>
              <w:right w:val="single" w:sz="4" w:space="0" w:color="auto"/>
            </w:tcBorders>
          </w:tcPr>
          <w:p w14:paraId="22280DC7" w14:textId="77777777" w:rsidR="00A22B39" w:rsidRDefault="00A22B39" w:rsidP="00B67A32">
            <w:pPr>
              <w:spacing w:after="0"/>
              <w:contextualSpacing/>
              <w:jc w:val="both"/>
              <w:rPr>
                <w:rFonts w:ascii="Times New Roman" w:hAnsi="Times New Roman"/>
                <w:color w:val="000000"/>
                <w:sz w:val="24"/>
                <w:szCs w:val="24"/>
                <w:lang w:eastAsia="en-US"/>
              </w:rPr>
            </w:pPr>
            <w:r>
              <w:rPr>
                <w:rFonts w:ascii="Times New Roman" w:hAnsi="Times New Roman"/>
                <w:color w:val="000000"/>
                <w:sz w:val="24"/>
                <w:szCs w:val="24"/>
                <w:lang w:eastAsia="en-US"/>
              </w:rPr>
              <w:t>Darbo užmokestis</w:t>
            </w:r>
          </w:p>
        </w:tc>
        <w:tc>
          <w:tcPr>
            <w:tcW w:w="2109" w:type="dxa"/>
            <w:tcBorders>
              <w:top w:val="single" w:sz="4" w:space="0" w:color="auto"/>
              <w:left w:val="single" w:sz="4" w:space="0" w:color="auto"/>
              <w:bottom w:val="single" w:sz="4" w:space="0" w:color="auto"/>
              <w:right w:val="single" w:sz="4" w:space="0" w:color="auto"/>
            </w:tcBorders>
          </w:tcPr>
          <w:p w14:paraId="75A5497B" w14:textId="77777777" w:rsidR="00A22B39" w:rsidRDefault="00A22B39" w:rsidP="00B67A32">
            <w:pPr>
              <w:spacing w:after="0"/>
              <w:contextualSpacing/>
              <w:jc w:val="right"/>
              <w:rPr>
                <w:rFonts w:ascii="Times New Roman" w:hAnsi="Times New Roman"/>
                <w:color w:val="000000"/>
                <w:sz w:val="24"/>
                <w:szCs w:val="24"/>
                <w:lang w:eastAsia="en-US"/>
              </w:rPr>
            </w:pPr>
            <w:r>
              <w:rPr>
                <w:rFonts w:ascii="Times New Roman" w:hAnsi="Times New Roman"/>
                <w:color w:val="000000"/>
                <w:sz w:val="24"/>
                <w:szCs w:val="24"/>
                <w:lang w:eastAsia="en-US"/>
              </w:rPr>
              <w:t>5000</w:t>
            </w:r>
          </w:p>
        </w:tc>
        <w:tc>
          <w:tcPr>
            <w:tcW w:w="2251" w:type="dxa"/>
            <w:tcBorders>
              <w:top w:val="single" w:sz="4" w:space="0" w:color="auto"/>
              <w:left w:val="single" w:sz="4" w:space="0" w:color="auto"/>
              <w:bottom w:val="single" w:sz="4" w:space="0" w:color="auto"/>
              <w:right w:val="single" w:sz="4" w:space="0" w:color="auto"/>
            </w:tcBorders>
          </w:tcPr>
          <w:p w14:paraId="6100EABE" w14:textId="77777777" w:rsidR="00A22B39" w:rsidRDefault="00A22B39" w:rsidP="00B67A32">
            <w:pPr>
              <w:spacing w:after="0"/>
              <w:contextualSpacing/>
              <w:jc w:val="right"/>
              <w:rPr>
                <w:rFonts w:ascii="Times New Roman" w:hAnsi="Times New Roman"/>
                <w:color w:val="000000"/>
                <w:sz w:val="24"/>
                <w:szCs w:val="24"/>
                <w:lang w:eastAsia="en-US"/>
              </w:rPr>
            </w:pPr>
            <w:r>
              <w:rPr>
                <w:rFonts w:ascii="Times New Roman" w:hAnsi="Times New Roman"/>
                <w:color w:val="000000"/>
                <w:sz w:val="24"/>
                <w:szCs w:val="24"/>
                <w:lang w:eastAsia="en-US"/>
              </w:rPr>
              <w:t>3344</w:t>
            </w:r>
          </w:p>
        </w:tc>
      </w:tr>
      <w:tr w:rsidR="00A22B39" w:rsidRPr="00C578B9" w14:paraId="4B876717" w14:textId="77777777" w:rsidTr="00B67A32">
        <w:trPr>
          <w:trHeight w:val="232"/>
        </w:trPr>
        <w:tc>
          <w:tcPr>
            <w:tcW w:w="5268" w:type="dxa"/>
            <w:tcBorders>
              <w:top w:val="single" w:sz="4" w:space="0" w:color="auto"/>
              <w:left w:val="single" w:sz="4" w:space="0" w:color="auto"/>
              <w:bottom w:val="single" w:sz="4" w:space="0" w:color="auto"/>
              <w:right w:val="single" w:sz="4" w:space="0" w:color="auto"/>
            </w:tcBorders>
            <w:hideMark/>
          </w:tcPr>
          <w:p w14:paraId="0B740A51" w14:textId="77777777" w:rsidR="00A22B39" w:rsidRPr="00C578B9" w:rsidRDefault="00A22B39" w:rsidP="00B67A32">
            <w:pPr>
              <w:rPr>
                <w:rFonts w:ascii="Times New Roman" w:hAnsi="Times New Roman"/>
                <w:color w:val="000000"/>
                <w:sz w:val="24"/>
                <w:szCs w:val="24"/>
                <w:lang w:eastAsia="en-US"/>
              </w:rPr>
            </w:pPr>
            <w:r w:rsidRPr="00C578B9">
              <w:rPr>
                <w:rFonts w:ascii="Times New Roman" w:hAnsi="Times New Roman"/>
                <w:color w:val="000000"/>
                <w:sz w:val="24"/>
                <w:szCs w:val="24"/>
                <w:lang w:eastAsia="en-US"/>
              </w:rPr>
              <w:t>Iš viso:</w:t>
            </w:r>
          </w:p>
        </w:tc>
        <w:tc>
          <w:tcPr>
            <w:tcW w:w="2109" w:type="dxa"/>
            <w:tcBorders>
              <w:top w:val="single" w:sz="4" w:space="0" w:color="auto"/>
              <w:left w:val="single" w:sz="4" w:space="0" w:color="auto"/>
              <w:bottom w:val="single" w:sz="4" w:space="0" w:color="auto"/>
              <w:right w:val="single" w:sz="4" w:space="0" w:color="auto"/>
            </w:tcBorders>
          </w:tcPr>
          <w:p w14:paraId="7DBC882F" w14:textId="77777777" w:rsidR="00A22B39" w:rsidRPr="00C578B9" w:rsidRDefault="00A22B39" w:rsidP="00B67A32">
            <w:pPr>
              <w:jc w:val="right"/>
              <w:rPr>
                <w:rFonts w:ascii="Times New Roman" w:hAnsi="Times New Roman"/>
                <w:color w:val="000000"/>
                <w:sz w:val="24"/>
                <w:szCs w:val="24"/>
                <w:lang w:eastAsia="en-US"/>
              </w:rPr>
            </w:pPr>
            <w:r w:rsidRPr="00C578B9">
              <w:rPr>
                <w:rFonts w:ascii="Times New Roman" w:hAnsi="Times New Roman"/>
                <w:color w:val="000000"/>
                <w:sz w:val="24"/>
                <w:szCs w:val="24"/>
                <w:lang w:eastAsia="en-US"/>
              </w:rPr>
              <w:t>5000</w:t>
            </w:r>
          </w:p>
        </w:tc>
        <w:tc>
          <w:tcPr>
            <w:tcW w:w="2251" w:type="dxa"/>
            <w:tcBorders>
              <w:top w:val="single" w:sz="4" w:space="0" w:color="auto"/>
              <w:left w:val="single" w:sz="4" w:space="0" w:color="auto"/>
              <w:bottom w:val="single" w:sz="4" w:space="0" w:color="auto"/>
              <w:right w:val="single" w:sz="4" w:space="0" w:color="auto"/>
            </w:tcBorders>
          </w:tcPr>
          <w:p w14:paraId="44C16D35" w14:textId="77777777" w:rsidR="00A22B39" w:rsidRPr="00C578B9" w:rsidRDefault="00A22B39" w:rsidP="00B67A32">
            <w:pPr>
              <w:jc w:val="right"/>
              <w:rPr>
                <w:rFonts w:ascii="Times New Roman" w:hAnsi="Times New Roman"/>
                <w:color w:val="000000"/>
                <w:sz w:val="24"/>
                <w:szCs w:val="24"/>
                <w:lang w:eastAsia="en-US"/>
              </w:rPr>
            </w:pPr>
            <w:r w:rsidRPr="00C578B9">
              <w:rPr>
                <w:rFonts w:ascii="Times New Roman" w:hAnsi="Times New Roman"/>
                <w:color w:val="000000"/>
                <w:sz w:val="24"/>
                <w:szCs w:val="24"/>
                <w:lang w:eastAsia="en-US"/>
              </w:rPr>
              <w:t>3344</w:t>
            </w:r>
          </w:p>
        </w:tc>
      </w:tr>
    </w:tbl>
    <w:p w14:paraId="248AB938" w14:textId="77777777" w:rsidR="00A22B39" w:rsidRPr="00C578B9" w:rsidRDefault="00A22B39" w:rsidP="00A22B39">
      <w:pPr>
        <w:tabs>
          <w:tab w:val="left" w:pos="0"/>
        </w:tabs>
        <w:spacing w:after="0" w:line="240" w:lineRule="auto"/>
        <w:jc w:val="both"/>
        <w:rPr>
          <w:rFonts w:ascii="Times New Roman" w:hAnsi="Times New Roman"/>
          <w:color w:val="000000"/>
          <w:sz w:val="24"/>
          <w:szCs w:val="24"/>
        </w:rPr>
      </w:pPr>
    </w:p>
    <w:p w14:paraId="78F06757" w14:textId="79669943" w:rsidR="00A22B39" w:rsidRPr="00C578B9" w:rsidRDefault="002F4B25" w:rsidP="00B67A32">
      <w:pPr>
        <w:spacing w:after="160" w:line="240" w:lineRule="auto"/>
        <w:ind w:left="2592" w:firstLine="1296"/>
        <w:contextualSpacing/>
        <w:jc w:val="right"/>
        <w:rPr>
          <w:rFonts w:ascii="Times New Roman" w:hAnsi="Times New Roman"/>
          <w:i/>
          <w:color w:val="000000"/>
          <w:sz w:val="20"/>
          <w:szCs w:val="20"/>
          <w:lang w:eastAsia="en-US"/>
        </w:rPr>
      </w:pPr>
      <w:r w:rsidRPr="00C578B9">
        <w:rPr>
          <w:rFonts w:ascii="Times New Roman" w:hAnsi="Times New Roman"/>
          <w:i/>
          <w:iCs/>
          <w:color w:val="000000"/>
          <w:sz w:val="20"/>
          <w:szCs w:val="20"/>
        </w:rPr>
        <w:t>2</w:t>
      </w:r>
      <w:r w:rsidR="00C578B9">
        <w:rPr>
          <w:rFonts w:ascii="Times New Roman" w:hAnsi="Times New Roman"/>
          <w:i/>
          <w:iCs/>
          <w:color w:val="000000"/>
          <w:sz w:val="20"/>
          <w:szCs w:val="20"/>
        </w:rPr>
        <w:t>2</w:t>
      </w:r>
      <w:r w:rsidR="00A22B39" w:rsidRPr="00C578B9">
        <w:rPr>
          <w:rFonts w:ascii="Times New Roman" w:hAnsi="Times New Roman"/>
          <w:i/>
          <w:color w:val="000000"/>
          <w:sz w:val="20"/>
          <w:szCs w:val="20"/>
        </w:rPr>
        <w:t xml:space="preserve"> lentelė.</w:t>
      </w:r>
      <w:r w:rsidR="00A22B39" w:rsidRPr="00C578B9">
        <w:rPr>
          <w:rFonts w:ascii="Times New Roman" w:hAnsi="Times New Roman"/>
          <w:color w:val="000000"/>
          <w:sz w:val="24"/>
          <w:szCs w:val="24"/>
        </w:rPr>
        <w:t xml:space="preserve"> </w:t>
      </w:r>
      <w:r w:rsidR="00A22B39" w:rsidRPr="00C578B9">
        <w:rPr>
          <w:rFonts w:ascii="Times New Roman" w:hAnsi="Times New Roman"/>
          <w:i/>
          <w:color w:val="000000"/>
          <w:sz w:val="20"/>
          <w:szCs w:val="20"/>
          <w:lang w:eastAsia="en-US"/>
        </w:rPr>
        <w:t>Lėšos, skirtos mokyklų tinklo gerinimui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53"/>
        <w:gridCol w:w="2126"/>
        <w:gridCol w:w="2127"/>
      </w:tblGrid>
      <w:tr w:rsidR="00A22B39" w:rsidRPr="00C578B9" w14:paraId="7261D04C" w14:textId="77777777" w:rsidTr="00B67A32">
        <w:tc>
          <w:tcPr>
            <w:tcW w:w="5353" w:type="dxa"/>
            <w:tcBorders>
              <w:top w:val="single" w:sz="4" w:space="0" w:color="auto"/>
              <w:left w:val="single" w:sz="4" w:space="0" w:color="auto"/>
              <w:bottom w:val="single" w:sz="4" w:space="0" w:color="auto"/>
              <w:right w:val="single" w:sz="4" w:space="0" w:color="auto"/>
            </w:tcBorders>
            <w:hideMark/>
          </w:tcPr>
          <w:p w14:paraId="39B9782E" w14:textId="77777777" w:rsidR="00A22B39" w:rsidRPr="00C578B9" w:rsidRDefault="00A22B39" w:rsidP="00B67A32">
            <w:pPr>
              <w:spacing w:after="0" w:line="240" w:lineRule="auto"/>
              <w:contextualSpacing/>
              <w:jc w:val="center"/>
              <w:rPr>
                <w:rFonts w:ascii="Times New Roman" w:hAnsi="Times New Roman"/>
                <w:color w:val="000000"/>
                <w:sz w:val="24"/>
                <w:szCs w:val="24"/>
                <w:lang w:eastAsia="en-US"/>
              </w:rPr>
            </w:pPr>
            <w:r w:rsidRPr="00C578B9">
              <w:rPr>
                <w:rFonts w:ascii="Times New Roman" w:hAnsi="Times New Roman"/>
                <w:color w:val="000000"/>
                <w:sz w:val="24"/>
                <w:szCs w:val="24"/>
                <w:lang w:eastAsia="en-US"/>
              </w:rPr>
              <w:t>Išlaidų straipsnis</w:t>
            </w:r>
          </w:p>
        </w:tc>
        <w:tc>
          <w:tcPr>
            <w:tcW w:w="2126" w:type="dxa"/>
            <w:tcBorders>
              <w:top w:val="single" w:sz="4" w:space="0" w:color="auto"/>
              <w:left w:val="single" w:sz="4" w:space="0" w:color="auto"/>
              <w:bottom w:val="single" w:sz="4" w:space="0" w:color="auto"/>
              <w:right w:val="single" w:sz="4" w:space="0" w:color="auto"/>
            </w:tcBorders>
            <w:hideMark/>
          </w:tcPr>
          <w:p w14:paraId="1B44550E" w14:textId="77777777" w:rsidR="00A22B39" w:rsidRPr="00C578B9" w:rsidRDefault="00A22B39" w:rsidP="00B67A32">
            <w:pPr>
              <w:spacing w:after="0"/>
              <w:contextualSpacing/>
              <w:jc w:val="center"/>
              <w:rPr>
                <w:rFonts w:ascii="Times New Roman" w:hAnsi="Times New Roman"/>
                <w:color w:val="000000"/>
                <w:sz w:val="24"/>
                <w:szCs w:val="24"/>
                <w:lang w:eastAsia="en-US"/>
              </w:rPr>
            </w:pPr>
            <w:r w:rsidRPr="00C578B9">
              <w:rPr>
                <w:rFonts w:ascii="Times New Roman" w:hAnsi="Times New Roman"/>
                <w:color w:val="000000"/>
                <w:sz w:val="24"/>
                <w:szCs w:val="24"/>
                <w:lang w:eastAsia="en-US"/>
              </w:rPr>
              <w:t>Patikslintas asignavimų planas, Eur 2022 m.</w:t>
            </w:r>
          </w:p>
        </w:tc>
        <w:tc>
          <w:tcPr>
            <w:tcW w:w="2127" w:type="dxa"/>
            <w:tcBorders>
              <w:top w:val="single" w:sz="4" w:space="0" w:color="auto"/>
              <w:left w:val="single" w:sz="4" w:space="0" w:color="auto"/>
              <w:bottom w:val="single" w:sz="4" w:space="0" w:color="auto"/>
              <w:right w:val="single" w:sz="4" w:space="0" w:color="auto"/>
            </w:tcBorders>
            <w:hideMark/>
          </w:tcPr>
          <w:p w14:paraId="277FB37C" w14:textId="77777777" w:rsidR="00A22B39" w:rsidRPr="00C578B9" w:rsidRDefault="00A22B39" w:rsidP="00B67A32">
            <w:pPr>
              <w:spacing w:after="0"/>
              <w:contextualSpacing/>
              <w:jc w:val="center"/>
              <w:rPr>
                <w:rFonts w:ascii="Times New Roman" w:hAnsi="Times New Roman"/>
                <w:color w:val="000000"/>
                <w:sz w:val="24"/>
                <w:szCs w:val="24"/>
                <w:lang w:eastAsia="en-US"/>
              </w:rPr>
            </w:pPr>
            <w:r w:rsidRPr="00C578B9">
              <w:rPr>
                <w:rFonts w:ascii="Times New Roman" w:hAnsi="Times New Roman"/>
                <w:color w:val="000000"/>
                <w:sz w:val="24"/>
                <w:szCs w:val="24"/>
                <w:lang w:eastAsia="en-US"/>
              </w:rPr>
              <w:t>Panaudoti asignavimai, Eur</w:t>
            </w:r>
          </w:p>
          <w:p w14:paraId="691554C4" w14:textId="77777777" w:rsidR="00A22B39" w:rsidRPr="00C578B9" w:rsidRDefault="00A22B39" w:rsidP="00B67A32">
            <w:pPr>
              <w:spacing w:after="0"/>
              <w:contextualSpacing/>
              <w:jc w:val="center"/>
              <w:rPr>
                <w:rFonts w:ascii="Times New Roman" w:hAnsi="Times New Roman"/>
                <w:color w:val="000000"/>
                <w:sz w:val="24"/>
                <w:szCs w:val="24"/>
                <w:lang w:eastAsia="en-US"/>
              </w:rPr>
            </w:pPr>
            <w:r w:rsidRPr="00C578B9">
              <w:rPr>
                <w:rFonts w:ascii="Times New Roman" w:hAnsi="Times New Roman"/>
                <w:color w:val="000000"/>
                <w:sz w:val="24"/>
                <w:szCs w:val="24"/>
                <w:lang w:eastAsia="en-US"/>
              </w:rPr>
              <w:t>2022 m.</w:t>
            </w:r>
          </w:p>
        </w:tc>
      </w:tr>
      <w:tr w:rsidR="00A22B39" w:rsidRPr="00C578B9" w14:paraId="19CDB167" w14:textId="77777777" w:rsidTr="00B67A32">
        <w:tc>
          <w:tcPr>
            <w:tcW w:w="5353" w:type="dxa"/>
            <w:tcBorders>
              <w:top w:val="single" w:sz="4" w:space="0" w:color="auto"/>
              <w:left w:val="single" w:sz="4" w:space="0" w:color="auto"/>
              <w:bottom w:val="single" w:sz="4" w:space="0" w:color="auto"/>
              <w:right w:val="single" w:sz="4" w:space="0" w:color="auto"/>
            </w:tcBorders>
          </w:tcPr>
          <w:p w14:paraId="2D80DF6F" w14:textId="77777777" w:rsidR="00A22B39" w:rsidRPr="00C578B9" w:rsidRDefault="00A22B39" w:rsidP="00B67A32">
            <w:pPr>
              <w:spacing w:after="0"/>
              <w:contextualSpacing/>
              <w:jc w:val="both"/>
              <w:rPr>
                <w:rFonts w:ascii="Times New Roman" w:hAnsi="Times New Roman"/>
                <w:color w:val="000000"/>
                <w:sz w:val="24"/>
                <w:szCs w:val="24"/>
                <w:lang w:eastAsia="en-US"/>
              </w:rPr>
            </w:pPr>
            <w:r w:rsidRPr="00C578B9">
              <w:rPr>
                <w:rFonts w:ascii="Times New Roman" w:hAnsi="Times New Roman"/>
                <w:color w:val="000000"/>
                <w:sz w:val="24"/>
                <w:szCs w:val="24"/>
                <w:lang w:eastAsia="en-US"/>
              </w:rPr>
              <w:t>Kompiuterinės techninės įrangos įsigijimo išlaidos</w:t>
            </w:r>
          </w:p>
        </w:tc>
        <w:tc>
          <w:tcPr>
            <w:tcW w:w="2126" w:type="dxa"/>
            <w:tcBorders>
              <w:top w:val="single" w:sz="4" w:space="0" w:color="auto"/>
              <w:left w:val="single" w:sz="4" w:space="0" w:color="auto"/>
              <w:bottom w:val="single" w:sz="4" w:space="0" w:color="auto"/>
              <w:right w:val="single" w:sz="4" w:space="0" w:color="auto"/>
            </w:tcBorders>
          </w:tcPr>
          <w:p w14:paraId="4408677C" w14:textId="77777777" w:rsidR="00A22B39" w:rsidRPr="00C578B9" w:rsidRDefault="00A22B39" w:rsidP="00B67A32">
            <w:pPr>
              <w:spacing w:after="0"/>
              <w:contextualSpacing/>
              <w:jc w:val="right"/>
              <w:rPr>
                <w:rFonts w:ascii="Times New Roman" w:hAnsi="Times New Roman"/>
                <w:color w:val="000000"/>
                <w:sz w:val="24"/>
                <w:szCs w:val="24"/>
                <w:lang w:eastAsia="en-US"/>
              </w:rPr>
            </w:pPr>
            <w:r w:rsidRPr="00C578B9">
              <w:rPr>
                <w:rFonts w:ascii="Times New Roman" w:hAnsi="Times New Roman"/>
                <w:color w:val="000000"/>
                <w:sz w:val="24"/>
                <w:szCs w:val="24"/>
                <w:lang w:eastAsia="en-US"/>
              </w:rPr>
              <w:t>25000</w:t>
            </w:r>
          </w:p>
        </w:tc>
        <w:tc>
          <w:tcPr>
            <w:tcW w:w="2127" w:type="dxa"/>
            <w:tcBorders>
              <w:top w:val="single" w:sz="4" w:space="0" w:color="auto"/>
              <w:left w:val="single" w:sz="4" w:space="0" w:color="auto"/>
              <w:bottom w:val="single" w:sz="4" w:space="0" w:color="auto"/>
              <w:right w:val="single" w:sz="4" w:space="0" w:color="auto"/>
            </w:tcBorders>
          </w:tcPr>
          <w:p w14:paraId="1176E8CD" w14:textId="77777777" w:rsidR="00A22B39" w:rsidRPr="00C578B9" w:rsidRDefault="00A22B39" w:rsidP="00B67A32">
            <w:pPr>
              <w:spacing w:after="0"/>
              <w:contextualSpacing/>
              <w:jc w:val="right"/>
              <w:rPr>
                <w:rFonts w:ascii="Times New Roman" w:hAnsi="Times New Roman"/>
                <w:color w:val="000000"/>
                <w:sz w:val="24"/>
                <w:szCs w:val="24"/>
                <w:lang w:eastAsia="en-US"/>
              </w:rPr>
            </w:pPr>
            <w:r w:rsidRPr="00C578B9">
              <w:rPr>
                <w:rFonts w:ascii="Times New Roman" w:hAnsi="Times New Roman"/>
                <w:color w:val="000000"/>
                <w:sz w:val="24"/>
                <w:szCs w:val="24"/>
                <w:lang w:eastAsia="en-US"/>
              </w:rPr>
              <w:t>25000</w:t>
            </w:r>
          </w:p>
        </w:tc>
      </w:tr>
      <w:tr w:rsidR="00A22B39" w:rsidRPr="00C578B9" w14:paraId="532E798A" w14:textId="77777777" w:rsidTr="00B67A32">
        <w:tc>
          <w:tcPr>
            <w:tcW w:w="5353" w:type="dxa"/>
            <w:tcBorders>
              <w:top w:val="single" w:sz="4" w:space="0" w:color="auto"/>
              <w:left w:val="single" w:sz="4" w:space="0" w:color="auto"/>
              <w:bottom w:val="single" w:sz="4" w:space="0" w:color="auto"/>
              <w:right w:val="single" w:sz="4" w:space="0" w:color="auto"/>
            </w:tcBorders>
          </w:tcPr>
          <w:p w14:paraId="031B875A" w14:textId="77777777" w:rsidR="00A22B39" w:rsidRPr="00C578B9" w:rsidRDefault="00A22B39" w:rsidP="00B67A32">
            <w:pPr>
              <w:spacing w:after="0"/>
              <w:contextualSpacing/>
              <w:jc w:val="both"/>
              <w:rPr>
                <w:rFonts w:ascii="Times New Roman" w:hAnsi="Times New Roman"/>
                <w:bCs/>
                <w:color w:val="000000"/>
                <w:sz w:val="24"/>
                <w:szCs w:val="24"/>
                <w:lang w:eastAsia="en-US"/>
              </w:rPr>
            </w:pPr>
            <w:r w:rsidRPr="00C578B9">
              <w:rPr>
                <w:rFonts w:ascii="Times New Roman" w:hAnsi="Times New Roman"/>
                <w:bCs/>
                <w:color w:val="000000"/>
                <w:sz w:val="24"/>
                <w:szCs w:val="24"/>
                <w:lang w:eastAsia="en-US"/>
              </w:rPr>
              <w:t>Iš viso:</w:t>
            </w:r>
          </w:p>
        </w:tc>
        <w:tc>
          <w:tcPr>
            <w:tcW w:w="2126" w:type="dxa"/>
            <w:tcBorders>
              <w:top w:val="single" w:sz="4" w:space="0" w:color="auto"/>
              <w:left w:val="single" w:sz="4" w:space="0" w:color="auto"/>
              <w:bottom w:val="single" w:sz="4" w:space="0" w:color="auto"/>
              <w:right w:val="single" w:sz="4" w:space="0" w:color="auto"/>
            </w:tcBorders>
          </w:tcPr>
          <w:p w14:paraId="52242D62" w14:textId="77777777" w:rsidR="00A22B39" w:rsidRPr="00C578B9" w:rsidRDefault="00A22B39" w:rsidP="00B67A32">
            <w:pPr>
              <w:spacing w:after="0"/>
              <w:contextualSpacing/>
              <w:jc w:val="right"/>
              <w:rPr>
                <w:rFonts w:ascii="Times New Roman" w:hAnsi="Times New Roman"/>
                <w:bCs/>
                <w:color w:val="000000"/>
                <w:sz w:val="24"/>
                <w:szCs w:val="24"/>
                <w:lang w:eastAsia="en-US"/>
              </w:rPr>
            </w:pPr>
            <w:r w:rsidRPr="00C578B9">
              <w:rPr>
                <w:rFonts w:ascii="Times New Roman" w:hAnsi="Times New Roman"/>
                <w:bCs/>
                <w:color w:val="000000"/>
                <w:sz w:val="24"/>
                <w:szCs w:val="24"/>
                <w:lang w:eastAsia="en-US"/>
              </w:rPr>
              <w:t>25000</w:t>
            </w:r>
          </w:p>
        </w:tc>
        <w:tc>
          <w:tcPr>
            <w:tcW w:w="2127" w:type="dxa"/>
            <w:tcBorders>
              <w:top w:val="single" w:sz="4" w:space="0" w:color="auto"/>
              <w:left w:val="single" w:sz="4" w:space="0" w:color="auto"/>
              <w:bottom w:val="single" w:sz="4" w:space="0" w:color="auto"/>
              <w:right w:val="single" w:sz="4" w:space="0" w:color="auto"/>
            </w:tcBorders>
          </w:tcPr>
          <w:p w14:paraId="50EDF074" w14:textId="77777777" w:rsidR="00A22B39" w:rsidRPr="00C578B9" w:rsidRDefault="00A22B39" w:rsidP="00B67A32">
            <w:pPr>
              <w:spacing w:after="0"/>
              <w:contextualSpacing/>
              <w:jc w:val="right"/>
              <w:rPr>
                <w:rFonts w:ascii="Times New Roman" w:hAnsi="Times New Roman"/>
                <w:bCs/>
                <w:color w:val="000000"/>
                <w:sz w:val="24"/>
                <w:szCs w:val="24"/>
                <w:lang w:eastAsia="en-US"/>
              </w:rPr>
            </w:pPr>
            <w:r w:rsidRPr="00C578B9">
              <w:rPr>
                <w:rFonts w:ascii="Times New Roman" w:hAnsi="Times New Roman"/>
                <w:bCs/>
                <w:color w:val="000000"/>
                <w:sz w:val="24"/>
                <w:szCs w:val="24"/>
                <w:lang w:eastAsia="en-US"/>
              </w:rPr>
              <w:t>25000</w:t>
            </w:r>
          </w:p>
        </w:tc>
      </w:tr>
    </w:tbl>
    <w:p w14:paraId="38F99673" w14:textId="77777777" w:rsidR="00A22B39" w:rsidRPr="00C578B9" w:rsidRDefault="00A22B39" w:rsidP="00A22B39">
      <w:pPr>
        <w:spacing w:after="160" w:line="240" w:lineRule="auto"/>
        <w:ind w:left="1296" w:firstLine="1296"/>
        <w:contextualSpacing/>
        <w:jc w:val="right"/>
        <w:rPr>
          <w:rFonts w:ascii="Times New Roman" w:hAnsi="Times New Roman"/>
          <w:i/>
          <w:color w:val="000000"/>
          <w:sz w:val="20"/>
          <w:szCs w:val="20"/>
        </w:rPr>
      </w:pPr>
    </w:p>
    <w:p w14:paraId="5A0D8228" w14:textId="77777777" w:rsidR="00A22B39" w:rsidRPr="00C578B9" w:rsidRDefault="00A22B39" w:rsidP="00A22B39">
      <w:pPr>
        <w:spacing w:after="160"/>
        <w:ind w:firstLine="851"/>
        <w:contextualSpacing/>
        <w:jc w:val="both"/>
        <w:rPr>
          <w:rFonts w:ascii="Times New Roman" w:hAnsi="Times New Roman"/>
          <w:iCs/>
          <w:color w:val="000000"/>
          <w:sz w:val="24"/>
          <w:szCs w:val="24"/>
        </w:rPr>
      </w:pPr>
      <w:r w:rsidRPr="00C578B9">
        <w:rPr>
          <w:rFonts w:ascii="Times New Roman" w:hAnsi="Times New Roman"/>
          <w:iCs/>
          <w:color w:val="000000"/>
          <w:sz w:val="24"/>
          <w:szCs w:val="24"/>
        </w:rPr>
        <w:t xml:space="preserve">Lėšos, skirtos mokyklų tinklo gerinimui, panaudotos ilgalaikiam turtui įsigyti. Įsigyta 28 vnt. kompiuterių geografijos kabinetui – 21277 Eur, daugiafunkcinis spausdintuvas </w:t>
      </w:r>
      <w:r w:rsidR="00B67A32" w:rsidRPr="00C578B9">
        <w:rPr>
          <w:rFonts w:ascii="Times New Roman" w:hAnsi="Times New Roman"/>
          <w:iCs/>
          <w:color w:val="000000"/>
          <w:sz w:val="24"/>
          <w:szCs w:val="24"/>
        </w:rPr>
        <w:t>–</w:t>
      </w:r>
      <w:r w:rsidRPr="00C578B9">
        <w:rPr>
          <w:rFonts w:ascii="Times New Roman" w:hAnsi="Times New Roman"/>
          <w:iCs/>
          <w:color w:val="000000"/>
          <w:sz w:val="24"/>
          <w:szCs w:val="24"/>
        </w:rPr>
        <w:t xml:space="preserve"> 599 Eur, 2 kompiuteriai kabinetams – 1970 Eur ir likusi suma – 1154 Eur mokykliniams baldams.</w:t>
      </w:r>
    </w:p>
    <w:p w14:paraId="53472434" w14:textId="77777777" w:rsidR="00A22B39" w:rsidRPr="00C578B9" w:rsidRDefault="00A22B39" w:rsidP="00A22B39">
      <w:pPr>
        <w:spacing w:after="160" w:line="240" w:lineRule="auto"/>
        <w:contextualSpacing/>
        <w:rPr>
          <w:rFonts w:ascii="Times New Roman" w:hAnsi="Times New Roman"/>
          <w:i/>
          <w:color w:val="000000"/>
          <w:sz w:val="20"/>
          <w:szCs w:val="20"/>
        </w:rPr>
      </w:pPr>
    </w:p>
    <w:p w14:paraId="6B44B967" w14:textId="1548CBA1" w:rsidR="00A22B39" w:rsidRPr="00C578B9" w:rsidRDefault="002F4B25" w:rsidP="00B67A32">
      <w:pPr>
        <w:spacing w:after="160" w:line="240" w:lineRule="auto"/>
        <w:ind w:left="1296" w:firstLine="1296"/>
        <w:contextualSpacing/>
        <w:jc w:val="right"/>
        <w:rPr>
          <w:rFonts w:ascii="Times New Roman" w:hAnsi="Times New Roman"/>
          <w:i/>
          <w:color w:val="000000"/>
          <w:sz w:val="20"/>
          <w:szCs w:val="20"/>
        </w:rPr>
      </w:pPr>
      <w:r w:rsidRPr="00C578B9">
        <w:rPr>
          <w:rFonts w:ascii="Times New Roman" w:hAnsi="Times New Roman"/>
          <w:i/>
          <w:color w:val="000000"/>
          <w:sz w:val="20"/>
          <w:szCs w:val="20"/>
        </w:rPr>
        <w:t>2</w:t>
      </w:r>
      <w:r w:rsidR="00C578B9">
        <w:rPr>
          <w:rFonts w:ascii="Times New Roman" w:hAnsi="Times New Roman"/>
          <w:i/>
          <w:color w:val="000000"/>
          <w:sz w:val="20"/>
          <w:szCs w:val="20"/>
        </w:rPr>
        <w:t>3</w:t>
      </w:r>
      <w:r w:rsidR="00A22B39" w:rsidRPr="00C578B9">
        <w:rPr>
          <w:rFonts w:ascii="Times New Roman" w:hAnsi="Times New Roman"/>
          <w:i/>
          <w:color w:val="000000"/>
          <w:sz w:val="20"/>
          <w:szCs w:val="20"/>
        </w:rPr>
        <w:t xml:space="preserve"> lentelė. Mokymo reikmėms rezervo lėšos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53"/>
        <w:gridCol w:w="2126"/>
        <w:gridCol w:w="2127"/>
      </w:tblGrid>
      <w:tr w:rsidR="00A22B39" w:rsidRPr="00C578B9" w14:paraId="3CA2F87D" w14:textId="77777777" w:rsidTr="00B67A32">
        <w:tc>
          <w:tcPr>
            <w:tcW w:w="5353" w:type="dxa"/>
            <w:tcBorders>
              <w:top w:val="single" w:sz="4" w:space="0" w:color="auto"/>
              <w:left w:val="single" w:sz="4" w:space="0" w:color="auto"/>
              <w:bottom w:val="single" w:sz="4" w:space="0" w:color="auto"/>
              <w:right w:val="single" w:sz="4" w:space="0" w:color="auto"/>
            </w:tcBorders>
            <w:hideMark/>
          </w:tcPr>
          <w:p w14:paraId="46898E71" w14:textId="77777777" w:rsidR="00A22B39" w:rsidRPr="00C578B9" w:rsidRDefault="00A22B39" w:rsidP="00B67A32">
            <w:pPr>
              <w:spacing w:after="0" w:line="240" w:lineRule="auto"/>
              <w:contextualSpacing/>
              <w:jc w:val="center"/>
              <w:rPr>
                <w:rFonts w:ascii="Times New Roman" w:hAnsi="Times New Roman"/>
                <w:color w:val="000000"/>
                <w:sz w:val="24"/>
                <w:szCs w:val="24"/>
                <w:lang w:eastAsia="en-US"/>
              </w:rPr>
            </w:pPr>
            <w:r w:rsidRPr="00C578B9">
              <w:rPr>
                <w:rFonts w:ascii="Times New Roman" w:hAnsi="Times New Roman"/>
                <w:color w:val="000000"/>
                <w:sz w:val="24"/>
                <w:szCs w:val="24"/>
                <w:lang w:eastAsia="en-US"/>
              </w:rPr>
              <w:t>Išlaidų straipsnis</w:t>
            </w:r>
          </w:p>
        </w:tc>
        <w:tc>
          <w:tcPr>
            <w:tcW w:w="2126" w:type="dxa"/>
            <w:tcBorders>
              <w:top w:val="single" w:sz="4" w:space="0" w:color="auto"/>
              <w:left w:val="single" w:sz="4" w:space="0" w:color="auto"/>
              <w:bottom w:val="single" w:sz="4" w:space="0" w:color="auto"/>
              <w:right w:val="single" w:sz="4" w:space="0" w:color="auto"/>
            </w:tcBorders>
            <w:hideMark/>
          </w:tcPr>
          <w:p w14:paraId="262A5FCA" w14:textId="77777777" w:rsidR="00A22B39" w:rsidRPr="00C578B9" w:rsidRDefault="00A22B39" w:rsidP="00B67A32">
            <w:pPr>
              <w:spacing w:after="0"/>
              <w:contextualSpacing/>
              <w:jc w:val="center"/>
              <w:rPr>
                <w:rFonts w:ascii="Times New Roman" w:hAnsi="Times New Roman"/>
                <w:color w:val="000000"/>
                <w:sz w:val="24"/>
                <w:szCs w:val="24"/>
                <w:lang w:eastAsia="en-US"/>
              </w:rPr>
            </w:pPr>
            <w:r w:rsidRPr="00C578B9">
              <w:rPr>
                <w:rFonts w:ascii="Times New Roman" w:hAnsi="Times New Roman"/>
                <w:color w:val="000000"/>
                <w:sz w:val="24"/>
                <w:szCs w:val="24"/>
                <w:lang w:eastAsia="en-US"/>
              </w:rPr>
              <w:t>Patikslintas asignavimų planas, Eur 2022 m.</w:t>
            </w:r>
          </w:p>
        </w:tc>
        <w:tc>
          <w:tcPr>
            <w:tcW w:w="2127" w:type="dxa"/>
            <w:tcBorders>
              <w:top w:val="single" w:sz="4" w:space="0" w:color="auto"/>
              <w:left w:val="single" w:sz="4" w:space="0" w:color="auto"/>
              <w:bottom w:val="single" w:sz="4" w:space="0" w:color="auto"/>
              <w:right w:val="single" w:sz="4" w:space="0" w:color="auto"/>
            </w:tcBorders>
            <w:hideMark/>
          </w:tcPr>
          <w:p w14:paraId="42A9A0F3" w14:textId="77777777" w:rsidR="00A22B39" w:rsidRPr="00C578B9" w:rsidRDefault="00A22B39" w:rsidP="00B67A32">
            <w:pPr>
              <w:spacing w:after="0"/>
              <w:contextualSpacing/>
              <w:jc w:val="center"/>
              <w:rPr>
                <w:rFonts w:ascii="Times New Roman" w:hAnsi="Times New Roman"/>
                <w:color w:val="000000"/>
                <w:sz w:val="24"/>
                <w:szCs w:val="24"/>
                <w:lang w:eastAsia="en-US"/>
              </w:rPr>
            </w:pPr>
            <w:r w:rsidRPr="00C578B9">
              <w:rPr>
                <w:rFonts w:ascii="Times New Roman" w:hAnsi="Times New Roman"/>
                <w:color w:val="000000"/>
                <w:sz w:val="24"/>
                <w:szCs w:val="24"/>
                <w:lang w:eastAsia="en-US"/>
              </w:rPr>
              <w:t>Panaudoti asignavimai, Eur</w:t>
            </w:r>
          </w:p>
          <w:p w14:paraId="00905895" w14:textId="77777777" w:rsidR="00A22B39" w:rsidRPr="00C578B9" w:rsidRDefault="00A22B39" w:rsidP="00B67A32">
            <w:pPr>
              <w:spacing w:after="0"/>
              <w:contextualSpacing/>
              <w:jc w:val="center"/>
              <w:rPr>
                <w:rFonts w:ascii="Times New Roman" w:hAnsi="Times New Roman"/>
                <w:color w:val="000000"/>
                <w:sz w:val="24"/>
                <w:szCs w:val="24"/>
                <w:lang w:eastAsia="en-US"/>
              </w:rPr>
            </w:pPr>
            <w:r w:rsidRPr="00C578B9">
              <w:rPr>
                <w:rFonts w:ascii="Times New Roman" w:hAnsi="Times New Roman"/>
                <w:color w:val="000000"/>
                <w:sz w:val="24"/>
                <w:szCs w:val="24"/>
                <w:lang w:eastAsia="en-US"/>
              </w:rPr>
              <w:t>2022 m.</w:t>
            </w:r>
          </w:p>
        </w:tc>
      </w:tr>
      <w:tr w:rsidR="00A22B39" w:rsidRPr="00C578B9" w14:paraId="7183B674" w14:textId="77777777" w:rsidTr="00B67A32">
        <w:tc>
          <w:tcPr>
            <w:tcW w:w="5353" w:type="dxa"/>
            <w:tcBorders>
              <w:top w:val="single" w:sz="4" w:space="0" w:color="auto"/>
              <w:left w:val="single" w:sz="4" w:space="0" w:color="auto"/>
              <w:bottom w:val="single" w:sz="4" w:space="0" w:color="auto"/>
              <w:right w:val="single" w:sz="4" w:space="0" w:color="auto"/>
            </w:tcBorders>
            <w:hideMark/>
          </w:tcPr>
          <w:p w14:paraId="53239B44" w14:textId="77777777" w:rsidR="00A22B39" w:rsidRPr="00C578B9" w:rsidRDefault="00A22B39" w:rsidP="00B67A32">
            <w:pPr>
              <w:spacing w:after="0"/>
              <w:contextualSpacing/>
              <w:jc w:val="both"/>
              <w:rPr>
                <w:rFonts w:ascii="Times New Roman" w:hAnsi="Times New Roman"/>
                <w:color w:val="000000"/>
                <w:sz w:val="24"/>
                <w:szCs w:val="24"/>
                <w:lang w:eastAsia="en-US"/>
              </w:rPr>
            </w:pPr>
            <w:r w:rsidRPr="00C578B9">
              <w:rPr>
                <w:rFonts w:ascii="Times New Roman" w:hAnsi="Times New Roman"/>
                <w:color w:val="000000"/>
                <w:sz w:val="24"/>
                <w:szCs w:val="24"/>
                <w:lang w:eastAsia="en-US"/>
              </w:rPr>
              <w:t>Darbo užmokestis</w:t>
            </w:r>
          </w:p>
        </w:tc>
        <w:tc>
          <w:tcPr>
            <w:tcW w:w="2126" w:type="dxa"/>
            <w:tcBorders>
              <w:top w:val="single" w:sz="4" w:space="0" w:color="auto"/>
              <w:left w:val="single" w:sz="4" w:space="0" w:color="auto"/>
              <w:bottom w:val="single" w:sz="4" w:space="0" w:color="auto"/>
              <w:right w:val="single" w:sz="4" w:space="0" w:color="auto"/>
            </w:tcBorders>
            <w:hideMark/>
          </w:tcPr>
          <w:p w14:paraId="18086C6D" w14:textId="77777777" w:rsidR="00A22B39" w:rsidRPr="00C578B9" w:rsidRDefault="00A22B39" w:rsidP="00B67A32">
            <w:pPr>
              <w:spacing w:after="0"/>
              <w:contextualSpacing/>
              <w:jc w:val="right"/>
              <w:rPr>
                <w:rFonts w:ascii="Times New Roman" w:hAnsi="Times New Roman"/>
                <w:color w:val="000000"/>
                <w:sz w:val="24"/>
                <w:szCs w:val="24"/>
                <w:lang w:eastAsia="en-US"/>
              </w:rPr>
            </w:pPr>
            <w:r w:rsidRPr="00C578B9">
              <w:rPr>
                <w:rFonts w:ascii="Times New Roman" w:hAnsi="Times New Roman"/>
                <w:color w:val="000000"/>
                <w:sz w:val="24"/>
                <w:szCs w:val="24"/>
                <w:lang w:eastAsia="en-US"/>
              </w:rPr>
              <w:t>4300</w:t>
            </w:r>
          </w:p>
        </w:tc>
        <w:tc>
          <w:tcPr>
            <w:tcW w:w="2127" w:type="dxa"/>
            <w:tcBorders>
              <w:top w:val="single" w:sz="4" w:space="0" w:color="auto"/>
              <w:left w:val="single" w:sz="4" w:space="0" w:color="auto"/>
              <w:bottom w:val="single" w:sz="4" w:space="0" w:color="auto"/>
              <w:right w:val="single" w:sz="4" w:space="0" w:color="auto"/>
            </w:tcBorders>
            <w:hideMark/>
          </w:tcPr>
          <w:p w14:paraId="16345A95" w14:textId="77777777" w:rsidR="00A22B39" w:rsidRPr="00C578B9" w:rsidRDefault="00A22B39" w:rsidP="00B67A32">
            <w:pPr>
              <w:spacing w:after="0"/>
              <w:contextualSpacing/>
              <w:jc w:val="right"/>
              <w:rPr>
                <w:rFonts w:ascii="Times New Roman" w:hAnsi="Times New Roman"/>
                <w:color w:val="000000"/>
                <w:sz w:val="24"/>
                <w:szCs w:val="24"/>
                <w:lang w:eastAsia="en-US"/>
              </w:rPr>
            </w:pPr>
            <w:r w:rsidRPr="00C578B9">
              <w:rPr>
                <w:rFonts w:ascii="Times New Roman" w:hAnsi="Times New Roman"/>
                <w:color w:val="000000"/>
                <w:sz w:val="24"/>
                <w:szCs w:val="24"/>
                <w:lang w:eastAsia="en-US"/>
              </w:rPr>
              <w:t>4300</w:t>
            </w:r>
          </w:p>
        </w:tc>
      </w:tr>
      <w:tr w:rsidR="00A22B39" w:rsidRPr="00C578B9" w14:paraId="3F08DDBE" w14:textId="77777777" w:rsidTr="00B67A32">
        <w:trPr>
          <w:trHeight w:val="314"/>
        </w:trPr>
        <w:tc>
          <w:tcPr>
            <w:tcW w:w="5353" w:type="dxa"/>
            <w:tcBorders>
              <w:top w:val="single" w:sz="4" w:space="0" w:color="auto"/>
              <w:left w:val="single" w:sz="4" w:space="0" w:color="auto"/>
              <w:bottom w:val="single" w:sz="4" w:space="0" w:color="auto"/>
              <w:right w:val="single" w:sz="4" w:space="0" w:color="auto"/>
            </w:tcBorders>
            <w:hideMark/>
          </w:tcPr>
          <w:p w14:paraId="64FB8669" w14:textId="77777777" w:rsidR="00A22B39" w:rsidRPr="00C578B9" w:rsidRDefault="00A22B39" w:rsidP="00B67A32">
            <w:pPr>
              <w:rPr>
                <w:rFonts w:ascii="Times New Roman" w:hAnsi="Times New Roman"/>
                <w:color w:val="000000"/>
                <w:sz w:val="24"/>
                <w:szCs w:val="24"/>
                <w:lang w:eastAsia="en-US"/>
              </w:rPr>
            </w:pPr>
            <w:r w:rsidRPr="00C578B9">
              <w:rPr>
                <w:rFonts w:ascii="Times New Roman" w:hAnsi="Times New Roman"/>
                <w:color w:val="000000"/>
                <w:sz w:val="24"/>
                <w:szCs w:val="24"/>
                <w:lang w:eastAsia="en-US"/>
              </w:rPr>
              <w:t>Iš viso:</w:t>
            </w:r>
          </w:p>
        </w:tc>
        <w:tc>
          <w:tcPr>
            <w:tcW w:w="2126" w:type="dxa"/>
            <w:tcBorders>
              <w:top w:val="single" w:sz="4" w:space="0" w:color="auto"/>
              <w:left w:val="single" w:sz="4" w:space="0" w:color="auto"/>
              <w:bottom w:val="single" w:sz="4" w:space="0" w:color="auto"/>
              <w:right w:val="single" w:sz="4" w:space="0" w:color="auto"/>
            </w:tcBorders>
          </w:tcPr>
          <w:p w14:paraId="2060572B" w14:textId="77777777" w:rsidR="00A22B39" w:rsidRPr="00C578B9" w:rsidRDefault="00A22B39" w:rsidP="00B67A32">
            <w:pPr>
              <w:jc w:val="right"/>
              <w:rPr>
                <w:rFonts w:ascii="Times New Roman" w:hAnsi="Times New Roman"/>
                <w:color w:val="000000"/>
                <w:sz w:val="24"/>
                <w:szCs w:val="24"/>
                <w:lang w:eastAsia="en-US"/>
              </w:rPr>
            </w:pPr>
            <w:r w:rsidRPr="00C578B9">
              <w:rPr>
                <w:rFonts w:ascii="Times New Roman" w:hAnsi="Times New Roman"/>
                <w:color w:val="000000"/>
                <w:sz w:val="24"/>
                <w:szCs w:val="24"/>
                <w:lang w:eastAsia="en-US"/>
              </w:rPr>
              <w:t>4300</w:t>
            </w:r>
          </w:p>
        </w:tc>
        <w:tc>
          <w:tcPr>
            <w:tcW w:w="2127" w:type="dxa"/>
            <w:tcBorders>
              <w:top w:val="single" w:sz="4" w:space="0" w:color="auto"/>
              <w:left w:val="single" w:sz="4" w:space="0" w:color="auto"/>
              <w:bottom w:val="single" w:sz="4" w:space="0" w:color="auto"/>
              <w:right w:val="single" w:sz="4" w:space="0" w:color="auto"/>
            </w:tcBorders>
          </w:tcPr>
          <w:p w14:paraId="2AFCCB1D" w14:textId="77777777" w:rsidR="00A22B39" w:rsidRPr="00C578B9" w:rsidRDefault="00A22B39" w:rsidP="00B67A32">
            <w:pPr>
              <w:jc w:val="right"/>
              <w:rPr>
                <w:rFonts w:ascii="Times New Roman" w:hAnsi="Times New Roman"/>
                <w:color w:val="000000"/>
                <w:sz w:val="24"/>
                <w:szCs w:val="24"/>
                <w:lang w:eastAsia="en-US"/>
              </w:rPr>
            </w:pPr>
            <w:r w:rsidRPr="00C578B9">
              <w:rPr>
                <w:rFonts w:ascii="Times New Roman" w:hAnsi="Times New Roman"/>
                <w:color w:val="000000"/>
                <w:sz w:val="24"/>
                <w:szCs w:val="24"/>
                <w:lang w:eastAsia="en-US"/>
              </w:rPr>
              <w:t>4300</w:t>
            </w:r>
          </w:p>
        </w:tc>
      </w:tr>
    </w:tbl>
    <w:p w14:paraId="089D91E6" w14:textId="40397546" w:rsidR="00A22B39" w:rsidRPr="009E70EC" w:rsidRDefault="00A22B39" w:rsidP="002F4B25">
      <w:pPr>
        <w:spacing w:after="160" w:line="240" w:lineRule="auto"/>
        <w:contextualSpacing/>
        <w:rPr>
          <w:rFonts w:ascii="Times New Roman" w:hAnsi="Times New Roman"/>
          <w:i/>
          <w:iCs/>
          <w:color w:val="000000"/>
          <w:sz w:val="20"/>
          <w:szCs w:val="20"/>
        </w:rPr>
      </w:pPr>
    </w:p>
    <w:p w14:paraId="1FF2DD5A" w14:textId="5818DD55" w:rsidR="00A22B39" w:rsidRPr="009E70EC" w:rsidRDefault="002F4B25" w:rsidP="00B67A32">
      <w:pPr>
        <w:spacing w:after="160" w:line="240" w:lineRule="auto"/>
        <w:ind w:firstLine="1296"/>
        <w:contextualSpacing/>
        <w:jc w:val="right"/>
        <w:rPr>
          <w:rFonts w:ascii="Times New Roman" w:hAnsi="Times New Roman"/>
          <w:i/>
          <w:iCs/>
          <w:color w:val="000000"/>
          <w:sz w:val="20"/>
          <w:szCs w:val="20"/>
        </w:rPr>
      </w:pPr>
      <w:r>
        <w:rPr>
          <w:rFonts w:ascii="Times New Roman" w:hAnsi="Times New Roman"/>
          <w:i/>
          <w:iCs/>
          <w:color w:val="000000"/>
          <w:sz w:val="20"/>
          <w:szCs w:val="20"/>
        </w:rPr>
        <w:t>2</w:t>
      </w:r>
      <w:r w:rsidR="00C578B9">
        <w:rPr>
          <w:rFonts w:ascii="Times New Roman" w:hAnsi="Times New Roman"/>
          <w:i/>
          <w:iCs/>
          <w:color w:val="000000"/>
          <w:sz w:val="20"/>
          <w:szCs w:val="20"/>
        </w:rPr>
        <w:t>4</w:t>
      </w:r>
      <w:r w:rsidR="00A22B39" w:rsidRPr="009E70EC">
        <w:rPr>
          <w:rFonts w:ascii="Times New Roman" w:hAnsi="Times New Roman"/>
          <w:i/>
          <w:iCs/>
          <w:color w:val="000000"/>
          <w:sz w:val="20"/>
          <w:szCs w:val="20"/>
        </w:rPr>
        <w:t xml:space="preserve"> lentelė.</w:t>
      </w:r>
      <w:r w:rsidR="00A22B39" w:rsidRPr="009E70EC">
        <w:rPr>
          <w:i/>
          <w:iCs/>
          <w:sz w:val="20"/>
          <w:szCs w:val="20"/>
        </w:rPr>
        <w:t xml:space="preserve"> </w:t>
      </w:r>
      <w:r w:rsidR="00A22B39" w:rsidRPr="009E70EC">
        <w:rPr>
          <w:rFonts w:ascii="Times New Roman" w:hAnsi="Times New Roman"/>
          <w:i/>
          <w:iCs/>
          <w:color w:val="000000"/>
          <w:sz w:val="20"/>
          <w:szCs w:val="20"/>
        </w:rPr>
        <w:t>Kompensacijos patirtoms išlaidoms apgyvendinant ukrainiečius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53"/>
        <w:gridCol w:w="2126"/>
        <w:gridCol w:w="2127"/>
      </w:tblGrid>
      <w:tr w:rsidR="00A22B39" w14:paraId="39A062C5" w14:textId="77777777" w:rsidTr="00B67A32">
        <w:trPr>
          <w:trHeight w:val="1012"/>
        </w:trPr>
        <w:tc>
          <w:tcPr>
            <w:tcW w:w="5353" w:type="dxa"/>
            <w:tcBorders>
              <w:top w:val="single" w:sz="4" w:space="0" w:color="auto"/>
              <w:left w:val="single" w:sz="4" w:space="0" w:color="auto"/>
              <w:bottom w:val="single" w:sz="4" w:space="0" w:color="auto"/>
              <w:right w:val="single" w:sz="4" w:space="0" w:color="auto"/>
            </w:tcBorders>
            <w:hideMark/>
          </w:tcPr>
          <w:p w14:paraId="43229365" w14:textId="77777777" w:rsidR="00A22B39" w:rsidRDefault="00A22B39" w:rsidP="00B67A32">
            <w:pPr>
              <w:spacing w:after="0" w:line="240" w:lineRule="auto"/>
              <w:contextualSpacing/>
              <w:jc w:val="center"/>
              <w:rPr>
                <w:rFonts w:ascii="Times New Roman" w:hAnsi="Times New Roman"/>
                <w:color w:val="000000"/>
                <w:sz w:val="24"/>
                <w:szCs w:val="24"/>
                <w:lang w:eastAsia="en-US"/>
              </w:rPr>
            </w:pPr>
            <w:r>
              <w:rPr>
                <w:rFonts w:ascii="Times New Roman" w:hAnsi="Times New Roman"/>
                <w:color w:val="000000"/>
                <w:sz w:val="24"/>
                <w:szCs w:val="24"/>
                <w:lang w:eastAsia="en-US"/>
              </w:rPr>
              <w:t>Išlaidų straipsnis</w:t>
            </w:r>
          </w:p>
        </w:tc>
        <w:tc>
          <w:tcPr>
            <w:tcW w:w="2126" w:type="dxa"/>
            <w:tcBorders>
              <w:top w:val="single" w:sz="4" w:space="0" w:color="auto"/>
              <w:left w:val="single" w:sz="4" w:space="0" w:color="auto"/>
              <w:bottom w:val="single" w:sz="4" w:space="0" w:color="auto"/>
              <w:right w:val="single" w:sz="4" w:space="0" w:color="auto"/>
            </w:tcBorders>
            <w:hideMark/>
          </w:tcPr>
          <w:p w14:paraId="207D7165" w14:textId="77777777" w:rsidR="00A22B39" w:rsidRDefault="00A22B39" w:rsidP="00B67A32">
            <w:pPr>
              <w:spacing w:after="0"/>
              <w:contextualSpacing/>
              <w:jc w:val="center"/>
              <w:rPr>
                <w:rFonts w:ascii="Times New Roman" w:hAnsi="Times New Roman"/>
                <w:color w:val="000000"/>
                <w:sz w:val="24"/>
                <w:szCs w:val="24"/>
                <w:lang w:eastAsia="en-US"/>
              </w:rPr>
            </w:pPr>
            <w:r>
              <w:rPr>
                <w:rFonts w:ascii="Times New Roman" w:hAnsi="Times New Roman"/>
                <w:color w:val="000000"/>
                <w:sz w:val="24"/>
                <w:szCs w:val="24"/>
                <w:lang w:eastAsia="en-US"/>
              </w:rPr>
              <w:t>Patikslintas asignavimų planas, Eur 2022 m.</w:t>
            </w:r>
          </w:p>
        </w:tc>
        <w:tc>
          <w:tcPr>
            <w:tcW w:w="2127" w:type="dxa"/>
            <w:tcBorders>
              <w:top w:val="single" w:sz="4" w:space="0" w:color="auto"/>
              <w:left w:val="single" w:sz="4" w:space="0" w:color="auto"/>
              <w:bottom w:val="single" w:sz="4" w:space="0" w:color="auto"/>
              <w:right w:val="single" w:sz="4" w:space="0" w:color="auto"/>
            </w:tcBorders>
            <w:hideMark/>
          </w:tcPr>
          <w:p w14:paraId="0773F228" w14:textId="77777777" w:rsidR="00A22B39" w:rsidRDefault="00A22B39" w:rsidP="00B67A32">
            <w:pPr>
              <w:spacing w:after="0"/>
              <w:contextualSpacing/>
              <w:jc w:val="center"/>
              <w:rPr>
                <w:rFonts w:ascii="Times New Roman" w:hAnsi="Times New Roman"/>
                <w:color w:val="000000"/>
                <w:sz w:val="24"/>
                <w:szCs w:val="24"/>
                <w:lang w:eastAsia="en-US"/>
              </w:rPr>
            </w:pPr>
            <w:r>
              <w:rPr>
                <w:rFonts w:ascii="Times New Roman" w:hAnsi="Times New Roman"/>
                <w:color w:val="000000"/>
                <w:sz w:val="24"/>
                <w:szCs w:val="24"/>
                <w:lang w:eastAsia="en-US"/>
              </w:rPr>
              <w:t>Panaudoti asignavimai, Eur</w:t>
            </w:r>
          </w:p>
          <w:p w14:paraId="061DA06E" w14:textId="77777777" w:rsidR="00A22B39" w:rsidRDefault="00A22B39" w:rsidP="00B67A32">
            <w:pPr>
              <w:spacing w:after="0"/>
              <w:contextualSpacing/>
              <w:jc w:val="center"/>
              <w:rPr>
                <w:rFonts w:ascii="Times New Roman" w:hAnsi="Times New Roman"/>
                <w:color w:val="000000"/>
                <w:sz w:val="24"/>
                <w:szCs w:val="24"/>
                <w:lang w:eastAsia="en-US"/>
              </w:rPr>
            </w:pPr>
            <w:r>
              <w:rPr>
                <w:rFonts w:ascii="Times New Roman" w:hAnsi="Times New Roman"/>
                <w:color w:val="000000"/>
                <w:sz w:val="24"/>
                <w:szCs w:val="24"/>
                <w:lang w:eastAsia="en-US"/>
              </w:rPr>
              <w:t>2022 m.</w:t>
            </w:r>
          </w:p>
        </w:tc>
      </w:tr>
      <w:tr w:rsidR="00A22B39" w14:paraId="00444657" w14:textId="77777777" w:rsidTr="00B67A32">
        <w:tc>
          <w:tcPr>
            <w:tcW w:w="5353" w:type="dxa"/>
            <w:tcBorders>
              <w:top w:val="single" w:sz="4" w:space="0" w:color="auto"/>
              <w:left w:val="single" w:sz="4" w:space="0" w:color="auto"/>
              <w:bottom w:val="single" w:sz="4" w:space="0" w:color="auto"/>
              <w:right w:val="single" w:sz="4" w:space="0" w:color="auto"/>
            </w:tcBorders>
          </w:tcPr>
          <w:p w14:paraId="58F9EBFE" w14:textId="77777777" w:rsidR="00A22B39" w:rsidRDefault="00A22B39" w:rsidP="00B67A32">
            <w:pPr>
              <w:spacing w:after="0"/>
              <w:contextualSpacing/>
              <w:jc w:val="both"/>
              <w:rPr>
                <w:rFonts w:ascii="Times New Roman" w:hAnsi="Times New Roman"/>
                <w:color w:val="000000"/>
                <w:sz w:val="24"/>
                <w:szCs w:val="24"/>
                <w:lang w:eastAsia="en-US"/>
              </w:rPr>
            </w:pPr>
            <w:r>
              <w:rPr>
                <w:rFonts w:ascii="Times New Roman" w:hAnsi="Times New Roman"/>
                <w:color w:val="000000"/>
                <w:sz w:val="24"/>
                <w:szCs w:val="24"/>
                <w:lang w:eastAsia="en-US"/>
              </w:rPr>
              <w:t>Kitų prekių ir paslaugų įsigijimo išlaidos</w:t>
            </w:r>
          </w:p>
        </w:tc>
        <w:tc>
          <w:tcPr>
            <w:tcW w:w="2126" w:type="dxa"/>
            <w:tcBorders>
              <w:top w:val="single" w:sz="4" w:space="0" w:color="auto"/>
              <w:left w:val="single" w:sz="4" w:space="0" w:color="auto"/>
              <w:bottom w:val="single" w:sz="4" w:space="0" w:color="auto"/>
              <w:right w:val="single" w:sz="4" w:space="0" w:color="auto"/>
            </w:tcBorders>
          </w:tcPr>
          <w:p w14:paraId="06DF539B" w14:textId="77777777" w:rsidR="00A22B39" w:rsidRDefault="00A22B39" w:rsidP="00B67A32">
            <w:pPr>
              <w:spacing w:after="0"/>
              <w:contextualSpacing/>
              <w:jc w:val="right"/>
              <w:rPr>
                <w:rFonts w:ascii="Times New Roman" w:hAnsi="Times New Roman"/>
                <w:color w:val="000000"/>
                <w:sz w:val="24"/>
                <w:szCs w:val="24"/>
                <w:lang w:eastAsia="en-US"/>
              </w:rPr>
            </w:pPr>
            <w:r>
              <w:rPr>
                <w:rFonts w:ascii="Times New Roman" w:hAnsi="Times New Roman"/>
                <w:color w:val="000000"/>
                <w:sz w:val="24"/>
                <w:szCs w:val="24"/>
                <w:lang w:eastAsia="en-US"/>
              </w:rPr>
              <w:t>400</w:t>
            </w:r>
          </w:p>
        </w:tc>
        <w:tc>
          <w:tcPr>
            <w:tcW w:w="2127" w:type="dxa"/>
            <w:tcBorders>
              <w:top w:val="single" w:sz="4" w:space="0" w:color="auto"/>
              <w:left w:val="single" w:sz="4" w:space="0" w:color="auto"/>
              <w:bottom w:val="single" w:sz="4" w:space="0" w:color="auto"/>
              <w:right w:val="single" w:sz="4" w:space="0" w:color="auto"/>
            </w:tcBorders>
          </w:tcPr>
          <w:p w14:paraId="40971D1A" w14:textId="77777777" w:rsidR="00A22B39" w:rsidRDefault="00A22B39" w:rsidP="00B67A32">
            <w:pPr>
              <w:spacing w:after="0"/>
              <w:contextualSpacing/>
              <w:jc w:val="right"/>
              <w:rPr>
                <w:rFonts w:ascii="Times New Roman" w:hAnsi="Times New Roman"/>
                <w:color w:val="000000"/>
                <w:sz w:val="24"/>
                <w:szCs w:val="24"/>
                <w:lang w:eastAsia="en-US"/>
              </w:rPr>
            </w:pPr>
            <w:r>
              <w:rPr>
                <w:rFonts w:ascii="Times New Roman" w:hAnsi="Times New Roman"/>
                <w:color w:val="000000"/>
                <w:sz w:val="24"/>
                <w:szCs w:val="24"/>
                <w:lang w:eastAsia="en-US"/>
              </w:rPr>
              <w:t>400</w:t>
            </w:r>
          </w:p>
        </w:tc>
      </w:tr>
      <w:tr w:rsidR="00A22B39" w14:paraId="2C9AB8DF" w14:textId="77777777" w:rsidTr="00B67A32">
        <w:tc>
          <w:tcPr>
            <w:tcW w:w="5353" w:type="dxa"/>
            <w:tcBorders>
              <w:top w:val="single" w:sz="4" w:space="0" w:color="auto"/>
              <w:left w:val="single" w:sz="4" w:space="0" w:color="auto"/>
              <w:bottom w:val="single" w:sz="4" w:space="0" w:color="auto"/>
              <w:right w:val="single" w:sz="4" w:space="0" w:color="auto"/>
            </w:tcBorders>
          </w:tcPr>
          <w:p w14:paraId="564B2D8E" w14:textId="77777777" w:rsidR="00A22B39" w:rsidRPr="004C48E3" w:rsidRDefault="00A22B39" w:rsidP="00B67A32">
            <w:pPr>
              <w:spacing w:after="0"/>
              <w:contextualSpacing/>
              <w:jc w:val="both"/>
              <w:rPr>
                <w:rFonts w:ascii="Times New Roman" w:hAnsi="Times New Roman"/>
                <w:bCs/>
                <w:color w:val="000000"/>
                <w:sz w:val="24"/>
                <w:szCs w:val="24"/>
                <w:lang w:eastAsia="en-US"/>
              </w:rPr>
            </w:pPr>
            <w:r w:rsidRPr="004C48E3">
              <w:rPr>
                <w:rFonts w:ascii="Times New Roman" w:hAnsi="Times New Roman"/>
                <w:bCs/>
                <w:color w:val="000000"/>
                <w:sz w:val="24"/>
                <w:szCs w:val="24"/>
                <w:lang w:eastAsia="en-US"/>
              </w:rPr>
              <w:t>Iš viso:</w:t>
            </w:r>
          </w:p>
        </w:tc>
        <w:tc>
          <w:tcPr>
            <w:tcW w:w="2126" w:type="dxa"/>
            <w:tcBorders>
              <w:top w:val="single" w:sz="4" w:space="0" w:color="auto"/>
              <w:left w:val="single" w:sz="4" w:space="0" w:color="auto"/>
              <w:bottom w:val="single" w:sz="4" w:space="0" w:color="auto"/>
              <w:right w:val="single" w:sz="4" w:space="0" w:color="auto"/>
            </w:tcBorders>
          </w:tcPr>
          <w:p w14:paraId="1D1F7209" w14:textId="77777777" w:rsidR="00A22B39" w:rsidRPr="00C578B9" w:rsidRDefault="00A22B39" w:rsidP="00B67A32">
            <w:pPr>
              <w:spacing w:after="0"/>
              <w:contextualSpacing/>
              <w:jc w:val="right"/>
              <w:rPr>
                <w:rFonts w:ascii="Times New Roman" w:hAnsi="Times New Roman"/>
                <w:bCs/>
                <w:color w:val="000000"/>
                <w:sz w:val="24"/>
                <w:szCs w:val="24"/>
                <w:lang w:eastAsia="en-US"/>
              </w:rPr>
            </w:pPr>
            <w:r w:rsidRPr="00C578B9">
              <w:rPr>
                <w:rFonts w:ascii="Times New Roman" w:hAnsi="Times New Roman"/>
                <w:bCs/>
                <w:color w:val="000000"/>
                <w:sz w:val="24"/>
                <w:szCs w:val="24"/>
                <w:lang w:eastAsia="en-US"/>
              </w:rPr>
              <w:t>400</w:t>
            </w:r>
          </w:p>
        </w:tc>
        <w:tc>
          <w:tcPr>
            <w:tcW w:w="2127" w:type="dxa"/>
            <w:tcBorders>
              <w:top w:val="single" w:sz="4" w:space="0" w:color="auto"/>
              <w:left w:val="single" w:sz="4" w:space="0" w:color="auto"/>
              <w:bottom w:val="single" w:sz="4" w:space="0" w:color="auto"/>
              <w:right w:val="single" w:sz="4" w:space="0" w:color="auto"/>
            </w:tcBorders>
          </w:tcPr>
          <w:p w14:paraId="5A669624" w14:textId="77777777" w:rsidR="00A22B39" w:rsidRPr="00C578B9" w:rsidRDefault="00A22B39" w:rsidP="00B67A32">
            <w:pPr>
              <w:spacing w:after="0"/>
              <w:contextualSpacing/>
              <w:jc w:val="right"/>
              <w:rPr>
                <w:rFonts w:ascii="Times New Roman" w:hAnsi="Times New Roman"/>
                <w:bCs/>
                <w:color w:val="000000"/>
                <w:sz w:val="24"/>
                <w:szCs w:val="24"/>
                <w:lang w:eastAsia="en-US"/>
              </w:rPr>
            </w:pPr>
            <w:r w:rsidRPr="00C578B9">
              <w:rPr>
                <w:rFonts w:ascii="Times New Roman" w:hAnsi="Times New Roman"/>
                <w:bCs/>
                <w:color w:val="000000"/>
                <w:sz w:val="24"/>
                <w:szCs w:val="24"/>
                <w:lang w:eastAsia="en-US"/>
              </w:rPr>
              <w:t>400</w:t>
            </w:r>
          </w:p>
        </w:tc>
      </w:tr>
    </w:tbl>
    <w:p w14:paraId="60470A4A" w14:textId="2388A6A7" w:rsidR="00A22B39" w:rsidRDefault="00A22B39" w:rsidP="00A22B39">
      <w:pPr>
        <w:spacing w:after="160" w:line="240" w:lineRule="auto"/>
        <w:contextualSpacing/>
        <w:jc w:val="both"/>
        <w:rPr>
          <w:rFonts w:ascii="Times New Roman" w:hAnsi="Times New Roman"/>
          <w:color w:val="000000"/>
          <w:sz w:val="24"/>
          <w:szCs w:val="24"/>
        </w:rPr>
      </w:pPr>
    </w:p>
    <w:p w14:paraId="2062993E" w14:textId="2AF315AC" w:rsidR="00A22B39" w:rsidRDefault="00A22B39" w:rsidP="00B67A32">
      <w:pPr>
        <w:spacing w:after="160" w:line="240" w:lineRule="auto"/>
        <w:ind w:left="1296" w:firstLine="1296"/>
        <w:contextualSpacing/>
        <w:jc w:val="right"/>
        <w:rPr>
          <w:rFonts w:ascii="Times New Roman" w:hAnsi="Times New Roman"/>
          <w:color w:val="000000"/>
          <w:sz w:val="24"/>
          <w:szCs w:val="24"/>
        </w:rPr>
      </w:pPr>
      <w:r>
        <w:rPr>
          <w:rFonts w:ascii="Times New Roman" w:hAnsi="Times New Roman"/>
          <w:i/>
          <w:color w:val="000000"/>
          <w:sz w:val="20"/>
          <w:szCs w:val="20"/>
          <w:lang w:eastAsia="en-US"/>
        </w:rPr>
        <w:t>2</w:t>
      </w:r>
      <w:r w:rsidR="00C578B9">
        <w:rPr>
          <w:rFonts w:ascii="Times New Roman" w:hAnsi="Times New Roman"/>
          <w:i/>
          <w:color w:val="000000"/>
          <w:sz w:val="20"/>
          <w:szCs w:val="20"/>
          <w:lang w:eastAsia="en-US"/>
        </w:rPr>
        <w:t>5</w:t>
      </w:r>
      <w:r>
        <w:rPr>
          <w:rFonts w:ascii="Times New Roman" w:hAnsi="Times New Roman"/>
          <w:i/>
          <w:color w:val="000000"/>
          <w:sz w:val="20"/>
          <w:szCs w:val="20"/>
          <w:lang w:eastAsia="en-US"/>
        </w:rPr>
        <w:t xml:space="preserve"> lentelė. ES projekto VB lėšos(nutolusi saulės elektrinė)</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53"/>
        <w:gridCol w:w="2126"/>
        <w:gridCol w:w="2127"/>
      </w:tblGrid>
      <w:tr w:rsidR="00A22B39" w14:paraId="0B959F49" w14:textId="77777777" w:rsidTr="00B67A32">
        <w:tc>
          <w:tcPr>
            <w:tcW w:w="5353" w:type="dxa"/>
            <w:tcBorders>
              <w:top w:val="single" w:sz="4" w:space="0" w:color="auto"/>
              <w:left w:val="single" w:sz="4" w:space="0" w:color="auto"/>
              <w:bottom w:val="single" w:sz="4" w:space="0" w:color="auto"/>
              <w:right w:val="single" w:sz="4" w:space="0" w:color="auto"/>
            </w:tcBorders>
            <w:hideMark/>
          </w:tcPr>
          <w:p w14:paraId="019DA9A2" w14:textId="77777777" w:rsidR="00A22B39" w:rsidRDefault="00A22B39" w:rsidP="00B67A32">
            <w:pPr>
              <w:spacing w:after="0" w:line="240" w:lineRule="auto"/>
              <w:contextualSpacing/>
              <w:jc w:val="center"/>
              <w:rPr>
                <w:rFonts w:ascii="Times New Roman" w:hAnsi="Times New Roman"/>
                <w:color w:val="000000"/>
                <w:sz w:val="24"/>
                <w:szCs w:val="24"/>
                <w:lang w:eastAsia="en-US"/>
              </w:rPr>
            </w:pPr>
            <w:r>
              <w:rPr>
                <w:rFonts w:ascii="Times New Roman" w:hAnsi="Times New Roman"/>
                <w:color w:val="000000"/>
                <w:sz w:val="24"/>
                <w:szCs w:val="24"/>
                <w:lang w:eastAsia="en-US"/>
              </w:rPr>
              <w:t>Išlaidų straipsnis</w:t>
            </w:r>
          </w:p>
        </w:tc>
        <w:tc>
          <w:tcPr>
            <w:tcW w:w="2126" w:type="dxa"/>
            <w:tcBorders>
              <w:top w:val="single" w:sz="4" w:space="0" w:color="auto"/>
              <w:left w:val="single" w:sz="4" w:space="0" w:color="auto"/>
              <w:bottom w:val="single" w:sz="4" w:space="0" w:color="auto"/>
              <w:right w:val="single" w:sz="4" w:space="0" w:color="auto"/>
            </w:tcBorders>
            <w:hideMark/>
          </w:tcPr>
          <w:p w14:paraId="1881519E" w14:textId="77777777" w:rsidR="00A22B39" w:rsidRDefault="00A22B39" w:rsidP="00B67A32">
            <w:pPr>
              <w:spacing w:after="0"/>
              <w:contextualSpacing/>
              <w:jc w:val="center"/>
              <w:rPr>
                <w:rFonts w:ascii="Times New Roman" w:hAnsi="Times New Roman"/>
                <w:color w:val="000000"/>
                <w:sz w:val="24"/>
                <w:szCs w:val="24"/>
                <w:lang w:eastAsia="en-US"/>
              </w:rPr>
            </w:pPr>
            <w:r>
              <w:rPr>
                <w:rFonts w:ascii="Times New Roman" w:hAnsi="Times New Roman"/>
                <w:color w:val="000000"/>
                <w:sz w:val="24"/>
                <w:szCs w:val="24"/>
                <w:lang w:eastAsia="en-US"/>
              </w:rPr>
              <w:t>Patikslintas asignavimų planas, Eur  2022 m.</w:t>
            </w:r>
          </w:p>
        </w:tc>
        <w:tc>
          <w:tcPr>
            <w:tcW w:w="2127" w:type="dxa"/>
            <w:tcBorders>
              <w:top w:val="single" w:sz="4" w:space="0" w:color="auto"/>
              <w:left w:val="single" w:sz="4" w:space="0" w:color="auto"/>
              <w:bottom w:val="single" w:sz="4" w:space="0" w:color="auto"/>
              <w:right w:val="single" w:sz="4" w:space="0" w:color="auto"/>
            </w:tcBorders>
            <w:hideMark/>
          </w:tcPr>
          <w:p w14:paraId="3424E2DB" w14:textId="77777777" w:rsidR="00A22B39" w:rsidRDefault="00A22B39" w:rsidP="00B67A32">
            <w:pPr>
              <w:spacing w:after="0"/>
              <w:contextualSpacing/>
              <w:jc w:val="center"/>
              <w:rPr>
                <w:rFonts w:ascii="Times New Roman" w:hAnsi="Times New Roman"/>
                <w:color w:val="000000"/>
                <w:sz w:val="24"/>
                <w:szCs w:val="24"/>
                <w:lang w:eastAsia="en-US"/>
              </w:rPr>
            </w:pPr>
            <w:r>
              <w:rPr>
                <w:rFonts w:ascii="Times New Roman" w:hAnsi="Times New Roman"/>
                <w:color w:val="000000"/>
                <w:sz w:val="24"/>
                <w:szCs w:val="24"/>
                <w:lang w:eastAsia="en-US"/>
              </w:rPr>
              <w:t>Panaudoti asignavimai, Eur</w:t>
            </w:r>
          </w:p>
          <w:p w14:paraId="061FC357" w14:textId="77777777" w:rsidR="00A22B39" w:rsidRDefault="00A22B39" w:rsidP="00B67A32">
            <w:pPr>
              <w:spacing w:after="0"/>
              <w:contextualSpacing/>
              <w:jc w:val="center"/>
              <w:rPr>
                <w:rFonts w:ascii="Times New Roman" w:hAnsi="Times New Roman"/>
                <w:color w:val="000000"/>
                <w:sz w:val="24"/>
                <w:szCs w:val="24"/>
                <w:lang w:eastAsia="en-US"/>
              </w:rPr>
            </w:pPr>
            <w:r>
              <w:rPr>
                <w:rFonts w:ascii="Times New Roman" w:hAnsi="Times New Roman"/>
                <w:color w:val="000000"/>
                <w:sz w:val="24"/>
                <w:szCs w:val="24"/>
                <w:lang w:eastAsia="en-US"/>
              </w:rPr>
              <w:t>2022 m.</w:t>
            </w:r>
          </w:p>
        </w:tc>
      </w:tr>
      <w:tr w:rsidR="00A22B39" w14:paraId="28146C82" w14:textId="77777777" w:rsidTr="00B67A32">
        <w:tc>
          <w:tcPr>
            <w:tcW w:w="5353" w:type="dxa"/>
            <w:tcBorders>
              <w:top w:val="single" w:sz="4" w:space="0" w:color="auto"/>
              <w:left w:val="single" w:sz="4" w:space="0" w:color="auto"/>
              <w:bottom w:val="single" w:sz="4" w:space="0" w:color="auto"/>
              <w:right w:val="single" w:sz="4" w:space="0" w:color="auto"/>
            </w:tcBorders>
            <w:hideMark/>
          </w:tcPr>
          <w:p w14:paraId="060C77F8" w14:textId="77777777" w:rsidR="00A22B39" w:rsidRDefault="00A22B39" w:rsidP="00B67A32">
            <w:pPr>
              <w:spacing w:after="0"/>
              <w:contextualSpacing/>
              <w:jc w:val="both"/>
              <w:rPr>
                <w:rFonts w:ascii="Times New Roman" w:hAnsi="Times New Roman"/>
                <w:color w:val="000000"/>
                <w:sz w:val="24"/>
                <w:szCs w:val="24"/>
                <w:lang w:eastAsia="en-US"/>
              </w:rPr>
            </w:pPr>
            <w:r>
              <w:rPr>
                <w:rFonts w:ascii="Times New Roman" w:hAnsi="Times New Roman"/>
                <w:color w:val="000000"/>
                <w:sz w:val="24"/>
                <w:szCs w:val="24"/>
                <w:lang w:eastAsia="en-US"/>
              </w:rPr>
              <w:t>Kitų prekių ir paslaugų įsigijimo išlaidos</w:t>
            </w:r>
          </w:p>
        </w:tc>
        <w:tc>
          <w:tcPr>
            <w:tcW w:w="2126" w:type="dxa"/>
            <w:tcBorders>
              <w:top w:val="single" w:sz="4" w:space="0" w:color="auto"/>
              <w:left w:val="single" w:sz="4" w:space="0" w:color="auto"/>
              <w:bottom w:val="single" w:sz="4" w:space="0" w:color="auto"/>
              <w:right w:val="single" w:sz="4" w:space="0" w:color="auto"/>
            </w:tcBorders>
            <w:hideMark/>
          </w:tcPr>
          <w:p w14:paraId="27632905" w14:textId="77777777" w:rsidR="00A22B39" w:rsidRDefault="00A22B39" w:rsidP="00B67A32">
            <w:pPr>
              <w:spacing w:after="0"/>
              <w:contextualSpacing/>
              <w:jc w:val="right"/>
              <w:rPr>
                <w:rFonts w:ascii="Times New Roman" w:hAnsi="Times New Roman"/>
                <w:color w:val="000000"/>
                <w:sz w:val="24"/>
                <w:szCs w:val="24"/>
                <w:lang w:eastAsia="en-US"/>
              </w:rPr>
            </w:pPr>
            <w:r>
              <w:rPr>
                <w:rFonts w:ascii="Times New Roman" w:hAnsi="Times New Roman"/>
                <w:color w:val="000000"/>
                <w:sz w:val="24"/>
                <w:szCs w:val="24"/>
                <w:lang w:eastAsia="en-US"/>
              </w:rPr>
              <w:t>500</w:t>
            </w:r>
          </w:p>
        </w:tc>
        <w:tc>
          <w:tcPr>
            <w:tcW w:w="2127" w:type="dxa"/>
            <w:tcBorders>
              <w:top w:val="single" w:sz="4" w:space="0" w:color="auto"/>
              <w:left w:val="single" w:sz="4" w:space="0" w:color="auto"/>
              <w:bottom w:val="single" w:sz="4" w:space="0" w:color="auto"/>
              <w:right w:val="single" w:sz="4" w:space="0" w:color="auto"/>
            </w:tcBorders>
            <w:hideMark/>
          </w:tcPr>
          <w:p w14:paraId="22295E53" w14:textId="77777777" w:rsidR="00A22B39" w:rsidRDefault="00A22B39" w:rsidP="00B67A32">
            <w:pPr>
              <w:spacing w:after="0"/>
              <w:contextualSpacing/>
              <w:jc w:val="right"/>
              <w:rPr>
                <w:rFonts w:ascii="Times New Roman" w:hAnsi="Times New Roman"/>
                <w:color w:val="000000"/>
                <w:sz w:val="24"/>
                <w:szCs w:val="24"/>
                <w:lang w:eastAsia="en-US"/>
              </w:rPr>
            </w:pPr>
            <w:r>
              <w:rPr>
                <w:rFonts w:ascii="Times New Roman" w:hAnsi="Times New Roman"/>
                <w:color w:val="000000"/>
                <w:sz w:val="24"/>
                <w:szCs w:val="24"/>
                <w:lang w:eastAsia="en-US"/>
              </w:rPr>
              <w:t>528</w:t>
            </w:r>
          </w:p>
        </w:tc>
      </w:tr>
      <w:tr w:rsidR="00A22B39" w14:paraId="2C9BD05F" w14:textId="77777777" w:rsidTr="00B67A32">
        <w:tc>
          <w:tcPr>
            <w:tcW w:w="5353" w:type="dxa"/>
            <w:tcBorders>
              <w:top w:val="single" w:sz="4" w:space="0" w:color="auto"/>
              <w:left w:val="single" w:sz="4" w:space="0" w:color="auto"/>
              <w:bottom w:val="single" w:sz="4" w:space="0" w:color="auto"/>
              <w:right w:val="single" w:sz="4" w:space="0" w:color="auto"/>
            </w:tcBorders>
            <w:hideMark/>
          </w:tcPr>
          <w:p w14:paraId="32938AF6" w14:textId="77777777" w:rsidR="00A22B39" w:rsidRDefault="00A22B39" w:rsidP="00B67A32">
            <w:pPr>
              <w:rPr>
                <w:rFonts w:ascii="Times New Roman" w:hAnsi="Times New Roman"/>
                <w:color w:val="000000"/>
                <w:sz w:val="24"/>
                <w:szCs w:val="24"/>
                <w:lang w:eastAsia="en-US"/>
              </w:rPr>
            </w:pPr>
            <w:r>
              <w:rPr>
                <w:rFonts w:ascii="Times New Roman" w:hAnsi="Times New Roman"/>
                <w:color w:val="000000"/>
                <w:sz w:val="24"/>
                <w:szCs w:val="24"/>
                <w:lang w:eastAsia="en-US"/>
              </w:rPr>
              <w:t>Infrastruktūros ir kitų statinių įsigijimo išlaidos</w:t>
            </w:r>
          </w:p>
        </w:tc>
        <w:tc>
          <w:tcPr>
            <w:tcW w:w="2126" w:type="dxa"/>
            <w:tcBorders>
              <w:top w:val="single" w:sz="4" w:space="0" w:color="auto"/>
              <w:left w:val="single" w:sz="4" w:space="0" w:color="auto"/>
              <w:bottom w:val="single" w:sz="4" w:space="0" w:color="auto"/>
              <w:right w:val="single" w:sz="4" w:space="0" w:color="auto"/>
            </w:tcBorders>
            <w:hideMark/>
          </w:tcPr>
          <w:p w14:paraId="6146C563" w14:textId="77777777" w:rsidR="00A22B39" w:rsidRDefault="00A22B39" w:rsidP="00B67A32">
            <w:pPr>
              <w:spacing w:after="0"/>
              <w:contextualSpacing/>
              <w:jc w:val="right"/>
              <w:rPr>
                <w:rFonts w:ascii="Times New Roman" w:hAnsi="Times New Roman"/>
                <w:color w:val="000000"/>
                <w:sz w:val="24"/>
                <w:szCs w:val="24"/>
                <w:lang w:eastAsia="en-US"/>
              </w:rPr>
            </w:pPr>
            <w:r>
              <w:rPr>
                <w:rFonts w:ascii="Times New Roman" w:hAnsi="Times New Roman"/>
                <w:color w:val="000000"/>
                <w:sz w:val="24"/>
                <w:szCs w:val="24"/>
                <w:lang w:eastAsia="en-US"/>
              </w:rPr>
              <w:t>49500</w:t>
            </w:r>
          </w:p>
        </w:tc>
        <w:tc>
          <w:tcPr>
            <w:tcW w:w="2127" w:type="dxa"/>
            <w:tcBorders>
              <w:top w:val="single" w:sz="4" w:space="0" w:color="auto"/>
              <w:left w:val="single" w:sz="4" w:space="0" w:color="auto"/>
              <w:bottom w:val="single" w:sz="4" w:space="0" w:color="auto"/>
              <w:right w:val="single" w:sz="4" w:space="0" w:color="auto"/>
            </w:tcBorders>
            <w:hideMark/>
          </w:tcPr>
          <w:p w14:paraId="730F4A21" w14:textId="77777777" w:rsidR="00A22B39" w:rsidRDefault="00A22B39" w:rsidP="00B67A32">
            <w:pPr>
              <w:spacing w:after="0"/>
              <w:contextualSpacing/>
              <w:jc w:val="right"/>
              <w:rPr>
                <w:rFonts w:ascii="Times New Roman" w:hAnsi="Times New Roman"/>
                <w:color w:val="000000"/>
                <w:sz w:val="24"/>
                <w:szCs w:val="24"/>
                <w:lang w:eastAsia="en-US"/>
              </w:rPr>
            </w:pPr>
            <w:r>
              <w:rPr>
                <w:rFonts w:ascii="Times New Roman" w:hAnsi="Times New Roman"/>
                <w:color w:val="000000"/>
                <w:sz w:val="24"/>
                <w:szCs w:val="24"/>
                <w:lang w:eastAsia="en-US"/>
              </w:rPr>
              <w:t>49484</w:t>
            </w:r>
          </w:p>
        </w:tc>
      </w:tr>
      <w:tr w:rsidR="00A22B39" w14:paraId="228719A0" w14:textId="77777777" w:rsidTr="00B67A32">
        <w:trPr>
          <w:trHeight w:val="232"/>
        </w:trPr>
        <w:tc>
          <w:tcPr>
            <w:tcW w:w="5353" w:type="dxa"/>
            <w:tcBorders>
              <w:top w:val="single" w:sz="4" w:space="0" w:color="auto"/>
              <w:left w:val="single" w:sz="4" w:space="0" w:color="auto"/>
              <w:bottom w:val="single" w:sz="4" w:space="0" w:color="auto"/>
              <w:right w:val="single" w:sz="4" w:space="0" w:color="auto"/>
            </w:tcBorders>
            <w:hideMark/>
          </w:tcPr>
          <w:p w14:paraId="70959411" w14:textId="77777777" w:rsidR="00A22B39" w:rsidRPr="00C578B9" w:rsidRDefault="00A22B39" w:rsidP="00B67A32">
            <w:pPr>
              <w:rPr>
                <w:rFonts w:ascii="Times New Roman" w:hAnsi="Times New Roman"/>
                <w:color w:val="000000"/>
                <w:sz w:val="24"/>
                <w:szCs w:val="24"/>
                <w:lang w:eastAsia="en-US"/>
              </w:rPr>
            </w:pPr>
            <w:r w:rsidRPr="00C578B9">
              <w:rPr>
                <w:rFonts w:ascii="Times New Roman" w:hAnsi="Times New Roman"/>
                <w:color w:val="000000"/>
                <w:sz w:val="24"/>
                <w:szCs w:val="24"/>
                <w:lang w:eastAsia="en-US"/>
              </w:rPr>
              <w:t>Iš viso:</w:t>
            </w:r>
          </w:p>
        </w:tc>
        <w:tc>
          <w:tcPr>
            <w:tcW w:w="2126" w:type="dxa"/>
            <w:tcBorders>
              <w:top w:val="single" w:sz="4" w:space="0" w:color="auto"/>
              <w:left w:val="single" w:sz="4" w:space="0" w:color="auto"/>
              <w:bottom w:val="single" w:sz="4" w:space="0" w:color="auto"/>
              <w:right w:val="single" w:sz="4" w:space="0" w:color="auto"/>
            </w:tcBorders>
            <w:hideMark/>
          </w:tcPr>
          <w:p w14:paraId="355E3BEC" w14:textId="77777777" w:rsidR="00A22B39" w:rsidRPr="00C578B9" w:rsidRDefault="00A22B39" w:rsidP="00B67A32">
            <w:pPr>
              <w:jc w:val="right"/>
              <w:rPr>
                <w:rFonts w:ascii="Times New Roman" w:hAnsi="Times New Roman"/>
                <w:color w:val="000000"/>
                <w:sz w:val="24"/>
                <w:szCs w:val="24"/>
                <w:lang w:eastAsia="en-US"/>
              </w:rPr>
            </w:pPr>
            <w:r w:rsidRPr="00C578B9">
              <w:rPr>
                <w:rFonts w:ascii="Times New Roman" w:hAnsi="Times New Roman"/>
                <w:color w:val="000000"/>
                <w:sz w:val="24"/>
                <w:szCs w:val="24"/>
                <w:lang w:eastAsia="en-US"/>
              </w:rPr>
              <w:t>50000</w:t>
            </w:r>
          </w:p>
        </w:tc>
        <w:tc>
          <w:tcPr>
            <w:tcW w:w="2127" w:type="dxa"/>
            <w:tcBorders>
              <w:top w:val="single" w:sz="4" w:space="0" w:color="auto"/>
              <w:left w:val="single" w:sz="4" w:space="0" w:color="auto"/>
              <w:bottom w:val="single" w:sz="4" w:space="0" w:color="auto"/>
              <w:right w:val="single" w:sz="4" w:space="0" w:color="auto"/>
            </w:tcBorders>
            <w:hideMark/>
          </w:tcPr>
          <w:p w14:paraId="7B2DAE5D" w14:textId="77777777" w:rsidR="00A22B39" w:rsidRPr="00C578B9" w:rsidRDefault="00A22B39" w:rsidP="00B67A32">
            <w:pPr>
              <w:jc w:val="right"/>
              <w:rPr>
                <w:rFonts w:ascii="Times New Roman" w:hAnsi="Times New Roman"/>
                <w:color w:val="000000"/>
                <w:sz w:val="24"/>
                <w:szCs w:val="24"/>
                <w:lang w:eastAsia="en-US"/>
              </w:rPr>
            </w:pPr>
            <w:r w:rsidRPr="00C578B9">
              <w:rPr>
                <w:rFonts w:ascii="Times New Roman" w:hAnsi="Times New Roman"/>
                <w:color w:val="000000"/>
                <w:sz w:val="24"/>
                <w:szCs w:val="24"/>
                <w:lang w:eastAsia="en-US"/>
              </w:rPr>
              <w:fldChar w:fldCharType="begin"/>
            </w:r>
            <w:r w:rsidRPr="00C578B9">
              <w:rPr>
                <w:rFonts w:ascii="Times New Roman" w:hAnsi="Times New Roman"/>
                <w:color w:val="000000"/>
                <w:sz w:val="24"/>
                <w:szCs w:val="24"/>
                <w:lang w:eastAsia="en-US"/>
              </w:rPr>
              <w:instrText xml:space="preserve"> =SUM(ABOVE) </w:instrText>
            </w:r>
            <w:r w:rsidRPr="00C578B9">
              <w:rPr>
                <w:rFonts w:ascii="Times New Roman" w:hAnsi="Times New Roman"/>
                <w:color w:val="000000"/>
                <w:sz w:val="24"/>
                <w:szCs w:val="24"/>
                <w:lang w:eastAsia="en-US"/>
              </w:rPr>
              <w:fldChar w:fldCharType="separate"/>
            </w:r>
            <w:r w:rsidRPr="00C578B9">
              <w:rPr>
                <w:rFonts w:ascii="Times New Roman" w:hAnsi="Times New Roman"/>
                <w:noProof/>
                <w:color w:val="000000"/>
                <w:sz w:val="24"/>
                <w:szCs w:val="24"/>
                <w:lang w:eastAsia="en-US"/>
              </w:rPr>
              <w:t>50012</w:t>
            </w:r>
            <w:r w:rsidRPr="00C578B9">
              <w:rPr>
                <w:rFonts w:ascii="Times New Roman" w:hAnsi="Times New Roman"/>
                <w:color w:val="000000"/>
                <w:sz w:val="24"/>
                <w:szCs w:val="24"/>
                <w:lang w:eastAsia="en-US"/>
              </w:rPr>
              <w:fldChar w:fldCharType="end"/>
            </w:r>
          </w:p>
        </w:tc>
      </w:tr>
    </w:tbl>
    <w:p w14:paraId="6E63A94C" w14:textId="77777777" w:rsidR="00A22B39" w:rsidRDefault="00A22B39" w:rsidP="00B67A32">
      <w:pPr>
        <w:spacing w:after="160"/>
        <w:ind w:firstLine="851"/>
        <w:contextualSpacing/>
        <w:jc w:val="both"/>
        <w:rPr>
          <w:rFonts w:ascii="Times New Roman" w:hAnsi="Times New Roman"/>
          <w:color w:val="000000"/>
          <w:sz w:val="24"/>
          <w:szCs w:val="24"/>
        </w:rPr>
      </w:pPr>
      <w:r>
        <w:rPr>
          <w:rFonts w:ascii="Times New Roman" w:hAnsi="Times New Roman"/>
          <w:color w:val="000000"/>
          <w:sz w:val="24"/>
          <w:szCs w:val="24"/>
        </w:rPr>
        <w:t xml:space="preserve">Buvo gautas finansavimas iš </w:t>
      </w:r>
      <w:r w:rsidRPr="003556C3">
        <w:rPr>
          <w:rFonts w:ascii="Times New Roman" w:hAnsi="Times New Roman"/>
          <w:color w:val="000000"/>
          <w:sz w:val="24"/>
          <w:szCs w:val="24"/>
        </w:rPr>
        <w:t>L</w:t>
      </w:r>
      <w:r>
        <w:rPr>
          <w:rFonts w:ascii="Times New Roman" w:hAnsi="Times New Roman"/>
          <w:color w:val="000000"/>
          <w:sz w:val="24"/>
          <w:szCs w:val="24"/>
        </w:rPr>
        <w:t xml:space="preserve">ietuvos </w:t>
      </w:r>
      <w:r w:rsidRPr="003556C3">
        <w:rPr>
          <w:rFonts w:ascii="Times New Roman" w:hAnsi="Times New Roman"/>
          <w:color w:val="000000"/>
          <w:sz w:val="24"/>
          <w:szCs w:val="24"/>
        </w:rPr>
        <w:t>R</w:t>
      </w:r>
      <w:r>
        <w:rPr>
          <w:rFonts w:ascii="Times New Roman" w:hAnsi="Times New Roman"/>
          <w:color w:val="000000"/>
          <w:sz w:val="24"/>
          <w:szCs w:val="24"/>
        </w:rPr>
        <w:t>espublikos</w:t>
      </w:r>
      <w:r w:rsidRPr="003556C3">
        <w:rPr>
          <w:rFonts w:ascii="Times New Roman" w:hAnsi="Times New Roman"/>
          <w:color w:val="000000"/>
          <w:sz w:val="24"/>
          <w:szCs w:val="24"/>
        </w:rPr>
        <w:t xml:space="preserve"> aplinkos ministerijos Aplinkos projektų </w:t>
      </w:r>
      <w:r>
        <w:rPr>
          <w:rFonts w:ascii="Times New Roman" w:hAnsi="Times New Roman"/>
          <w:color w:val="000000"/>
          <w:sz w:val="24"/>
          <w:szCs w:val="24"/>
        </w:rPr>
        <w:t>valdymo agentūros</w:t>
      </w:r>
      <w:r w:rsidR="00B67A32">
        <w:rPr>
          <w:rFonts w:ascii="Times New Roman" w:hAnsi="Times New Roman"/>
          <w:color w:val="000000"/>
          <w:sz w:val="24"/>
          <w:szCs w:val="24"/>
        </w:rPr>
        <w:t xml:space="preserve"> –</w:t>
      </w:r>
      <w:r>
        <w:rPr>
          <w:rFonts w:ascii="Times New Roman" w:hAnsi="Times New Roman"/>
          <w:color w:val="000000"/>
          <w:sz w:val="24"/>
          <w:szCs w:val="24"/>
        </w:rPr>
        <w:t xml:space="preserve"> 50012 Eur. Lėšos panaudotos atsiskaitymui su tiekėjais už 2021 m. pastatytą nutolusią saulės elektrinę, projekto viešinimo ir audito paslaugas.</w:t>
      </w:r>
    </w:p>
    <w:p w14:paraId="0062C3DF" w14:textId="77777777" w:rsidR="00A22B39" w:rsidRPr="00992CDB" w:rsidRDefault="00A22B39" w:rsidP="00B67A32">
      <w:pPr>
        <w:tabs>
          <w:tab w:val="left" w:pos="0"/>
          <w:tab w:val="left" w:pos="709"/>
        </w:tabs>
        <w:spacing w:after="0" w:line="240" w:lineRule="auto"/>
        <w:ind w:firstLine="142"/>
        <w:contextualSpacing/>
        <w:jc w:val="both"/>
        <w:rPr>
          <w:rFonts w:ascii="Times New Roman" w:hAnsi="Times New Roman"/>
          <w:color w:val="000000"/>
          <w:sz w:val="24"/>
          <w:szCs w:val="24"/>
          <w:lang w:eastAsia="en-US"/>
        </w:rPr>
      </w:pPr>
      <w:r>
        <w:rPr>
          <w:rFonts w:ascii="Times New Roman" w:hAnsi="Times New Roman"/>
          <w:color w:val="000000"/>
          <w:sz w:val="24"/>
          <w:szCs w:val="24"/>
          <w:lang w:eastAsia="en-US"/>
        </w:rPr>
        <w:tab/>
      </w:r>
      <w:r w:rsidRPr="00992CDB">
        <w:rPr>
          <w:rFonts w:ascii="Times New Roman" w:hAnsi="Times New Roman"/>
          <w:color w:val="000000"/>
          <w:sz w:val="24"/>
          <w:szCs w:val="24"/>
          <w:lang w:eastAsia="en-US"/>
        </w:rPr>
        <w:t xml:space="preserve">2022 m. gimnazija gavo 15019 Eur pajamų už </w:t>
      </w:r>
      <w:r>
        <w:rPr>
          <w:rFonts w:ascii="Times New Roman" w:hAnsi="Times New Roman"/>
          <w:color w:val="000000"/>
          <w:sz w:val="24"/>
          <w:szCs w:val="24"/>
          <w:lang w:eastAsia="en-US"/>
        </w:rPr>
        <w:t xml:space="preserve">turto nuomą, suteiktas paslaugas ir </w:t>
      </w:r>
      <w:r w:rsidRPr="00992CDB">
        <w:rPr>
          <w:rFonts w:ascii="Times New Roman" w:hAnsi="Times New Roman"/>
          <w:color w:val="000000"/>
          <w:sz w:val="24"/>
          <w:szCs w:val="24"/>
          <w:lang w:eastAsia="en-US"/>
        </w:rPr>
        <w:t>parduotas prekes</w:t>
      </w:r>
      <w:r>
        <w:rPr>
          <w:rFonts w:ascii="Times New Roman" w:hAnsi="Times New Roman"/>
          <w:color w:val="000000"/>
          <w:sz w:val="24"/>
          <w:szCs w:val="24"/>
          <w:lang w:eastAsia="en-US"/>
        </w:rPr>
        <w:t xml:space="preserve">. </w:t>
      </w:r>
      <w:r w:rsidRPr="00992CDB">
        <w:rPr>
          <w:rFonts w:ascii="Times New Roman" w:hAnsi="Times New Roman"/>
          <w:color w:val="000000"/>
          <w:sz w:val="24"/>
          <w:szCs w:val="24"/>
          <w:lang w:eastAsia="en-US"/>
        </w:rPr>
        <w:t>Iš to skaičiaus:</w:t>
      </w:r>
    </w:p>
    <w:p w14:paraId="6800EDD8" w14:textId="77777777" w:rsidR="00A22B39" w:rsidRPr="00992CDB" w:rsidRDefault="00A22B39" w:rsidP="00A22B39">
      <w:pPr>
        <w:numPr>
          <w:ilvl w:val="0"/>
          <w:numId w:val="4"/>
        </w:numPr>
        <w:tabs>
          <w:tab w:val="left" w:pos="0"/>
          <w:tab w:val="left" w:pos="1276"/>
        </w:tabs>
        <w:spacing w:after="0" w:line="240" w:lineRule="auto"/>
        <w:ind w:left="0" w:firstLine="709"/>
        <w:contextualSpacing/>
        <w:jc w:val="both"/>
        <w:rPr>
          <w:rFonts w:ascii="Times New Roman" w:hAnsi="Times New Roman"/>
          <w:color w:val="000000"/>
          <w:sz w:val="24"/>
          <w:szCs w:val="24"/>
          <w:lang w:eastAsia="en-US"/>
        </w:rPr>
      </w:pPr>
      <w:r w:rsidRPr="00992CDB">
        <w:rPr>
          <w:rFonts w:ascii="Times New Roman" w:hAnsi="Times New Roman"/>
          <w:color w:val="000000"/>
          <w:sz w:val="24"/>
          <w:szCs w:val="24"/>
          <w:lang w:eastAsia="en-US"/>
        </w:rPr>
        <w:t>turto nuoma (valgyklos patalpų) – 574 Eur;</w:t>
      </w:r>
    </w:p>
    <w:p w14:paraId="06B15B47" w14:textId="77777777" w:rsidR="00A22B39" w:rsidRPr="00992CDB" w:rsidRDefault="00A22B39" w:rsidP="00A22B39">
      <w:pPr>
        <w:numPr>
          <w:ilvl w:val="0"/>
          <w:numId w:val="4"/>
        </w:numPr>
        <w:tabs>
          <w:tab w:val="left" w:pos="0"/>
          <w:tab w:val="left" w:pos="1276"/>
        </w:tabs>
        <w:spacing w:after="0" w:line="240" w:lineRule="auto"/>
        <w:ind w:left="0" w:firstLine="709"/>
        <w:contextualSpacing/>
        <w:jc w:val="both"/>
        <w:rPr>
          <w:rFonts w:ascii="Times New Roman" w:hAnsi="Times New Roman"/>
          <w:color w:val="000000"/>
          <w:sz w:val="24"/>
          <w:szCs w:val="24"/>
          <w:lang w:eastAsia="en-US"/>
        </w:rPr>
      </w:pPr>
      <w:r w:rsidRPr="00992CDB">
        <w:rPr>
          <w:rFonts w:ascii="Times New Roman" w:hAnsi="Times New Roman"/>
          <w:color w:val="000000"/>
          <w:sz w:val="24"/>
          <w:szCs w:val="24"/>
          <w:lang w:eastAsia="en-US"/>
        </w:rPr>
        <w:t>egzaminų vykdymas – 275 Eur;</w:t>
      </w:r>
    </w:p>
    <w:p w14:paraId="5D07728E" w14:textId="77777777" w:rsidR="00A22B39" w:rsidRPr="00992CDB" w:rsidRDefault="00A22B39" w:rsidP="00A22B39">
      <w:pPr>
        <w:numPr>
          <w:ilvl w:val="0"/>
          <w:numId w:val="4"/>
        </w:numPr>
        <w:tabs>
          <w:tab w:val="left" w:pos="0"/>
          <w:tab w:val="left" w:pos="1276"/>
        </w:tabs>
        <w:spacing w:after="0" w:line="240" w:lineRule="auto"/>
        <w:ind w:left="0" w:firstLine="709"/>
        <w:contextualSpacing/>
        <w:jc w:val="both"/>
        <w:rPr>
          <w:rFonts w:ascii="Times New Roman" w:hAnsi="Times New Roman"/>
          <w:color w:val="000000"/>
          <w:sz w:val="24"/>
          <w:szCs w:val="24"/>
          <w:lang w:eastAsia="en-US"/>
        </w:rPr>
      </w:pPr>
      <w:r w:rsidRPr="00992CDB">
        <w:rPr>
          <w:rFonts w:ascii="Times New Roman" w:hAnsi="Times New Roman"/>
          <w:color w:val="000000"/>
          <w:sz w:val="24"/>
          <w:szCs w:val="24"/>
          <w:lang w:eastAsia="en-US"/>
        </w:rPr>
        <w:t>kopijavimo paslaugos – 39 Eur;</w:t>
      </w:r>
    </w:p>
    <w:p w14:paraId="01C2A188" w14:textId="77777777" w:rsidR="00A22B39" w:rsidRPr="00992CDB" w:rsidRDefault="00A22B39" w:rsidP="00A22B39">
      <w:pPr>
        <w:numPr>
          <w:ilvl w:val="0"/>
          <w:numId w:val="4"/>
        </w:numPr>
        <w:tabs>
          <w:tab w:val="left" w:pos="0"/>
          <w:tab w:val="left" w:pos="1276"/>
        </w:tabs>
        <w:spacing w:after="0" w:line="240" w:lineRule="auto"/>
        <w:ind w:left="0" w:firstLine="709"/>
        <w:contextualSpacing/>
        <w:jc w:val="both"/>
        <w:rPr>
          <w:rFonts w:ascii="Times New Roman" w:hAnsi="Times New Roman"/>
          <w:color w:val="000000"/>
          <w:sz w:val="24"/>
          <w:szCs w:val="24"/>
          <w:lang w:eastAsia="en-US"/>
        </w:rPr>
      </w:pPr>
      <w:r w:rsidRPr="00992CDB">
        <w:rPr>
          <w:rFonts w:ascii="Times New Roman" w:hAnsi="Times New Roman"/>
          <w:color w:val="000000"/>
          <w:sz w:val="24"/>
          <w:szCs w:val="24"/>
          <w:lang w:eastAsia="en-US"/>
        </w:rPr>
        <w:t>apgyvendinimas bendrabutyje – 12761 Eur;</w:t>
      </w:r>
    </w:p>
    <w:p w14:paraId="22BBA01F" w14:textId="77777777" w:rsidR="00A22B39" w:rsidRPr="00992CDB" w:rsidRDefault="00A22B39" w:rsidP="00A22B39">
      <w:pPr>
        <w:numPr>
          <w:ilvl w:val="0"/>
          <w:numId w:val="4"/>
        </w:numPr>
        <w:tabs>
          <w:tab w:val="left" w:pos="0"/>
          <w:tab w:val="left" w:pos="1276"/>
        </w:tabs>
        <w:spacing w:after="0" w:line="240" w:lineRule="auto"/>
        <w:ind w:left="0" w:firstLine="709"/>
        <w:contextualSpacing/>
        <w:jc w:val="both"/>
        <w:rPr>
          <w:rFonts w:ascii="Times New Roman" w:hAnsi="Times New Roman"/>
          <w:color w:val="000000"/>
          <w:sz w:val="24"/>
          <w:szCs w:val="24"/>
          <w:lang w:eastAsia="en-US"/>
        </w:rPr>
      </w:pPr>
      <w:r w:rsidRPr="00992CDB">
        <w:rPr>
          <w:rFonts w:ascii="Times New Roman" w:hAnsi="Times New Roman"/>
          <w:color w:val="000000"/>
          <w:sz w:val="24"/>
          <w:szCs w:val="24"/>
          <w:lang w:eastAsia="en-US"/>
        </w:rPr>
        <w:t>stadiono ir sporto salės eksploatacija – 980 Eur;</w:t>
      </w:r>
    </w:p>
    <w:p w14:paraId="12FA8435" w14:textId="77777777" w:rsidR="00A22B39" w:rsidRPr="00992CDB" w:rsidRDefault="00A22B39" w:rsidP="00A22B39">
      <w:pPr>
        <w:numPr>
          <w:ilvl w:val="0"/>
          <w:numId w:val="4"/>
        </w:numPr>
        <w:tabs>
          <w:tab w:val="left" w:pos="0"/>
          <w:tab w:val="left" w:pos="1276"/>
        </w:tabs>
        <w:spacing w:after="0" w:line="240" w:lineRule="auto"/>
        <w:ind w:left="0" w:firstLine="709"/>
        <w:contextualSpacing/>
        <w:jc w:val="both"/>
        <w:rPr>
          <w:rFonts w:ascii="Times New Roman" w:hAnsi="Times New Roman"/>
          <w:color w:val="000000"/>
          <w:sz w:val="24"/>
          <w:szCs w:val="24"/>
          <w:lang w:eastAsia="en-US"/>
        </w:rPr>
      </w:pPr>
      <w:r w:rsidRPr="00992CDB">
        <w:rPr>
          <w:rFonts w:ascii="Times New Roman" w:hAnsi="Times New Roman"/>
          <w:color w:val="000000"/>
          <w:sz w:val="24"/>
          <w:szCs w:val="24"/>
          <w:lang w:eastAsia="en-US"/>
        </w:rPr>
        <w:t>parduotos knygos ,,Anykščių Jono Biliūno gimnazija“ – 390 Eur.</w:t>
      </w:r>
    </w:p>
    <w:p w14:paraId="2FAE9F8D" w14:textId="77777777" w:rsidR="00A22B39" w:rsidRPr="00CB14BF" w:rsidRDefault="00A22B39" w:rsidP="00A22B39">
      <w:pPr>
        <w:tabs>
          <w:tab w:val="left" w:pos="0"/>
        </w:tabs>
        <w:spacing w:after="0" w:line="240" w:lineRule="auto"/>
        <w:ind w:firstLine="709"/>
        <w:contextualSpacing/>
        <w:jc w:val="both"/>
        <w:rPr>
          <w:rFonts w:ascii="Times New Roman" w:hAnsi="Times New Roman"/>
          <w:color w:val="000000"/>
          <w:sz w:val="24"/>
          <w:szCs w:val="24"/>
          <w:highlight w:val="yellow"/>
          <w:lang w:eastAsia="en-US"/>
        </w:rPr>
      </w:pPr>
    </w:p>
    <w:p w14:paraId="592BA3D6" w14:textId="77777777" w:rsidR="00A22B39" w:rsidRPr="00CD2758" w:rsidRDefault="00A22B39" w:rsidP="00A22B39">
      <w:pPr>
        <w:tabs>
          <w:tab w:val="left" w:pos="0"/>
        </w:tabs>
        <w:spacing w:after="0" w:line="240" w:lineRule="auto"/>
        <w:ind w:firstLine="709"/>
        <w:contextualSpacing/>
        <w:jc w:val="both"/>
        <w:rPr>
          <w:rFonts w:ascii="Times New Roman" w:hAnsi="Times New Roman"/>
          <w:color w:val="000000"/>
          <w:sz w:val="24"/>
          <w:szCs w:val="24"/>
          <w:lang w:eastAsia="en-US"/>
        </w:rPr>
      </w:pPr>
      <w:r w:rsidRPr="00CD2758">
        <w:rPr>
          <w:rFonts w:ascii="Times New Roman" w:hAnsi="Times New Roman"/>
          <w:color w:val="000000"/>
          <w:sz w:val="24"/>
          <w:szCs w:val="24"/>
          <w:lang w:eastAsia="en-US"/>
        </w:rPr>
        <w:t>Nebiudžetinių lėšų gavimas ir panaudojimas:</w:t>
      </w:r>
    </w:p>
    <w:p w14:paraId="7A392ABF" w14:textId="77777777" w:rsidR="00A22B39" w:rsidRPr="000670B5" w:rsidRDefault="00A22B39" w:rsidP="00A22B39">
      <w:pPr>
        <w:pStyle w:val="Sraopastraipa"/>
        <w:numPr>
          <w:ilvl w:val="0"/>
          <w:numId w:val="39"/>
        </w:numPr>
        <w:spacing w:after="0" w:line="240" w:lineRule="auto"/>
        <w:ind w:left="0" w:firstLine="709"/>
        <w:jc w:val="both"/>
        <w:rPr>
          <w:rFonts w:ascii="Times New Roman" w:hAnsi="Times New Roman"/>
          <w:sz w:val="24"/>
          <w:szCs w:val="24"/>
          <w:lang w:eastAsia="en-US"/>
        </w:rPr>
      </w:pPr>
      <w:r w:rsidRPr="00CD2758">
        <w:rPr>
          <w:rFonts w:ascii="Times New Roman" w:hAnsi="Times New Roman"/>
          <w:color w:val="000000"/>
          <w:sz w:val="24"/>
          <w:szCs w:val="24"/>
          <w:lang w:eastAsia="en-US"/>
        </w:rPr>
        <w:t>Gimnazija 2022 m. gavo paramos 1,2 proc. GPM, t.</w:t>
      </w:r>
      <w:r w:rsidR="006C6491">
        <w:rPr>
          <w:rFonts w:ascii="Times New Roman" w:hAnsi="Times New Roman"/>
          <w:color w:val="000000"/>
          <w:sz w:val="24"/>
          <w:szCs w:val="24"/>
          <w:lang w:eastAsia="en-US"/>
        </w:rPr>
        <w:t xml:space="preserve"> </w:t>
      </w:r>
      <w:r w:rsidRPr="00CD2758">
        <w:rPr>
          <w:rFonts w:ascii="Times New Roman" w:hAnsi="Times New Roman"/>
          <w:color w:val="000000"/>
          <w:sz w:val="24"/>
          <w:szCs w:val="24"/>
          <w:lang w:eastAsia="en-US"/>
        </w:rPr>
        <w:t xml:space="preserve">y. 1565 Eur. Dalis lėšų, įskaitant praeitų metų likutį, </w:t>
      </w:r>
      <w:r w:rsidRPr="000670B5">
        <w:rPr>
          <w:rFonts w:ascii="Times New Roman" w:hAnsi="Times New Roman"/>
          <w:sz w:val="24"/>
          <w:szCs w:val="24"/>
          <w:lang w:eastAsia="en-US"/>
        </w:rPr>
        <w:t>panaudota edukacinei išvykai į Žemaitiją (mokytojų paskatinimui).</w:t>
      </w:r>
    </w:p>
    <w:p w14:paraId="7E29D1B3" w14:textId="77777777" w:rsidR="00A22B39" w:rsidRDefault="00A22B39" w:rsidP="00A22B39">
      <w:pPr>
        <w:pStyle w:val="Sraopastraipa"/>
        <w:numPr>
          <w:ilvl w:val="0"/>
          <w:numId w:val="39"/>
        </w:numPr>
        <w:tabs>
          <w:tab w:val="left" w:pos="0"/>
          <w:tab w:val="left" w:pos="709"/>
        </w:tabs>
        <w:spacing w:after="0" w:line="240" w:lineRule="auto"/>
        <w:ind w:left="0" w:firstLine="709"/>
        <w:jc w:val="both"/>
        <w:rPr>
          <w:rFonts w:ascii="Times New Roman" w:hAnsi="Times New Roman"/>
          <w:color w:val="000000"/>
          <w:sz w:val="24"/>
          <w:szCs w:val="24"/>
          <w:lang w:eastAsia="en-US"/>
        </w:rPr>
      </w:pPr>
      <w:r>
        <w:rPr>
          <w:rFonts w:ascii="Times New Roman" w:hAnsi="Times New Roman"/>
          <w:color w:val="000000"/>
          <w:sz w:val="24"/>
          <w:szCs w:val="24"/>
          <w:lang w:eastAsia="en-US"/>
        </w:rPr>
        <w:t xml:space="preserve">2022 m. buvo baigtas vykdyti projektas ,,Kokybės krepšelis“ </w:t>
      </w:r>
    </w:p>
    <w:p w14:paraId="255ECB05" w14:textId="77777777" w:rsidR="00A22B39" w:rsidRPr="0027139D" w:rsidRDefault="00A22B39" w:rsidP="00A22B39">
      <w:pPr>
        <w:tabs>
          <w:tab w:val="left" w:pos="0"/>
          <w:tab w:val="left" w:pos="709"/>
        </w:tabs>
        <w:spacing w:after="0" w:line="240" w:lineRule="auto"/>
        <w:jc w:val="both"/>
        <w:rPr>
          <w:rFonts w:ascii="Times New Roman" w:hAnsi="Times New Roman"/>
          <w:color w:val="000000"/>
          <w:sz w:val="24"/>
          <w:szCs w:val="24"/>
          <w:lang w:eastAsia="en-US"/>
        </w:rPr>
      </w:pPr>
    </w:p>
    <w:p w14:paraId="409F568F" w14:textId="096F962E" w:rsidR="00A22B39" w:rsidRDefault="00A22B39" w:rsidP="006C6491">
      <w:pPr>
        <w:tabs>
          <w:tab w:val="left" w:pos="0"/>
          <w:tab w:val="left" w:pos="709"/>
        </w:tabs>
        <w:spacing w:after="0" w:line="240" w:lineRule="auto"/>
        <w:jc w:val="right"/>
        <w:rPr>
          <w:rFonts w:ascii="Times New Roman" w:hAnsi="Times New Roman"/>
          <w:color w:val="000000"/>
          <w:sz w:val="24"/>
          <w:szCs w:val="24"/>
          <w:lang w:eastAsia="en-US"/>
        </w:rPr>
      </w:pPr>
      <w:r>
        <w:rPr>
          <w:rFonts w:ascii="Times New Roman" w:hAnsi="Times New Roman"/>
          <w:color w:val="000000"/>
          <w:sz w:val="24"/>
          <w:szCs w:val="24"/>
          <w:lang w:eastAsia="en-US"/>
        </w:rPr>
        <w:tab/>
      </w:r>
      <w:r>
        <w:rPr>
          <w:rFonts w:ascii="Times New Roman" w:hAnsi="Times New Roman"/>
          <w:color w:val="000000"/>
          <w:sz w:val="24"/>
          <w:szCs w:val="24"/>
          <w:lang w:eastAsia="en-US"/>
        </w:rPr>
        <w:tab/>
      </w:r>
      <w:r w:rsidR="002F4B25">
        <w:rPr>
          <w:rFonts w:ascii="Times New Roman" w:hAnsi="Times New Roman"/>
          <w:i/>
          <w:color w:val="000000"/>
          <w:sz w:val="20"/>
          <w:szCs w:val="20"/>
          <w:lang w:eastAsia="en-US"/>
        </w:rPr>
        <w:t>2</w:t>
      </w:r>
      <w:r w:rsidR="00C578B9">
        <w:rPr>
          <w:rFonts w:ascii="Times New Roman" w:hAnsi="Times New Roman"/>
          <w:i/>
          <w:color w:val="000000"/>
          <w:sz w:val="20"/>
          <w:szCs w:val="20"/>
          <w:lang w:eastAsia="en-US"/>
        </w:rPr>
        <w:t>6</w:t>
      </w:r>
      <w:r>
        <w:rPr>
          <w:rFonts w:ascii="Times New Roman" w:hAnsi="Times New Roman"/>
          <w:i/>
          <w:color w:val="000000"/>
          <w:sz w:val="20"/>
          <w:szCs w:val="20"/>
          <w:lang w:eastAsia="en-US"/>
        </w:rPr>
        <w:t xml:space="preserve"> lentelė.</w:t>
      </w:r>
      <w:r>
        <w:rPr>
          <w:rFonts w:ascii="Times New Roman" w:hAnsi="Times New Roman"/>
          <w:color w:val="000000"/>
          <w:sz w:val="24"/>
          <w:szCs w:val="24"/>
          <w:lang w:eastAsia="en-US"/>
        </w:rPr>
        <w:t xml:space="preserve"> </w:t>
      </w:r>
      <w:r>
        <w:rPr>
          <w:rFonts w:ascii="Times New Roman" w:hAnsi="Times New Roman"/>
          <w:i/>
          <w:color w:val="000000"/>
          <w:sz w:val="20"/>
          <w:szCs w:val="20"/>
          <w:lang w:eastAsia="en-US"/>
        </w:rPr>
        <w:t>Projekto ,,Kokybės krepšelis“ lėšų panaudojimas</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61"/>
        <w:gridCol w:w="6327"/>
        <w:gridCol w:w="2551"/>
      </w:tblGrid>
      <w:tr w:rsidR="00A22B39" w14:paraId="6E7FB985" w14:textId="77777777" w:rsidTr="007F4817">
        <w:tc>
          <w:tcPr>
            <w:tcW w:w="761" w:type="dxa"/>
            <w:tcBorders>
              <w:top w:val="single" w:sz="4" w:space="0" w:color="auto"/>
              <w:left w:val="single" w:sz="4" w:space="0" w:color="auto"/>
              <w:bottom w:val="single" w:sz="4" w:space="0" w:color="auto"/>
              <w:right w:val="single" w:sz="4" w:space="0" w:color="auto"/>
            </w:tcBorders>
            <w:hideMark/>
          </w:tcPr>
          <w:p w14:paraId="3BC87A53" w14:textId="77777777" w:rsidR="00A22B39" w:rsidRDefault="00A22B39" w:rsidP="00B67A32">
            <w:pPr>
              <w:spacing w:after="0" w:line="240" w:lineRule="auto"/>
              <w:contextualSpacing/>
              <w:jc w:val="center"/>
              <w:rPr>
                <w:rFonts w:ascii="Times New Roman" w:hAnsi="Times New Roman"/>
                <w:color w:val="000000"/>
                <w:sz w:val="24"/>
                <w:szCs w:val="24"/>
                <w:lang w:eastAsia="en-US"/>
              </w:rPr>
            </w:pPr>
            <w:r>
              <w:rPr>
                <w:rFonts w:ascii="Times New Roman" w:hAnsi="Times New Roman"/>
                <w:color w:val="000000"/>
                <w:sz w:val="24"/>
                <w:szCs w:val="24"/>
                <w:lang w:eastAsia="en-US"/>
              </w:rPr>
              <w:t>Eil. Nr.</w:t>
            </w:r>
          </w:p>
        </w:tc>
        <w:tc>
          <w:tcPr>
            <w:tcW w:w="6327" w:type="dxa"/>
            <w:tcBorders>
              <w:top w:val="single" w:sz="4" w:space="0" w:color="auto"/>
              <w:left w:val="single" w:sz="4" w:space="0" w:color="auto"/>
              <w:bottom w:val="single" w:sz="4" w:space="0" w:color="auto"/>
              <w:right w:val="single" w:sz="4" w:space="0" w:color="auto"/>
            </w:tcBorders>
            <w:hideMark/>
          </w:tcPr>
          <w:p w14:paraId="15099BD8" w14:textId="77777777" w:rsidR="00A22B39" w:rsidRDefault="00A22B39" w:rsidP="00B67A32">
            <w:pPr>
              <w:spacing w:after="0" w:line="240" w:lineRule="auto"/>
              <w:contextualSpacing/>
              <w:jc w:val="center"/>
              <w:rPr>
                <w:rFonts w:ascii="Times New Roman" w:hAnsi="Times New Roman"/>
                <w:color w:val="000000"/>
                <w:sz w:val="24"/>
                <w:szCs w:val="24"/>
                <w:lang w:eastAsia="en-US"/>
              </w:rPr>
            </w:pPr>
            <w:r>
              <w:rPr>
                <w:rFonts w:ascii="Times New Roman" w:hAnsi="Times New Roman"/>
                <w:color w:val="000000"/>
                <w:sz w:val="24"/>
                <w:szCs w:val="24"/>
                <w:lang w:eastAsia="en-US"/>
              </w:rPr>
              <w:t>Prekių ir paslaugų pavadinimas</w:t>
            </w:r>
          </w:p>
        </w:tc>
        <w:tc>
          <w:tcPr>
            <w:tcW w:w="2551" w:type="dxa"/>
            <w:tcBorders>
              <w:top w:val="single" w:sz="4" w:space="0" w:color="auto"/>
              <w:left w:val="single" w:sz="4" w:space="0" w:color="auto"/>
              <w:bottom w:val="single" w:sz="4" w:space="0" w:color="auto"/>
              <w:right w:val="single" w:sz="4" w:space="0" w:color="auto"/>
            </w:tcBorders>
            <w:hideMark/>
          </w:tcPr>
          <w:p w14:paraId="2CAC7135" w14:textId="77777777" w:rsidR="00A22B39" w:rsidRDefault="00A22B39" w:rsidP="00B67A32">
            <w:pPr>
              <w:spacing w:after="0"/>
              <w:contextualSpacing/>
              <w:jc w:val="center"/>
              <w:rPr>
                <w:rFonts w:ascii="Times New Roman" w:hAnsi="Times New Roman"/>
                <w:color w:val="000000"/>
                <w:sz w:val="24"/>
                <w:szCs w:val="24"/>
                <w:lang w:eastAsia="en-US"/>
              </w:rPr>
            </w:pPr>
            <w:r>
              <w:rPr>
                <w:rFonts w:ascii="Times New Roman" w:hAnsi="Times New Roman"/>
                <w:color w:val="000000"/>
                <w:sz w:val="24"/>
                <w:szCs w:val="24"/>
                <w:lang w:eastAsia="en-US"/>
              </w:rPr>
              <w:t xml:space="preserve">Suma </w:t>
            </w:r>
          </w:p>
        </w:tc>
      </w:tr>
      <w:tr w:rsidR="00A22B39" w14:paraId="61DAF7AC" w14:textId="77777777" w:rsidTr="007F4817">
        <w:trPr>
          <w:trHeight w:val="267"/>
        </w:trPr>
        <w:tc>
          <w:tcPr>
            <w:tcW w:w="761" w:type="dxa"/>
            <w:tcBorders>
              <w:top w:val="single" w:sz="4" w:space="0" w:color="auto"/>
              <w:left w:val="single" w:sz="4" w:space="0" w:color="auto"/>
              <w:bottom w:val="single" w:sz="4" w:space="0" w:color="auto"/>
              <w:right w:val="single" w:sz="4" w:space="0" w:color="auto"/>
            </w:tcBorders>
            <w:hideMark/>
          </w:tcPr>
          <w:p w14:paraId="34FD1728" w14:textId="77777777" w:rsidR="00A22B39" w:rsidRDefault="00A22B39" w:rsidP="00B67A32">
            <w:pPr>
              <w:spacing w:after="0" w:line="240" w:lineRule="auto"/>
              <w:jc w:val="both"/>
              <w:rPr>
                <w:rFonts w:ascii="Times New Roman" w:hAnsi="Times New Roman"/>
                <w:color w:val="000000"/>
                <w:sz w:val="24"/>
                <w:szCs w:val="24"/>
              </w:rPr>
            </w:pPr>
            <w:r>
              <w:rPr>
                <w:rFonts w:ascii="Times New Roman" w:hAnsi="Times New Roman"/>
                <w:color w:val="000000"/>
                <w:sz w:val="24"/>
                <w:szCs w:val="24"/>
              </w:rPr>
              <w:t>1.</w:t>
            </w:r>
          </w:p>
        </w:tc>
        <w:tc>
          <w:tcPr>
            <w:tcW w:w="6327" w:type="dxa"/>
            <w:tcBorders>
              <w:top w:val="single" w:sz="4" w:space="0" w:color="auto"/>
              <w:left w:val="single" w:sz="4" w:space="0" w:color="auto"/>
              <w:bottom w:val="single" w:sz="4" w:space="0" w:color="auto"/>
              <w:right w:val="single" w:sz="4" w:space="0" w:color="auto"/>
            </w:tcBorders>
            <w:hideMark/>
          </w:tcPr>
          <w:p w14:paraId="6C6E2C79" w14:textId="77777777" w:rsidR="00A22B39" w:rsidRDefault="00A22B39" w:rsidP="00B67A32">
            <w:pPr>
              <w:spacing w:after="0"/>
              <w:jc w:val="both"/>
              <w:rPr>
                <w:rFonts w:ascii="Times New Roman" w:hAnsi="Times New Roman"/>
                <w:color w:val="000000"/>
                <w:sz w:val="24"/>
                <w:szCs w:val="24"/>
              </w:rPr>
            </w:pPr>
            <w:r>
              <w:rPr>
                <w:rFonts w:ascii="Times New Roman" w:hAnsi="Times New Roman"/>
                <w:color w:val="000000"/>
                <w:sz w:val="24"/>
                <w:szCs w:val="24"/>
              </w:rPr>
              <w:t>Matematikos kursų organizavimo paslauga mokiniams</w:t>
            </w:r>
          </w:p>
        </w:tc>
        <w:tc>
          <w:tcPr>
            <w:tcW w:w="2551" w:type="dxa"/>
            <w:tcBorders>
              <w:top w:val="single" w:sz="4" w:space="0" w:color="auto"/>
              <w:left w:val="single" w:sz="4" w:space="0" w:color="auto"/>
              <w:bottom w:val="single" w:sz="4" w:space="0" w:color="auto"/>
              <w:right w:val="single" w:sz="4" w:space="0" w:color="auto"/>
            </w:tcBorders>
            <w:hideMark/>
          </w:tcPr>
          <w:p w14:paraId="59AD2115" w14:textId="77777777" w:rsidR="00A22B39" w:rsidRDefault="00A22B39" w:rsidP="00B67A32">
            <w:pPr>
              <w:spacing w:after="0"/>
              <w:contextualSpacing/>
              <w:jc w:val="right"/>
              <w:rPr>
                <w:rFonts w:ascii="Times New Roman" w:hAnsi="Times New Roman"/>
                <w:color w:val="000000"/>
                <w:sz w:val="24"/>
                <w:szCs w:val="24"/>
                <w:lang w:eastAsia="en-US"/>
              </w:rPr>
            </w:pPr>
            <w:r>
              <w:rPr>
                <w:rFonts w:ascii="Times New Roman" w:hAnsi="Times New Roman"/>
                <w:color w:val="000000"/>
                <w:sz w:val="24"/>
                <w:szCs w:val="24"/>
                <w:lang w:eastAsia="en-US"/>
              </w:rPr>
              <w:t>1160,00</w:t>
            </w:r>
          </w:p>
        </w:tc>
      </w:tr>
      <w:tr w:rsidR="00A22B39" w14:paraId="027ADD0E" w14:textId="77777777" w:rsidTr="007F4817">
        <w:trPr>
          <w:trHeight w:val="232"/>
        </w:trPr>
        <w:tc>
          <w:tcPr>
            <w:tcW w:w="761" w:type="dxa"/>
            <w:tcBorders>
              <w:top w:val="single" w:sz="4" w:space="0" w:color="auto"/>
              <w:left w:val="single" w:sz="4" w:space="0" w:color="auto"/>
              <w:bottom w:val="single" w:sz="4" w:space="0" w:color="auto"/>
              <w:right w:val="single" w:sz="4" w:space="0" w:color="auto"/>
            </w:tcBorders>
            <w:hideMark/>
          </w:tcPr>
          <w:p w14:paraId="285C618B" w14:textId="77777777" w:rsidR="00A22B39" w:rsidRDefault="00A22B39" w:rsidP="00B67A32">
            <w:pPr>
              <w:rPr>
                <w:rFonts w:ascii="Times New Roman" w:hAnsi="Times New Roman"/>
                <w:color w:val="000000"/>
                <w:sz w:val="24"/>
                <w:szCs w:val="24"/>
                <w:lang w:eastAsia="en-US"/>
              </w:rPr>
            </w:pPr>
            <w:r>
              <w:rPr>
                <w:rFonts w:ascii="Times New Roman" w:hAnsi="Times New Roman"/>
                <w:color w:val="000000"/>
                <w:sz w:val="24"/>
                <w:szCs w:val="24"/>
                <w:lang w:eastAsia="en-US"/>
              </w:rPr>
              <w:t>2.</w:t>
            </w:r>
          </w:p>
        </w:tc>
        <w:tc>
          <w:tcPr>
            <w:tcW w:w="6327" w:type="dxa"/>
            <w:tcBorders>
              <w:top w:val="single" w:sz="4" w:space="0" w:color="auto"/>
              <w:left w:val="single" w:sz="4" w:space="0" w:color="auto"/>
              <w:bottom w:val="single" w:sz="4" w:space="0" w:color="auto"/>
              <w:right w:val="single" w:sz="4" w:space="0" w:color="auto"/>
            </w:tcBorders>
            <w:hideMark/>
          </w:tcPr>
          <w:p w14:paraId="7B16E616" w14:textId="77777777" w:rsidR="00A22B39" w:rsidRDefault="00A22B39" w:rsidP="00B67A32">
            <w:pPr>
              <w:rPr>
                <w:rFonts w:ascii="Times New Roman" w:hAnsi="Times New Roman"/>
                <w:color w:val="000000"/>
                <w:sz w:val="24"/>
                <w:szCs w:val="24"/>
                <w:lang w:eastAsia="en-US"/>
              </w:rPr>
            </w:pPr>
            <w:r>
              <w:rPr>
                <w:rFonts w:ascii="Times New Roman" w:hAnsi="Times New Roman"/>
                <w:color w:val="000000"/>
                <w:sz w:val="24"/>
                <w:szCs w:val="24"/>
                <w:lang w:eastAsia="en-US"/>
              </w:rPr>
              <w:t>Kitos programėlės mokinių mokymui</w:t>
            </w:r>
          </w:p>
        </w:tc>
        <w:tc>
          <w:tcPr>
            <w:tcW w:w="2551" w:type="dxa"/>
            <w:tcBorders>
              <w:top w:val="single" w:sz="4" w:space="0" w:color="auto"/>
              <w:left w:val="single" w:sz="4" w:space="0" w:color="auto"/>
              <w:bottom w:val="single" w:sz="4" w:space="0" w:color="auto"/>
              <w:right w:val="single" w:sz="4" w:space="0" w:color="auto"/>
            </w:tcBorders>
            <w:hideMark/>
          </w:tcPr>
          <w:p w14:paraId="3885DCF8" w14:textId="77777777" w:rsidR="00A22B39" w:rsidRDefault="00A22B39" w:rsidP="00B67A32">
            <w:pPr>
              <w:jc w:val="right"/>
              <w:rPr>
                <w:rFonts w:ascii="Times New Roman" w:hAnsi="Times New Roman"/>
                <w:color w:val="000000"/>
                <w:sz w:val="24"/>
                <w:szCs w:val="24"/>
                <w:lang w:eastAsia="en-US"/>
              </w:rPr>
            </w:pPr>
            <w:r>
              <w:rPr>
                <w:rFonts w:ascii="Times New Roman" w:hAnsi="Times New Roman"/>
                <w:color w:val="000000"/>
                <w:sz w:val="24"/>
                <w:szCs w:val="24"/>
                <w:lang w:eastAsia="en-US"/>
              </w:rPr>
              <w:t>371,16</w:t>
            </w:r>
          </w:p>
        </w:tc>
      </w:tr>
      <w:tr w:rsidR="00A22B39" w14:paraId="77B9D120" w14:textId="77777777" w:rsidTr="007F4817">
        <w:trPr>
          <w:trHeight w:val="232"/>
        </w:trPr>
        <w:tc>
          <w:tcPr>
            <w:tcW w:w="761" w:type="dxa"/>
            <w:tcBorders>
              <w:top w:val="single" w:sz="4" w:space="0" w:color="auto"/>
              <w:left w:val="single" w:sz="4" w:space="0" w:color="auto"/>
              <w:bottom w:val="single" w:sz="4" w:space="0" w:color="auto"/>
              <w:right w:val="single" w:sz="4" w:space="0" w:color="auto"/>
            </w:tcBorders>
            <w:hideMark/>
          </w:tcPr>
          <w:p w14:paraId="3E7F1616" w14:textId="77777777" w:rsidR="00A22B39" w:rsidRDefault="00A22B39" w:rsidP="00B67A32">
            <w:pPr>
              <w:rPr>
                <w:rFonts w:ascii="Times New Roman" w:hAnsi="Times New Roman"/>
                <w:color w:val="000000"/>
                <w:sz w:val="24"/>
                <w:szCs w:val="24"/>
                <w:lang w:eastAsia="en-US"/>
              </w:rPr>
            </w:pPr>
            <w:r>
              <w:rPr>
                <w:rFonts w:ascii="Times New Roman" w:hAnsi="Times New Roman"/>
                <w:color w:val="000000"/>
                <w:sz w:val="24"/>
                <w:szCs w:val="24"/>
                <w:lang w:eastAsia="en-US"/>
              </w:rPr>
              <w:t>4.</w:t>
            </w:r>
          </w:p>
        </w:tc>
        <w:tc>
          <w:tcPr>
            <w:tcW w:w="6327" w:type="dxa"/>
            <w:tcBorders>
              <w:top w:val="single" w:sz="4" w:space="0" w:color="auto"/>
              <w:left w:val="single" w:sz="4" w:space="0" w:color="auto"/>
              <w:bottom w:val="single" w:sz="4" w:space="0" w:color="auto"/>
              <w:right w:val="single" w:sz="4" w:space="0" w:color="auto"/>
            </w:tcBorders>
            <w:hideMark/>
          </w:tcPr>
          <w:p w14:paraId="2C7F2615" w14:textId="77777777" w:rsidR="00A22B39" w:rsidRDefault="00A22B39" w:rsidP="00B67A32">
            <w:pPr>
              <w:rPr>
                <w:rFonts w:ascii="Times New Roman" w:hAnsi="Times New Roman"/>
                <w:color w:val="000000"/>
                <w:sz w:val="24"/>
                <w:szCs w:val="24"/>
                <w:lang w:eastAsia="en-US"/>
              </w:rPr>
            </w:pPr>
            <w:r>
              <w:rPr>
                <w:rFonts w:ascii="Times New Roman" w:hAnsi="Times New Roman"/>
                <w:color w:val="000000"/>
                <w:sz w:val="24"/>
                <w:szCs w:val="24"/>
                <w:lang w:eastAsia="en-US"/>
              </w:rPr>
              <w:t>Transporto nuoma į Panevėžį, Vilnių, Kauną (STEAM centras, edukacinės išvykos)</w:t>
            </w:r>
          </w:p>
        </w:tc>
        <w:tc>
          <w:tcPr>
            <w:tcW w:w="2551" w:type="dxa"/>
            <w:tcBorders>
              <w:top w:val="single" w:sz="4" w:space="0" w:color="auto"/>
              <w:left w:val="single" w:sz="4" w:space="0" w:color="auto"/>
              <w:bottom w:val="single" w:sz="4" w:space="0" w:color="auto"/>
              <w:right w:val="single" w:sz="4" w:space="0" w:color="auto"/>
            </w:tcBorders>
            <w:hideMark/>
          </w:tcPr>
          <w:p w14:paraId="24E4C72D" w14:textId="77777777" w:rsidR="00A22B39" w:rsidRDefault="00A22B39" w:rsidP="00B67A32">
            <w:pPr>
              <w:jc w:val="right"/>
              <w:rPr>
                <w:rFonts w:ascii="Times New Roman" w:hAnsi="Times New Roman"/>
                <w:color w:val="000000"/>
                <w:sz w:val="24"/>
                <w:szCs w:val="24"/>
                <w:lang w:eastAsia="en-US"/>
              </w:rPr>
            </w:pPr>
            <w:r>
              <w:rPr>
                <w:rFonts w:ascii="Times New Roman" w:hAnsi="Times New Roman"/>
                <w:color w:val="000000"/>
                <w:sz w:val="24"/>
                <w:szCs w:val="24"/>
                <w:lang w:eastAsia="en-US"/>
              </w:rPr>
              <w:t>1309,65</w:t>
            </w:r>
          </w:p>
        </w:tc>
      </w:tr>
      <w:tr w:rsidR="00A22B39" w14:paraId="585AC2D9" w14:textId="77777777" w:rsidTr="007F4817">
        <w:trPr>
          <w:trHeight w:val="232"/>
        </w:trPr>
        <w:tc>
          <w:tcPr>
            <w:tcW w:w="761" w:type="dxa"/>
            <w:tcBorders>
              <w:top w:val="single" w:sz="4" w:space="0" w:color="auto"/>
              <w:left w:val="single" w:sz="4" w:space="0" w:color="auto"/>
              <w:bottom w:val="single" w:sz="4" w:space="0" w:color="auto"/>
              <w:right w:val="single" w:sz="4" w:space="0" w:color="auto"/>
            </w:tcBorders>
            <w:hideMark/>
          </w:tcPr>
          <w:p w14:paraId="2E98B947" w14:textId="77777777" w:rsidR="00A22B39" w:rsidRDefault="00A22B39" w:rsidP="00B67A32">
            <w:pPr>
              <w:rPr>
                <w:rFonts w:ascii="Times New Roman" w:hAnsi="Times New Roman"/>
                <w:color w:val="000000"/>
                <w:sz w:val="24"/>
                <w:szCs w:val="24"/>
                <w:lang w:eastAsia="en-US"/>
              </w:rPr>
            </w:pPr>
            <w:r>
              <w:rPr>
                <w:rFonts w:ascii="Times New Roman" w:hAnsi="Times New Roman"/>
                <w:color w:val="000000"/>
                <w:sz w:val="24"/>
                <w:szCs w:val="24"/>
                <w:lang w:eastAsia="en-US"/>
              </w:rPr>
              <w:t>5.</w:t>
            </w:r>
          </w:p>
        </w:tc>
        <w:tc>
          <w:tcPr>
            <w:tcW w:w="6327" w:type="dxa"/>
            <w:tcBorders>
              <w:top w:val="single" w:sz="4" w:space="0" w:color="auto"/>
              <w:left w:val="single" w:sz="4" w:space="0" w:color="auto"/>
              <w:bottom w:val="single" w:sz="4" w:space="0" w:color="auto"/>
              <w:right w:val="single" w:sz="4" w:space="0" w:color="auto"/>
            </w:tcBorders>
            <w:hideMark/>
          </w:tcPr>
          <w:p w14:paraId="3408ADFD" w14:textId="7E17C3C3" w:rsidR="00A22B39" w:rsidRDefault="00A22B39" w:rsidP="00443D29">
            <w:pPr>
              <w:spacing w:after="0"/>
              <w:jc w:val="both"/>
              <w:rPr>
                <w:rFonts w:ascii="Times New Roman" w:hAnsi="Times New Roman"/>
                <w:color w:val="000000"/>
                <w:sz w:val="24"/>
                <w:szCs w:val="24"/>
              </w:rPr>
            </w:pPr>
            <w:r>
              <w:rPr>
                <w:rFonts w:ascii="Times New Roman" w:hAnsi="Times New Roman"/>
                <w:color w:val="000000"/>
                <w:sz w:val="24"/>
                <w:szCs w:val="24"/>
              </w:rPr>
              <w:t xml:space="preserve">Kvalifikacijos </w:t>
            </w:r>
            <w:r w:rsidR="00443D29">
              <w:rPr>
                <w:rFonts w:ascii="Times New Roman" w:hAnsi="Times New Roman"/>
                <w:color w:val="000000"/>
                <w:sz w:val="24"/>
                <w:szCs w:val="24"/>
              </w:rPr>
              <w:t>tobulinimas</w:t>
            </w:r>
            <w:r>
              <w:rPr>
                <w:rFonts w:ascii="Times New Roman" w:hAnsi="Times New Roman"/>
                <w:color w:val="000000"/>
                <w:sz w:val="24"/>
                <w:szCs w:val="24"/>
              </w:rPr>
              <w:t xml:space="preserve"> (seminarai)</w:t>
            </w:r>
          </w:p>
        </w:tc>
        <w:tc>
          <w:tcPr>
            <w:tcW w:w="2551" w:type="dxa"/>
            <w:tcBorders>
              <w:top w:val="single" w:sz="4" w:space="0" w:color="auto"/>
              <w:left w:val="single" w:sz="4" w:space="0" w:color="auto"/>
              <w:bottom w:val="single" w:sz="4" w:space="0" w:color="auto"/>
              <w:right w:val="single" w:sz="4" w:space="0" w:color="auto"/>
            </w:tcBorders>
            <w:hideMark/>
          </w:tcPr>
          <w:p w14:paraId="4C078A8B" w14:textId="77777777" w:rsidR="00A22B39" w:rsidRDefault="00A22B39" w:rsidP="00B67A32">
            <w:pPr>
              <w:spacing w:after="0"/>
              <w:contextualSpacing/>
              <w:jc w:val="right"/>
              <w:rPr>
                <w:rFonts w:ascii="Times New Roman" w:hAnsi="Times New Roman"/>
                <w:color w:val="000000"/>
                <w:sz w:val="24"/>
                <w:szCs w:val="24"/>
                <w:lang w:eastAsia="en-US"/>
              </w:rPr>
            </w:pPr>
            <w:r>
              <w:rPr>
                <w:rFonts w:ascii="Times New Roman" w:hAnsi="Times New Roman"/>
                <w:color w:val="000000"/>
                <w:sz w:val="24"/>
                <w:szCs w:val="24"/>
                <w:lang w:eastAsia="en-US"/>
              </w:rPr>
              <w:t>5815,13</w:t>
            </w:r>
          </w:p>
        </w:tc>
      </w:tr>
      <w:tr w:rsidR="00A22B39" w14:paraId="68F3907D" w14:textId="77777777" w:rsidTr="007F4817">
        <w:trPr>
          <w:trHeight w:val="232"/>
        </w:trPr>
        <w:tc>
          <w:tcPr>
            <w:tcW w:w="761" w:type="dxa"/>
            <w:tcBorders>
              <w:top w:val="single" w:sz="4" w:space="0" w:color="auto"/>
              <w:left w:val="single" w:sz="4" w:space="0" w:color="auto"/>
              <w:bottom w:val="single" w:sz="4" w:space="0" w:color="auto"/>
              <w:right w:val="single" w:sz="4" w:space="0" w:color="auto"/>
            </w:tcBorders>
            <w:hideMark/>
          </w:tcPr>
          <w:p w14:paraId="2CF1DC32" w14:textId="77777777" w:rsidR="00A22B39" w:rsidRDefault="00A22B39" w:rsidP="00B67A32">
            <w:pPr>
              <w:rPr>
                <w:rFonts w:ascii="Times New Roman" w:hAnsi="Times New Roman"/>
                <w:color w:val="000000"/>
                <w:sz w:val="24"/>
                <w:szCs w:val="24"/>
                <w:lang w:eastAsia="en-US"/>
              </w:rPr>
            </w:pPr>
            <w:r>
              <w:rPr>
                <w:rFonts w:ascii="Times New Roman" w:hAnsi="Times New Roman"/>
                <w:color w:val="000000"/>
                <w:sz w:val="24"/>
                <w:szCs w:val="24"/>
                <w:lang w:eastAsia="en-US"/>
              </w:rPr>
              <w:t>6.</w:t>
            </w:r>
          </w:p>
        </w:tc>
        <w:tc>
          <w:tcPr>
            <w:tcW w:w="6327" w:type="dxa"/>
            <w:tcBorders>
              <w:top w:val="single" w:sz="4" w:space="0" w:color="auto"/>
              <w:left w:val="single" w:sz="4" w:space="0" w:color="auto"/>
              <w:bottom w:val="single" w:sz="4" w:space="0" w:color="auto"/>
              <w:right w:val="single" w:sz="4" w:space="0" w:color="auto"/>
            </w:tcBorders>
            <w:hideMark/>
          </w:tcPr>
          <w:p w14:paraId="55992A14" w14:textId="77777777" w:rsidR="00A22B39" w:rsidRDefault="00A22B39" w:rsidP="00B67A32">
            <w:pPr>
              <w:rPr>
                <w:rFonts w:ascii="Times New Roman" w:hAnsi="Times New Roman"/>
                <w:color w:val="000000"/>
                <w:sz w:val="24"/>
                <w:szCs w:val="24"/>
                <w:lang w:eastAsia="en-US"/>
              </w:rPr>
            </w:pPr>
            <w:r>
              <w:rPr>
                <w:rFonts w:ascii="Times New Roman" w:hAnsi="Times New Roman"/>
                <w:color w:val="000000"/>
                <w:sz w:val="24"/>
                <w:szCs w:val="24"/>
                <w:lang w:eastAsia="en-US"/>
              </w:rPr>
              <w:t xml:space="preserve">Mokymo priemonės </w:t>
            </w:r>
          </w:p>
        </w:tc>
        <w:tc>
          <w:tcPr>
            <w:tcW w:w="2551" w:type="dxa"/>
            <w:tcBorders>
              <w:top w:val="single" w:sz="4" w:space="0" w:color="auto"/>
              <w:left w:val="single" w:sz="4" w:space="0" w:color="auto"/>
              <w:bottom w:val="single" w:sz="4" w:space="0" w:color="auto"/>
              <w:right w:val="single" w:sz="4" w:space="0" w:color="auto"/>
            </w:tcBorders>
            <w:hideMark/>
          </w:tcPr>
          <w:p w14:paraId="6FF018C7" w14:textId="77777777" w:rsidR="00A22B39" w:rsidRDefault="00A22B39" w:rsidP="00B67A32">
            <w:pPr>
              <w:jc w:val="right"/>
              <w:rPr>
                <w:rFonts w:ascii="Times New Roman" w:hAnsi="Times New Roman"/>
                <w:color w:val="000000"/>
                <w:sz w:val="24"/>
                <w:szCs w:val="24"/>
                <w:lang w:eastAsia="en-US"/>
              </w:rPr>
            </w:pPr>
            <w:r>
              <w:rPr>
                <w:rFonts w:ascii="Times New Roman" w:hAnsi="Times New Roman"/>
                <w:color w:val="000000"/>
                <w:sz w:val="24"/>
                <w:szCs w:val="24"/>
                <w:lang w:eastAsia="en-US"/>
              </w:rPr>
              <w:t>323,84</w:t>
            </w:r>
          </w:p>
        </w:tc>
      </w:tr>
      <w:tr w:rsidR="00A22B39" w14:paraId="58D1171A" w14:textId="77777777" w:rsidTr="007F4817">
        <w:trPr>
          <w:trHeight w:val="232"/>
        </w:trPr>
        <w:tc>
          <w:tcPr>
            <w:tcW w:w="761" w:type="dxa"/>
            <w:tcBorders>
              <w:top w:val="single" w:sz="4" w:space="0" w:color="auto"/>
              <w:left w:val="single" w:sz="4" w:space="0" w:color="auto"/>
              <w:bottom w:val="single" w:sz="4" w:space="0" w:color="auto"/>
              <w:right w:val="single" w:sz="4" w:space="0" w:color="auto"/>
            </w:tcBorders>
            <w:hideMark/>
          </w:tcPr>
          <w:p w14:paraId="62FAF189" w14:textId="77777777" w:rsidR="00A22B39" w:rsidRDefault="00A22B39" w:rsidP="00B67A32">
            <w:pPr>
              <w:rPr>
                <w:rFonts w:ascii="Times New Roman" w:hAnsi="Times New Roman"/>
                <w:color w:val="000000"/>
                <w:sz w:val="24"/>
                <w:szCs w:val="24"/>
                <w:lang w:eastAsia="en-US"/>
              </w:rPr>
            </w:pPr>
            <w:r>
              <w:rPr>
                <w:rFonts w:ascii="Times New Roman" w:hAnsi="Times New Roman"/>
                <w:color w:val="000000"/>
                <w:sz w:val="24"/>
                <w:szCs w:val="24"/>
                <w:lang w:eastAsia="en-US"/>
              </w:rPr>
              <w:t>14.</w:t>
            </w:r>
          </w:p>
        </w:tc>
        <w:tc>
          <w:tcPr>
            <w:tcW w:w="6327" w:type="dxa"/>
            <w:tcBorders>
              <w:top w:val="single" w:sz="4" w:space="0" w:color="auto"/>
              <w:left w:val="single" w:sz="4" w:space="0" w:color="auto"/>
              <w:bottom w:val="single" w:sz="4" w:space="0" w:color="auto"/>
              <w:right w:val="single" w:sz="4" w:space="0" w:color="auto"/>
            </w:tcBorders>
            <w:hideMark/>
          </w:tcPr>
          <w:p w14:paraId="501104B6" w14:textId="77777777" w:rsidR="00A22B39" w:rsidRDefault="00A22B39" w:rsidP="00B67A32">
            <w:pPr>
              <w:rPr>
                <w:rFonts w:ascii="Times New Roman" w:hAnsi="Times New Roman"/>
                <w:color w:val="000000"/>
                <w:sz w:val="24"/>
                <w:szCs w:val="24"/>
                <w:lang w:eastAsia="en-US"/>
              </w:rPr>
            </w:pPr>
            <w:r>
              <w:rPr>
                <w:rFonts w:ascii="Times New Roman" w:hAnsi="Times New Roman"/>
                <w:color w:val="000000"/>
                <w:sz w:val="24"/>
                <w:szCs w:val="24"/>
                <w:lang w:eastAsia="en-US"/>
              </w:rPr>
              <w:t>Darbo užmokestis mokytojams už konsultacijas</w:t>
            </w:r>
          </w:p>
        </w:tc>
        <w:tc>
          <w:tcPr>
            <w:tcW w:w="2551" w:type="dxa"/>
            <w:tcBorders>
              <w:top w:val="single" w:sz="4" w:space="0" w:color="auto"/>
              <w:left w:val="single" w:sz="4" w:space="0" w:color="auto"/>
              <w:bottom w:val="single" w:sz="4" w:space="0" w:color="auto"/>
              <w:right w:val="single" w:sz="4" w:space="0" w:color="auto"/>
            </w:tcBorders>
            <w:hideMark/>
          </w:tcPr>
          <w:p w14:paraId="37EEA232" w14:textId="77777777" w:rsidR="00A22B39" w:rsidRDefault="00A22B39" w:rsidP="00B67A32">
            <w:pPr>
              <w:jc w:val="right"/>
              <w:rPr>
                <w:rFonts w:ascii="Times New Roman" w:hAnsi="Times New Roman"/>
                <w:color w:val="000000"/>
                <w:sz w:val="24"/>
                <w:szCs w:val="24"/>
                <w:lang w:eastAsia="en-US"/>
              </w:rPr>
            </w:pPr>
            <w:r>
              <w:rPr>
                <w:rFonts w:ascii="Times New Roman" w:hAnsi="Times New Roman"/>
                <w:color w:val="000000"/>
                <w:sz w:val="24"/>
                <w:szCs w:val="24"/>
                <w:lang w:eastAsia="en-US"/>
              </w:rPr>
              <w:t>1673,10</w:t>
            </w:r>
          </w:p>
        </w:tc>
      </w:tr>
      <w:tr w:rsidR="00A22B39" w14:paraId="5B4E830B" w14:textId="77777777" w:rsidTr="007F4817">
        <w:trPr>
          <w:trHeight w:val="232"/>
        </w:trPr>
        <w:tc>
          <w:tcPr>
            <w:tcW w:w="761" w:type="dxa"/>
            <w:tcBorders>
              <w:top w:val="single" w:sz="4" w:space="0" w:color="auto"/>
              <w:left w:val="single" w:sz="4" w:space="0" w:color="auto"/>
              <w:bottom w:val="single" w:sz="4" w:space="0" w:color="auto"/>
              <w:right w:val="single" w:sz="4" w:space="0" w:color="auto"/>
            </w:tcBorders>
            <w:hideMark/>
          </w:tcPr>
          <w:p w14:paraId="68703076" w14:textId="77777777" w:rsidR="00A22B39" w:rsidRDefault="00A22B39" w:rsidP="00B67A32">
            <w:pPr>
              <w:rPr>
                <w:rFonts w:ascii="Times New Roman" w:hAnsi="Times New Roman"/>
                <w:color w:val="000000"/>
                <w:sz w:val="24"/>
                <w:szCs w:val="24"/>
                <w:lang w:eastAsia="en-US"/>
              </w:rPr>
            </w:pPr>
            <w:r>
              <w:rPr>
                <w:rFonts w:ascii="Times New Roman" w:hAnsi="Times New Roman"/>
                <w:color w:val="000000"/>
                <w:sz w:val="24"/>
                <w:szCs w:val="24"/>
                <w:lang w:eastAsia="en-US"/>
              </w:rPr>
              <w:t xml:space="preserve">15. </w:t>
            </w:r>
          </w:p>
        </w:tc>
        <w:tc>
          <w:tcPr>
            <w:tcW w:w="6327" w:type="dxa"/>
            <w:tcBorders>
              <w:top w:val="single" w:sz="4" w:space="0" w:color="auto"/>
              <w:left w:val="single" w:sz="4" w:space="0" w:color="auto"/>
              <w:bottom w:val="single" w:sz="4" w:space="0" w:color="auto"/>
              <w:right w:val="single" w:sz="4" w:space="0" w:color="auto"/>
            </w:tcBorders>
            <w:hideMark/>
          </w:tcPr>
          <w:p w14:paraId="33000DE9" w14:textId="6FFFCFAA" w:rsidR="00A22B39" w:rsidRDefault="00A22B39" w:rsidP="00B67A32">
            <w:pPr>
              <w:rPr>
                <w:rFonts w:ascii="Times New Roman" w:hAnsi="Times New Roman"/>
                <w:color w:val="000000"/>
                <w:sz w:val="24"/>
                <w:szCs w:val="24"/>
                <w:lang w:eastAsia="en-US"/>
              </w:rPr>
            </w:pPr>
            <w:r>
              <w:rPr>
                <w:rFonts w:ascii="Times New Roman" w:hAnsi="Times New Roman"/>
                <w:color w:val="000000"/>
                <w:sz w:val="24"/>
                <w:szCs w:val="24"/>
                <w:lang w:eastAsia="en-US"/>
              </w:rPr>
              <w:t>Transporto išlaidos mokykliniu autobusu</w:t>
            </w:r>
            <w:r w:rsidR="00443D29">
              <w:rPr>
                <w:rFonts w:ascii="Times New Roman" w:hAnsi="Times New Roman"/>
                <w:color w:val="000000"/>
                <w:sz w:val="24"/>
                <w:szCs w:val="24"/>
                <w:lang w:eastAsia="en-US"/>
              </w:rPr>
              <w:t xml:space="preserve"> </w:t>
            </w:r>
            <w:r w:rsidR="00161A0C">
              <w:rPr>
                <w:rFonts w:ascii="Times New Roman" w:hAnsi="Times New Roman"/>
                <w:color w:val="000000"/>
                <w:sz w:val="24"/>
                <w:szCs w:val="24"/>
                <w:lang w:eastAsia="en-US"/>
              </w:rPr>
              <w:t>(kuras)</w:t>
            </w:r>
          </w:p>
        </w:tc>
        <w:tc>
          <w:tcPr>
            <w:tcW w:w="2551" w:type="dxa"/>
            <w:tcBorders>
              <w:top w:val="single" w:sz="4" w:space="0" w:color="auto"/>
              <w:left w:val="single" w:sz="4" w:space="0" w:color="auto"/>
              <w:bottom w:val="single" w:sz="4" w:space="0" w:color="auto"/>
              <w:right w:val="single" w:sz="4" w:space="0" w:color="auto"/>
            </w:tcBorders>
            <w:hideMark/>
          </w:tcPr>
          <w:p w14:paraId="242284D4" w14:textId="77777777" w:rsidR="00A22B39" w:rsidRDefault="00A22B39" w:rsidP="00B67A32">
            <w:pPr>
              <w:jc w:val="right"/>
              <w:rPr>
                <w:rFonts w:ascii="Times New Roman" w:hAnsi="Times New Roman"/>
                <w:color w:val="000000"/>
                <w:sz w:val="24"/>
                <w:szCs w:val="24"/>
                <w:lang w:eastAsia="en-US"/>
              </w:rPr>
            </w:pPr>
            <w:r>
              <w:rPr>
                <w:rFonts w:ascii="Times New Roman" w:hAnsi="Times New Roman"/>
                <w:color w:val="000000"/>
                <w:sz w:val="24"/>
                <w:szCs w:val="24"/>
                <w:lang w:eastAsia="en-US"/>
              </w:rPr>
              <w:t>44,89</w:t>
            </w:r>
          </w:p>
        </w:tc>
      </w:tr>
      <w:tr w:rsidR="00A22B39" w14:paraId="22E48D73" w14:textId="77777777" w:rsidTr="007F4817">
        <w:trPr>
          <w:trHeight w:val="232"/>
        </w:trPr>
        <w:tc>
          <w:tcPr>
            <w:tcW w:w="761" w:type="dxa"/>
            <w:tcBorders>
              <w:top w:val="single" w:sz="4" w:space="0" w:color="auto"/>
              <w:left w:val="single" w:sz="4" w:space="0" w:color="auto"/>
              <w:bottom w:val="single" w:sz="4" w:space="0" w:color="auto"/>
              <w:right w:val="single" w:sz="4" w:space="0" w:color="auto"/>
            </w:tcBorders>
          </w:tcPr>
          <w:p w14:paraId="6E062884" w14:textId="77777777" w:rsidR="00A22B39" w:rsidRDefault="00A22B39" w:rsidP="00B67A32">
            <w:pPr>
              <w:rPr>
                <w:rFonts w:ascii="Times New Roman" w:hAnsi="Times New Roman"/>
                <w:b/>
                <w:color w:val="000000"/>
                <w:sz w:val="24"/>
                <w:szCs w:val="24"/>
                <w:lang w:eastAsia="en-US"/>
              </w:rPr>
            </w:pPr>
          </w:p>
        </w:tc>
        <w:tc>
          <w:tcPr>
            <w:tcW w:w="6327" w:type="dxa"/>
            <w:tcBorders>
              <w:top w:val="single" w:sz="4" w:space="0" w:color="auto"/>
              <w:left w:val="single" w:sz="4" w:space="0" w:color="auto"/>
              <w:bottom w:val="single" w:sz="4" w:space="0" w:color="auto"/>
              <w:right w:val="single" w:sz="4" w:space="0" w:color="auto"/>
            </w:tcBorders>
            <w:hideMark/>
          </w:tcPr>
          <w:p w14:paraId="7D4D42E4" w14:textId="77777777" w:rsidR="00A22B39" w:rsidRPr="00C578B9" w:rsidRDefault="00A22B39" w:rsidP="00B67A32">
            <w:pPr>
              <w:rPr>
                <w:rFonts w:ascii="Times New Roman" w:hAnsi="Times New Roman"/>
                <w:color w:val="000000"/>
                <w:sz w:val="24"/>
                <w:szCs w:val="24"/>
                <w:lang w:eastAsia="en-US"/>
              </w:rPr>
            </w:pPr>
            <w:r w:rsidRPr="00C578B9">
              <w:rPr>
                <w:rFonts w:ascii="Times New Roman" w:hAnsi="Times New Roman"/>
                <w:color w:val="000000"/>
                <w:sz w:val="24"/>
                <w:szCs w:val="24"/>
                <w:lang w:eastAsia="en-US"/>
              </w:rPr>
              <w:t>Iš viso:</w:t>
            </w:r>
          </w:p>
        </w:tc>
        <w:tc>
          <w:tcPr>
            <w:tcW w:w="2551" w:type="dxa"/>
            <w:tcBorders>
              <w:top w:val="single" w:sz="4" w:space="0" w:color="auto"/>
              <w:left w:val="single" w:sz="4" w:space="0" w:color="auto"/>
              <w:bottom w:val="single" w:sz="4" w:space="0" w:color="auto"/>
              <w:right w:val="single" w:sz="4" w:space="0" w:color="auto"/>
            </w:tcBorders>
          </w:tcPr>
          <w:p w14:paraId="180C173F" w14:textId="77777777" w:rsidR="00A22B39" w:rsidRPr="00C578B9" w:rsidRDefault="00A22B39" w:rsidP="00B67A32">
            <w:pPr>
              <w:jc w:val="right"/>
              <w:rPr>
                <w:rFonts w:ascii="Times New Roman" w:hAnsi="Times New Roman"/>
                <w:color w:val="000000"/>
                <w:sz w:val="24"/>
                <w:szCs w:val="24"/>
                <w:lang w:eastAsia="en-US"/>
              </w:rPr>
            </w:pPr>
            <w:r w:rsidRPr="00C578B9">
              <w:rPr>
                <w:rFonts w:ascii="Times New Roman" w:hAnsi="Times New Roman"/>
                <w:color w:val="000000"/>
                <w:sz w:val="24"/>
                <w:szCs w:val="24"/>
                <w:lang w:eastAsia="en-US"/>
              </w:rPr>
              <w:fldChar w:fldCharType="begin"/>
            </w:r>
            <w:r w:rsidRPr="00C578B9">
              <w:rPr>
                <w:rFonts w:ascii="Times New Roman" w:hAnsi="Times New Roman"/>
                <w:color w:val="000000"/>
                <w:sz w:val="24"/>
                <w:szCs w:val="24"/>
                <w:lang w:eastAsia="en-US"/>
              </w:rPr>
              <w:instrText xml:space="preserve"> =SUM(ABOVE) </w:instrText>
            </w:r>
            <w:r w:rsidRPr="00C578B9">
              <w:rPr>
                <w:rFonts w:ascii="Times New Roman" w:hAnsi="Times New Roman"/>
                <w:color w:val="000000"/>
                <w:sz w:val="24"/>
                <w:szCs w:val="24"/>
                <w:lang w:eastAsia="en-US"/>
              </w:rPr>
              <w:fldChar w:fldCharType="separate"/>
            </w:r>
            <w:r w:rsidRPr="00C578B9">
              <w:rPr>
                <w:rFonts w:ascii="Times New Roman" w:hAnsi="Times New Roman"/>
                <w:noProof/>
                <w:color w:val="000000"/>
                <w:sz w:val="24"/>
                <w:szCs w:val="24"/>
                <w:lang w:eastAsia="en-US"/>
              </w:rPr>
              <w:t>10697,77</w:t>
            </w:r>
            <w:r w:rsidRPr="00C578B9">
              <w:rPr>
                <w:rFonts w:ascii="Times New Roman" w:hAnsi="Times New Roman"/>
                <w:color w:val="000000"/>
                <w:sz w:val="24"/>
                <w:szCs w:val="24"/>
                <w:lang w:eastAsia="en-US"/>
              </w:rPr>
              <w:fldChar w:fldCharType="end"/>
            </w:r>
          </w:p>
        </w:tc>
      </w:tr>
    </w:tbl>
    <w:p w14:paraId="35134C25" w14:textId="34729438" w:rsidR="00A22B39" w:rsidRDefault="00A22B39" w:rsidP="00C578B9">
      <w:pPr>
        <w:tabs>
          <w:tab w:val="left" w:pos="0"/>
          <w:tab w:val="left" w:pos="709"/>
        </w:tabs>
        <w:spacing w:after="0"/>
        <w:jc w:val="both"/>
        <w:rPr>
          <w:rFonts w:ascii="Times New Roman" w:hAnsi="Times New Roman"/>
          <w:color w:val="000000"/>
          <w:sz w:val="24"/>
          <w:szCs w:val="24"/>
          <w:lang w:eastAsia="en-US"/>
        </w:rPr>
      </w:pPr>
      <w:r>
        <w:rPr>
          <w:rFonts w:ascii="Times New Roman" w:hAnsi="Times New Roman"/>
          <w:color w:val="000000"/>
          <w:sz w:val="24"/>
          <w:szCs w:val="24"/>
          <w:lang w:eastAsia="en-US"/>
        </w:rPr>
        <w:tab/>
        <w:t>Iš viso projektui ,,Kokybės krepš</w:t>
      </w:r>
      <w:r w:rsidR="000069A2">
        <w:rPr>
          <w:rFonts w:ascii="Times New Roman" w:hAnsi="Times New Roman"/>
          <w:color w:val="000000"/>
          <w:sz w:val="24"/>
          <w:szCs w:val="24"/>
          <w:lang w:eastAsia="en-US"/>
        </w:rPr>
        <w:t>elis“, kuris buvo vykdomas 2019–</w:t>
      </w:r>
      <w:r>
        <w:rPr>
          <w:rFonts w:ascii="Times New Roman" w:hAnsi="Times New Roman"/>
          <w:color w:val="000000"/>
          <w:sz w:val="24"/>
          <w:szCs w:val="24"/>
          <w:lang w:eastAsia="en-US"/>
        </w:rPr>
        <w:t>2022 m. gauta ir panaudota 120777,45 Eur.</w:t>
      </w:r>
    </w:p>
    <w:p w14:paraId="405CF957" w14:textId="77777777" w:rsidR="00A22B39" w:rsidRDefault="00A22B39" w:rsidP="00C578B9">
      <w:pPr>
        <w:pStyle w:val="Sraopastraipa"/>
        <w:numPr>
          <w:ilvl w:val="0"/>
          <w:numId w:val="39"/>
        </w:numPr>
        <w:tabs>
          <w:tab w:val="left" w:pos="0"/>
          <w:tab w:val="left" w:pos="709"/>
          <w:tab w:val="left" w:pos="1276"/>
        </w:tabs>
        <w:spacing w:after="0"/>
        <w:ind w:left="0" w:firstLine="709"/>
        <w:jc w:val="both"/>
        <w:rPr>
          <w:rFonts w:ascii="Times New Roman" w:hAnsi="Times New Roman"/>
          <w:color w:val="000000"/>
          <w:sz w:val="24"/>
          <w:szCs w:val="24"/>
          <w:lang w:eastAsia="en-US"/>
        </w:rPr>
      </w:pPr>
      <w:r>
        <w:rPr>
          <w:rFonts w:ascii="Times New Roman" w:hAnsi="Times New Roman"/>
          <w:color w:val="000000"/>
          <w:sz w:val="24"/>
          <w:szCs w:val="24"/>
          <w:lang w:eastAsia="en-US"/>
        </w:rPr>
        <w:t>2022 m. baigti vykdyti du Erasmus+ projektai  ir gautas 80 proc. finansavimas naujam Erasmus+ projektui ,,IKT ir inovatyvūs mokymosi metodai ateities pamokai“ – 20410,40 Eur.</w:t>
      </w:r>
    </w:p>
    <w:p w14:paraId="49D64689" w14:textId="77777777" w:rsidR="00A22B39" w:rsidRPr="009F7A90" w:rsidRDefault="00A22B39" w:rsidP="00C578B9">
      <w:pPr>
        <w:pStyle w:val="Sraopastraipa"/>
        <w:numPr>
          <w:ilvl w:val="0"/>
          <w:numId w:val="39"/>
        </w:numPr>
        <w:tabs>
          <w:tab w:val="left" w:pos="0"/>
          <w:tab w:val="left" w:pos="709"/>
          <w:tab w:val="left" w:pos="1276"/>
        </w:tabs>
        <w:spacing w:after="0"/>
        <w:ind w:left="0" w:firstLine="709"/>
        <w:jc w:val="both"/>
        <w:rPr>
          <w:rFonts w:ascii="Times New Roman" w:hAnsi="Times New Roman"/>
          <w:color w:val="000000"/>
          <w:sz w:val="24"/>
          <w:szCs w:val="24"/>
          <w:lang w:eastAsia="en-US"/>
        </w:rPr>
      </w:pPr>
      <w:r w:rsidRPr="009F7A90">
        <w:rPr>
          <w:rFonts w:ascii="Times New Roman" w:hAnsi="Times New Roman"/>
          <w:color w:val="000000"/>
          <w:sz w:val="24"/>
          <w:szCs w:val="24"/>
          <w:lang w:eastAsia="en-US"/>
        </w:rPr>
        <w:t xml:space="preserve">Nuo 2022 m. rugsėjo 1 d. dalyvaujame projekte ,,Karjeros specialistų tinklo vystymas“. Iš savivaldybės administracijos gautas avansinis </w:t>
      </w:r>
      <w:r w:rsidR="006C6491">
        <w:rPr>
          <w:rFonts w:ascii="Times New Roman" w:hAnsi="Times New Roman"/>
          <w:color w:val="000000"/>
          <w:sz w:val="24"/>
          <w:szCs w:val="24"/>
          <w:lang w:eastAsia="en-US"/>
        </w:rPr>
        <w:t xml:space="preserve">ES </w:t>
      </w:r>
      <w:r w:rsidRPr="009F7A90">
        <w:rPr>
          <w:rFonts w:ascii="Times New Roman" w:hAnsi="Times New Roman"/>
          <w:color w:val="000000"/>
          <w:sz w:val="24"/>
          <w:szCs w:val="24"/>
          <w:lang w:eastAsia="en-US"/>
        </w:rPr>
        <w:t>finansavimas karjeros specialistų darbo užmokesčiui 6397,48 Eur, panaudota – 5901,72 Eur. Projektas bus tęsiamas ir 2023 m.</w:t>
      </w:r>
    </w:p>
    <w:p w14:paraId="3C5CDDFF" w14:textId="77777777" w:rsidR="00A22B39" w:rsidRDefault="00A22B39" w:rsidP="00C578B9">
      <w:pPr>
        <w:pStyle w:val="Sraopastraipa"/>
        <w:numPr>
          <w:ilvl w:val="0"/>
          <w:numId w:val="39"/>
        </w:numPr>
        <w:tabs>
          <w:tab w:val="left" w:pos="0"/>
        </w:tabs>
        <w:spacing w:after="0"/>
        <w:ind w:left="0" w:firstLine="709"/>
        <w:jc w:val="both"/>
        <w:rPr>
          <w:rFonts w:ascii="Times New Roman" w:hAnsi="Times New Roman"/>
          <w:color w:val="000000"/>
          <w:sz w:val="24"/>
          <w:szCs w:val="24"/>
          <w:lang w:eastAsia="en-US"/>
        </w:rPr>
      </w:pPr>
      <w:r>
        <w:rPr>
          <w:rFonts w:ascii="Times New Roman" w:hAnsi="Times New Roman"/>
          <w:color w:val="000000"/>
          <w:sz w:val="24"/>
          <w:szCs w:val="24"/>
          <w:lang w:eastAsia="en-US"/>
        </w:rPr>
        <w:t>Gautos ir panaudotos lėšos įvairiems pavedimams vykdyti:</w:t>
      </w:r>
    </w:p>
    <w:p w14:paraId="51BD4C83" w14:textId="69FEDF98" w:rsidR="00A22B39" w:rsidRDefault="00A22B39" w:rsidP="00443D29">
      <w:pPr>
        <w:pStyle w:val="Sraopastraipa"/>
        <w:numPr>
          <w:ilvl w:val="1"/>
          <w:numId w:val="39"/>
        </w:numPr>
        <w:tabs>
          <w:tab w:val="left" w:pos="0"/>
        </w:tabs>
        <w:spacing w:after="0"/>
        <w:ind w:left="0" w:firstLine="709"/>
        <w:jc w:val="both"/>
        <w:rPr>
          <w:rFonts w:ascii="Times New Roman" w:hAnsi="Times New Roman"/>
          <w:color w:val="000000"/>
          <w:sz w:val="24"/>
          <w:szCs w:val="24"/>
          <w:lang w:eastAsia="en-US"/>
        </w:rPr>
      </w:pPr>
      <w:r>
        <w:rPr>
          <w:rFonts w:ascii="Times New Roman" w:hAnsi="Times New Roman"/>
          <w:color w:val="000000"/>
          <w:sz w:val="24"/>
          <w:szCs w:val="24"/>
          <w:lang w:eastAsia="en-US"/>
        </w:rPr>
        <w:t xml:space="preserve">apmokėjimui mokytojams už valstybinių ir mokyklinių brandos egzaminų vykdymą ir vertinimą: iš Nacionalinės švietimo </w:t>
      </w:r>
      <w:r w:rsidRPr="00F061C2">
        <w:rPr>
          <w:rFonts w:ascii="Times New Roman" w:hAnsi="Times New Roman"/>
          <w:sz w:val="24"/>
          <w:szCs w:val="24"/>
          <w:lang w:eastAsia="en-US"/>
        </w:rPr>
        <w:t xml:space="preserve">agentūros </w:t>
      </w:r>
      <w:r w:rsidR="006C6491" w:rsidRPr="00F061C2">
        <w:rPr>
          <w:rFonts w:ascii="Times New Roman" w:hAnsi="Times New Roman"/>
          <w:sz w:val="24"/>
          <w:szCs w:val="24"/>
          <w:lang w:eastAsia="en-US"/>
        </w:rPr>
        <w:t>–</w:t>
      </w:r>
      <w:r w:rsidRPr="00F061C2">
        <w:rPr>
          <w:rFonts w:ascii="Times New Roman" w:hAnsi="Times New Roman"/>
          <w:sz w:val="24"/>
          <w:szCs w:val="24"/>
          <w:lang w:eastAsia="en-US"/>
        </w:rPr>
        <w:t xml:space="preserve"> </w:t>
      </w:r>
      <w:r>
        <w:rPr>
          <w:rFonts w:ascii="Times New Roman" w:hAnsi="Times New Roman"/>
          <w:color w:val="000000"/>
          <w:sz w:val="24"/>
          <w:szCs w:val="24"/>
          <w:lang w:eastAsia="en-US"/>
        </w:rPr>
        <w:t xml:space="preserve">1528 Eur ir iš savivaldybės administracijos </w:t>
      </w:r>
      <w:r w:rsidR="006C6491">
        <w:rPr>
          <w:rFonts w:ascii="Times New Roman" w:hAnsi="Times New Roman"/>
          <w:color w:val="000000"/>
          <w:sz w:val="24"/>
          <w:szCs w:val="24"/>
          <w:lang w:eastAsia="en-US"/>
        </w:rPr>
        <w:t>–</w:t>
      </w:r>
      <w:r>
        <w:rPr>
          <w:rFonts w:ascii="Times New Roman" w:hAnsi="Times New Roman"/>
          <w:color w:val="000000"/>
          <w:sz w:val="24"/>
          <w:szCs w:val="24"/>
          <w:lang w:eastAsia="en-US"/>
        </w:rPr>
        <w:t xml:space="preserve"> 803 Eur;</w:t>
      </w:r>
    </w:p>
    <w:p w14:paraId="662D255D" w14:textId="015D90F6" w:rsidR="00A22B39" w:rsidRDefault="00443D29" w:rsidP="00443D29">
      <w:pPr>
        <w:pStyle w:val="Sraopastraipa"/>
        <w:numPr>
          <w:ilvl w:val="1"/>
          <w:numId w:val="39"/>
        </w:numPr>
        <w:tabs>
          <w:tab w:val="left" w:pos="0"/>
        </w:tabs>
        <w:spacing w:after="0"/>
        <w:jc w:val="both"/>
        <w:rPr>
          <w:rFonts w:ascii="Times New Roman" w:hAnsi="Times New Roman"/>
          <w:color w:val="000000"/>
          <w:sz w:val="24"/>
          <w:szCs w:val="24"/>
          <w:lang w:eastAsia="en-US"/>
        </w:rPr>
      </w:pPr>
      <w:r>
        <w:rPr>
          <w:rFonts w:ascii="Times New Roman" w:hAnsi="Times New Roman"/>
          <w:color w:val="000000"/>
          <w:sz w:val="24"/>
          <w:szCs w:val="24"/>
          <w:lang w:eastAsia="en-US"/>
        </w:rPr>
        <w:t xml:space="preserve"> </w:t>
      </w:r>
      <w:r w:rsidR="00A22B39">
        <w:rPr>
          <w:rFonts w:ascii="Times New Roman" w:hAnsi="Times New Roman"/>
          <w:color w:val="000000"/>
          <w:sz w:val="24"/>
          <w:szCs w:val="24"/>
          <w:lang w:eastAsia="en-US"/>
        </w:rPr>
        <w:t>socialinei paramai mokiniams (šventiniams produktų rinkiniams pirkti</w:t>
      </w:r>
      <w:r w:rsidR="00A22B39" w:rsidRPr="00F061C2">
        <w:rPr>
          <w:rFonts w:ascii="Times New Roman" w:hAnsi="Times New Roman"/>
          <w:sz w:val="24"/>
          <w:szCs w:val="24"/>
          <w:lang w:eastAsia="en-US"/>
        </w:rPr>
        <w:t xml:space="preserve">) </w:t>
      </w:r>
      <w:r w:rsidR="006C6491" w:rsidRPr="00F061C2">
        <w:rPr>
          <w:rFonts w:ascii="Times New Roman" w:hAnsi="Times New Roman"/>
          <w:sz w:val="24"/>
          <w:szCs w:val="24"/>
          <w:lang w:eastAsia="en-US"/>
        </w:rPr>
        <w:t>–</w:t>
      </w:r>
      <w:r w:rsidR="00A22B39" w:rsidRPr="00F061C2">
        <w:rPr>
          <w:rFonts w:ascii="Times New Roman" w:hAnsi="Times New Roman"/>
          <w:sz w:val="24"/>
          <w:szCs w:val="24"/>
          <w:lang w:eastAsia="en-US"/>
        </w:rPr>
        <w:t xml:space="preserve"> 160 </w:t>
      </w:r>
      <w:r w:rsidR="00A22B39">
        <w:rPr>
          <w:rFonts w:ascii="Times New Roman" w:hAnsi="Times New Roman"/>
          <w:color w:val="000000"/>
          <w:sz w:val="24"/>
          <w:szCs w:val="24"/>
          <w:lang w:eastAsia="en-US"/>
        </w:rPr>
        <w:t>Eur);</w:t>
      </w:r>
    </w:p>
    <w:p w14:paraId="6CFF5093" w14:textId="7D8EE197" w:rsidR="00A22B39" w:rsidRPr="00443D29" w:rsidRDefault="00443D29" w:rsidP="00443D29">
      <w:pPr>
        <w:pStyle w:val="Sraopastraipa"/>
        <w:numPr>
          <w:ilvl w:val="1"/>
          <w:numId w:val="39"/>
        </w:numPr>
        <w:tabs>
          <w:tab w:val="left" w:pos="1276"/>
        </w:tabs>
        <w:rPr>
          <w:rFonts w:ascii="Times New Roman" w:hAnsi="Times New Roman"/>
          <w:b/>
          <w:lang w:eastAsia="en-US"/>
        </w:rPr>
      </w:pPr>
      <w:r>
        <w:rPr>
          <w:rFonts w:ascii="Times New Roman" w:hAnsi="Times New Roman"/>
          <w:color w:val="000000"/>
          <w:sz w:val="24"/>
          <w:szCs w:val="24"/>
          <w:lang w:eastAsia="en-US"/>
        </w:rPr>
        <w:t xml:space="preserve"> </w:t>
      </w:r>
      <w:r w:rsidR="00A22B39" w:rsidRPr="00443D29">
        <w:rPr>
          <w:rFonts w:ascii="Times New Roman" w:hAnsi="Times New Roman"/>
          <w:color w:val="000000"/>
          <w:sz w:val="24"/>
          <w:szCs w:val="24"/>
          <w:lang w:eastAsia="en-US"/>
        </w:rPr>
        <w:t>mokinių kelionės išlaidoms kompensuoti  – 581 Eur.</w:t>
      </w:r>
    </w:p>
    <w:p w14:paraId="73A4F560" w14:textId="77777777" w:rsidR="00443D29" w:rsidRDefault="00443D29" w:rsidP="00C578B9">
      <w:pPr>
        <w:pStyle w:val="Sraopastraipa"/>
        <w:tabs>
          <w:tab w:val="left" w:pos="0"/>
        </w:tabs>
        <w:spacing w:after="0"/>
        <w:ind w:left="698"/>
        <w:jc w:val="center"/>
        <w:rPr>
          <w:rFonts w:ascii="Times New Roman" w:hAnsi="Times New Roman"/>
          <w:b/>
          <w:sz w:val="24"/>
          <w:szCs w:val="24"/>
          <w:lang w:eastAsia="en-US"/>
        </w:rPr>
      </w:pPr>
    </w:p>
    <w:p w14:paraId="19C317E8" w14:textId="27668823" w:rsidR="00A22B39" w:rsidRPr="00F061C2" w:rsidRDefault="00F061C2" w:rsidP="00C578B9">
      <w:pPr>
        <w:pStyle w:val="Sraopastraipa"/>
        <w:tabs>
          <w:tab w:val="left" w:pos="0"/>
        </w:tabs>
        <w:spacing w:after="0"/>
        <w:ind w:left="698"/>
        <w:jc w:val="center"/>
        <w:rPr>
          <w:rFonts w:ascii="Times New Roman" w:hAnsi="Times New Roman"/>
          <w:b/>
          <w:sz w:val="24"/>
          <w:szCs w:val="24"/>
          <w:lang w:eastAsia="en-US"/>
        </w:rPr>
      </w:pPr>
      <w:r w:rsidRPr="00F061C2">
        <w:rPr>
          <w:rFonts w:ascii="Times New Roman" w:hAnsi="Times New Roman"/>
          <w:b/>
          <w:sz w:val="24"/>
          <w:szCs w:val="24"/>
          <w:lang w:eastAsia="en-US"/>
        </w:rPr>
        <w:t>VI SKYRIUS</w:t>
      </w:r>
    </w:p>
    <w:p w14:paraId="2381626F" w14:textId="6ECE3955" w:rsidR="00F061C2" w:rsidRDefault="00F061C2" w:rsidP="00F061C2">
      <w:pPr>
        <w:pStyle w:val="Sraopastraipa"/>
        <w:tabs>
          <w:tab w:val="left" w:pos="0"/>
        </w:tabs>
        <w:spacing w:after="0" w:line="240" w:lineRule="auto"/>
        <w:ind w:left="698"/>
        <w:jc w:val="center"/>
        <w:rPr>
          <w:rFonts w:ascii="Times New Roman" w:hAnsi="Times New Roman"/>
          <w:b/>
          <w:sz w:val="24"/>
          <w:szCs w:val="24"/>
          <w:lang w:eastAsia="en-US"/>
        </w:rPr>
      </w:pPr>
      <w:r w:rsidRPr="00F061C2">
        <w:rPr>
          <w:rFonts w:ascii="Times New Roman" w:hAnsi="Times New Roman"/>
          <w:b/>
          <w:sz w:val="24"/>
          <w:szCs w:val="24"/>
          <w:lang w:eastAsia="en-US"/>
        </w:rPr>
        <w:t>KITA INFORMACIJA</w:t>
      </w:r>
    </w:p>
    <w:p w14:paraId="787A675D" w14:textId="0EC94DA8" w:rsidR="00F061C2" w:rsidRDefault="00F061C2" w:rsidP="00F061C2">
      <w:pPr>
        <w:pStyle w:val="Sraopastraipa"/>
        <w:tabs>
          <w:tab w:val="left" w:pos="0"/>
        </w:tabs>
        <w:spacing w:after="0" w:line="240" w:lineRule="auto"/>
        <w:ind w:left="698"/>
        <w:jc w:val="center"/>
        <w:rPr>
          <w:rFonts w:ascii="Times New Roman" w:hAnsi="Times New Roman"/>
          <w:b/>
          <w:sz w:val="24"/>
          <w:szCs w:val="24"/>
          <w:lang w:eastAsia="en-US"/>
        </w:rPr>
      </w:pPr>
    </w:p>
    <w:p w14:paraId="5BB4EE09" w14:textId="3A8B8BF8" w:rsidR="00F061C2" w:rsidRPr="00F953E4" w:rsidRDefault="00BB6607" w:rsidP="00C578B9">
      <w:pPr>
        <w:pStyle w:val="Sraopastraipa"/>
        <w:tabs>
          <w:tab w:val="left" w:pos="0"/>
        </w:tabs>
        <w:spacing w:after="0"/>
        <w:ind w:left="698"/>
        <w:jc w:val="both"/>
        <w:rPr>
          <w:rFonts w:ascii="Times New Roman" w:hAnsi="Times New Roman"/>
          <w:sz w:val="24"/>
          <w:szCs w:val="24"/>
          <w:lang w:eastAsia="en-US"/>
        </w:rPr>
      </w:pPr>
      <w:r>
        <w:rPr>
          <w:rFonts w:ascii="Times New Roman" w:hAnsi="Times New Roman"/>
          <w:sz w:val="24"/>
          <w:szCs w:val="24"/>
          <w:lang w:eastAsia="en-US"/>
        </w:rPr>
        <w:t>Įvykę ir p</w:t>
      </w:r>
      <w:r w:rsidR="00F953E4" w:rsidRPr="00F953E4">
        <w:rPr>
          <w:rFonts w:ascii="Times New Roman" w:hAnsi="Times New Roman"/>
          <w:sz w:val="24"/>
          <w:szCs w:val="24"/>
          <w:lang w:eastAsia="en-US"/>
        </w:rPr>
        <w:t>lanuojami veiklos pokyčiai:</w:t>
      </w:r>
    </w:p>
    <w:p w14:paraId="594E9C58" w14:textId="750A97FE" w:rsidR="00F953E4" w:rsidRDefault="00F953E4" w:rsidP="00C578B9">
      <w:pPr>
        <w:pStyle w:val="Sraopastraipa"/>
        <w:numPr>
          <w:ilvl w:val="0"/>
          <w:numId w:val="40"/>
        </w:numPr>
        <w:tabs>
          <w:tab w:val="left" w:pos="0"/>
        </w:tabs>
        <w:spacing w:after="0"/>
        <w:ind w:left="0" w:firstLine="709"/>
        <w:jc w:val="both"/>
        <w:rPr>
          <w:rFonts w:ascii="Times New Roman" w:hAnsi="Times New Roman"/>
          <w:sz w:val="24"/>
          <w:szCs w:val="24"/>
          <w:lang w:eastAsia="en-US"/>
        </w:rPr>
      </w:pPr>
      <w:r>
        <w:rPr>
          <w:rFonts w:ascii="Times New Roman" w:hAnsi="Times New Roman"/>
          <w:sz w:val="24"/>
          <w:szCs w:val="24"/>
          <w:lang w:eastAsia="en-US"/>
        </w:rPr>
        <w:t>Gimnazija buvo atrinkta kaip stiprią geros mokyklos požymių raišką turinti mokykla „Kokybės krepšeliui“</w:t>
      </w:r>
      <w:r w:rsidR="00BB6607">
        <w:rPr>
          <w:rFonts w:ascii="Times New Roman" w:hAnsi="Times New Roman"/>
          <w:sz w:val="24"/>
          <w:szCs w:val="24"/>
          <w:lang w:eastAsia="en-US"/>
        </w:rPr>
        <w:t xml:space="preserve"> (KK) gauti.</w:t>
      </w:r>
      <w:r>
        <w:rPr>
          <w:rFonts w:ascii="Times New Roman" w:hAnsi="Times New Roman"/>
          <w:sz w:val="24"/>
          <w:szCs w:val="24"/>
          <w:lang w:eastAsia="en-US"/>
        </w:rPr>
        <w:t xml:space="preserve"> </w:t>
      </w:r>
      <w:r w:rsidR="00BB6607">
        <w:rPr>
          <w:rFonts w:ascii="Times New Roman" w:hAnsi="Times New Roman"/>
          <w:sz w:val="24"/>
          <w:szCs w:val="24"/>
          <w:lang w:eastAsia="en-US"/>
        </w:rPr>
        <w:t xml:space="preserve">KK </w:t>
      </w:r>
      <w:r>
        <w:rPr>
          <w:rFonts w:ascii="Times New Roman" w:hAnsi="Times New Roman"/>
          <w:sz w:val="24"/>
          <w:szCs w:val="24"/>
          <w:lang w:eastAsia="en-US"/>
        </w:rPr>
        <w:t>skirtas mokinių ugdymosi pasiekimams gerinti. Projekto vykdymo laikotarpis prasidėjo 2019-11-21</w:t>
      </w:r>
      <w:r w:rsidR="00BB6607">
        <w:rPr>
          <w:rFonts w:ascii="Times New Roman" w:hAnsi="Times New Roman"/>
          <w:sz w:val="24"/>
          <w:szCs w:val="24"/>
          <w:lang w:eastAsia="en-US"/>
        </w:rPr>
        <w:t xml:space="preserve"> ir baigėsi 2022-04-0</w:t>
      </w:r>
      <w:r w:rsidR="00971219">
        <w:rPr>
          <w:rFonts w:ascii="Times New Roman" w:hAnsi="Times New Roman"/>
          <w:sz w:val="24"/>
          <w:szCs w:val="24"/>
          <w:lang w:eastAsia="en-US"/>
        </w:rPr>
        <w:t>1</w:t>
      </w:r>
      <w:r w:rsidR="00BB6607">
        <w:rPr>
          <w:rFonts w:ascii="Times New Roman" w:hAnsi="Times New Roman"/>
          <w:sz w:val="24"/>
          <w:szCs w:val="24"/>
          <w:lang w:eastAsia="en-US"/>
        </w:rPr>
        <w:t>. Į</w:t>
      </w:r>
      <w:r>
        <w:rPr>
          <w:rFonts w:ascii="Times New Roman" w:hAnsi="Times New Roman"/>
          <w:sz w:val="24"/>
          <w:szCs w:val="24"/>
          <w:lang w:eastAsia="en-US"/>
        </w:rPr>
        <w:t>gyvendinus Mokyklos veiklos tobulinimo plane suplanuotas veiklas, padidėjo mokini</w:t>
      </w:r>
      <w:r w:rsidR="00BB6607">
        <w:rPr>
          <w:rFonts w:ascii="Times New Roman" w:hAnsi="Times New Roman"/>
          <w:sz w:val="24"/>
          <w:szCs w:val="24"/>
          <w:lang w:eastAsia="en-US"/>
        </w:rPr>
        <w:t>ų galimybės mokytis inovatyvesnėje</w:t>
      </w:r>
      <w:r>
        <w:rPr>
          <w:rFonts w:ascii="Times New Roman" w:hAnsi="Times New Roman"/>
          <w:sz w:val="24"/>
          <w:szCs w:val="24"/>
          <w:lang w:eastAsia="en-US"/>
        </w:rPr>
        <w:t xml:space="preserve"> ugdymosi aplinkoje, pagerėjo mokinių medijų raštingumo įgūdžiai, išsiplėtė mokinių </w:t>
      </w:r>
      <w:proofErr w:type="spellStart"/>
      <w:r>
        <w:rPr>
          <w:rFonts w:ascii="Times New Roman" w:hAnsi="Times New Roman"/>
          <w:sz w:val="24"/>
          <w:szCs w:val="24"/>
          <w:lang w:eastAsia="en-US"/>
        </w:rPr>
        <w:t>patyriminio</w:t>
      </w:r>
      <w:proofErr w:type="spellEnd"/>
      <w:r>
        <w:rPr>
          <w:rFonts w:ascii="Times New Roman" w:hAnsi="Times New Roman"/>
          <w:sz w:val="24"/>
          <w:szCs w:val="24"/>
          <w:lang w:eastAsia="en-US"/>
        </w:rPr>
        <w:t xml:space="preserve"> mokymosi galimybės, patobulinti mokytojų gebėjimai reflektuoti ir apibendrinti savo veiklą, dalintis pa</w:t>
      </w:r>
      <w:r w:rsidR="00BB6607">
        <w:rPr>
          <w:rFonts w:ascii="Times New Roman" w:hAnsi="Times New Roman"/>
          <w:sz w:val="24"/>
          <w:szCs w:val="24"/>
          <w:lang w:eastAsia="en-US"/>
        </w:rPr>
        <w:t>tirtimi, stiprintos šiuolaikiškų</w:t>
      </w:r>
      <w:r>
        <w:rPr>
          <w:rFonts w:ascii="Times New Roman" w:hAnsi="Times New Roman"/>
          <w:sz w:val="24"/>
          <w:szCs w:val="24"/>
          <w:lang w:eastAsia="en-US"/>
        </w:rPr>
        <w:t xml:space="preserve"> IKT taikymo pamokoje kompetencijos, išaugo</w:t>
      </w:r>
      <w:r w:rsidR="0084743F">
        <w:rPr>
          <w:rFonts w:ascii="Times New Roman" w:hAnsi="Times New Roman"/>
          <w:sz w:val="24"/>
          <w:szCs w:val="24"/>
          <w:lang w:eastAsia="en-US"/>
        </w:rPr>
        <w:t xml:space="preserve"> aukštesniuoju lygiu įvertintų mokinių skaičius.</w:t>
      </w:r>
    </w:p>
    <w:p w14:paraId="13EA0D2C" w14:textId="69DC5773" w:rsidR="0084743F" w:rsidRPr="00C578B9" w:rsidRDefault="0084743F" w:rsidP="00C578B9">
      <w:pPr>
        <w:pStyle w:val="Sraopastraipa"/>
        <w:numPr>
          <w:ilvl w:val="0"/>
          <w:numId w:val="40"/>
        </w:numPr>
        <w:tabs>
          <w:tab w:val="left" w:pos="0"/>
        </w:tabs>
        <w:spacing w:after="0"/>
        <w:ind w:left="0" w:firstLine="709"/>
        <w:jc w:val="both"/>
        <w:rPr>
          <w:rFonts w:ascii="Times New Roman" w:hAnsi="Times New Roman"/>
          <w:sz w:val="24"/>
          <w:szCs w:val="24"/>
          <w:lang w:eastAsia="en-US"/>
        </w:rPr>
      </w:pPr>
      <w:r w:rsidRPr="00C578B9">
        <w:rPr>
          <w:rFonts w:ascii="Times New Roman" w:hAnsi="Times New Roman"/>
          <w:sz w:val="24"/>
          <w:szCs w:val="24"/>
          <w:lang w:eastAsia="en-US"/>
        </w:rPr>
        <w:t>2023 metais tęsiamas pasiruošimas įgyvendinti atnaujintą ugdymo turinį (UTA), kuris nuo 2023 m. rugsėjo 1 d. bus pradėtas įgyvendinti  I ir III klasėse. Siekiant užtikrinti sklandų ugdymo turinio atnaujinimo procesą ir pasirengiant naujos kokybės ugdymo organizavimui</w:t>
      </w:r>
      <w:r w:rsidR="00BB6607" w:rsidRPr="00C578B9">
        <w:rPr>
          <w:rFonts w:ascii="Times New Roman" w:hAnsi="Times New Roman"/>
          <w:sz w:val="24"/>
          <w:szCs w:val="24"/>
          <w:lang w:eastAsia="en-US"/>
        </w:rPr>
        <w:t>,</w:t>
      </w:r>
      <w:r w:rsidRPr="00C578B9">
        <w:rPr>
          <w:rFonts w:ascii="Times New Roman" w:hAnsi="Times New Roman"/>
          <w:sz w:val="24"/>
          <w:szCs w:val="24"/>
          <w:lang w:eastAsia="en-US"/>
        </w:rPr>
        <w:t xml:space="preserve"> mokytojai dalyvavo ir dalyvauja</w:t>
      </w:r>
      <w:r w:rsidR="00971219" w:rsidRPr="00C578B9">
        <w:rPr>
          <w:rFonts w:ascii="Times New Roman" w:hAnsi="Times New Roman"/>
          <w:sz w:val="24"/>
          <w:szCs w:val="24"/>
          <w:lang w:eastAsia="en-US"/>
        </w:rPr>
        <w:t xml:space="preserve"> mokymuose, dalinasi informacija</w:t>
      </w:r>
      <w:r w:rsidRPr="00C578B9">
        <w:rPr>
          <w:rFonts w:ascii="Times New Roman" w:hAnsi="Times New Roman"/>
          <w:sz w:val="24"/>
          <w:szCs w:val="24"/>
          <w:lang w:eastAsia="en-US"/>
        </w:rPr>
        <w:t xml:space="preserve"> su kolegomis. A</w:t>
      </w:r>
      <w:r w:rsidR="00BB6607" w:rsidRPr="00C578B9">
        <w:rPr>
          <w:rFonts w:ascii="Times New Roman" w:hAnsi="Times New Roman"/>
          <w:sz w:val="24"/>
          <w:szCs w:val="24"/>
          <w:lang w:eastAsia="en-US"/>
        </w:rPr>
        <w:t>tnaujintos</w:t>
      </w:r>
      <w:r w:rsidR="00C578B9" w:rsidRPr="00C578B9">
        <w:rPr>
          <w:rFonts w:ascii="Times New Roman" w:hAnsi="Times New Roman"/>
          <w:sz w:val="24"/>
          <w:szCs w:val="24"/>
          <w:lang w:eastAsia="en-US"/>
        </w:rPr>
        <w:t xml:space="preserve"> </w:t>
      </w:r>
      <w:r w:rsidR="00BB6607" w:rsidRPr="00C578B9">
        <w:rPr>
          <w:rFonts w:ascii="Times New Roman" w:hAnsi="Times New Roman"/>
          <w:sz w:val="24"/>
          <w:szCs w:val="24"/>
          <w:lang w:eastAsia="en-US"/>
        </w:rPr>
        <w:t>/</w:t>
      </w:r>
      <w:r w:rsidR="00C578B9" w:rsidRPr="00C578B9">
        <w:rPr>
          <w:rFonts w:ascii="Times New Roman" w:hAnsi="Times New Roman"/>
          <w:sz w:val="24"/>
          <w:szCs w:val="24"/>
          <w:lang w:eastAsia="en-US"/>
        </w:rPr>
        <w:t xml:space="preserve"> </w:t>
      </w:r>
      <w:r w:rsidRPr="00C578B9">
        <w:rPr>
          <w:rFonts w:ascii="Times New Roman" w:hAnsi="Times New Roman"/>
          <w:sz w:val="24"/>
          <w:szCs w:val="24"/>
          <w:lang w:eastAsia="en-US"/>
        </w:rPr>
        <w:t>papildytos ugdymo priemonės ir aplinkos.</w:t>
      </w:r>
      <w:r w:rsidR="00C578B9">
        <w:rPr>
          <w:rFonts w:ascii="Times New Roman" w:hAnsi="Times New Roman"/>
          <w:sz w:val="24"/>
          <w:szCs w:val="24"/>
          <w:lang w:eastAsia="en-US"/>
        </w:rPr>
        <w:t xml:space="preserve"> </w:t>
      </w:r>
      <w:r w:rsidRPr="00C578B9">
        <w:rPr>
          <w:rFonts w:ascii="Times New Roman" w:hAnsi="Times New Roman"/>
          <w:sz w:val="24"/>
          <w:szCs w:val="24"/>
          <w:lang w:eastAsia="en-US"/>
        </w:rPr>
        <w:t xml:space="preserve">Apie UTA diegimą ugdymo procese ir apie laukiančius su tuo susijusius pokyčius informacija gimnazijos bendruomenei viešinama gimnazijos svetainėje </w:t>
      </w:r>
      <w:hyperlink r:id="rId14" w:history="1">
        <w:r w:rsidR="00971219" w:rsidRPr="00C578B9">
          <w:rPr>
            <w:rStyle w:val="Hipersaitas"/>
            <w:rFonts w:ascii="Times New Roman" w:hAnsi="Times New Roman"/>
            <w:sz w:val="24"/>
            <w:szCs w:val="24"/>
            <w:lang w:eastAsia="en-US"/>
          </w:rPr>
          <w:t>www.bilngimn.lt/</w:t>
        </w:r>
      </w:hyperlink>
      <w:r w:rsidR="00134918" w:rsidRPr="00134918">
        <w:rPr>
          <w:rStyle w:val="Hipersaitas"/>
          <w:rFonts w:ascii="Times New Roman" w:hAnsi="Times New Roman"/>
          <w:sz w:val="24"/>
          <w:szCs w:val="24"/>
          <w:u w:val="none"/>
          <w:lang w:eastAsia="en-US"/>
        </w:rPr>
        <w:t xml:space="preserve"> </w:t>
      </w:r>
      <w:r w:rsidR="00C57BEA" w:rsidRPr="00134918">
        <w:rPr>
          <w:rStyle w:val="Hipersaitas"/>
          <w:rFonts w:ascii="Times New Roman" w:hAnsi="Times New Roman"/>
          <w:color w:val="auto"/>
          <w:sz w:val="24"/>
          <w:szCs w:val="24"/>
          <w:u w:val="none"/>
          <w:lang w:eastAsia="en-US"/>
        </w:rPr>
        <w:t>b</w:t>
      </w:r>
      <w:r w:rsidR="00971219" w:rsidRPr="00C578B9">
        <w:rPr>
          <w:rFonts w:ascii="Times New Roman" w:hAnsi="Times New Roman"/>
          <w:sz w:val="24"/>
          <w:szCs w:val="24"/>
          <w:lang w:eastAsia="en-US"/>
        </w:rPr>
        <w:t xml:space="preserve">endrojo ugdymo turinio atnaujinimas </w:t>
      </w:r>
      <w:r w:rsidRPr="00C578B9">
        <w:rPr>
          <w:rFonts w:ascii="Times New Roman" w:hAnsi="Times New Roman"/>
          <w:sz w:val="24"/>
          <w:szCs w:val="24"/>
          <w:lang w:eastAsia="en-US"/>
        </w:rPr>
        <w:t>ir e.</w:t>
      </w:r>
      <w:r w:rsidR="00BB6607" w:rsidRPr="00C578B9">
        <w:rPr>
          <w:rFonts w:ascii="Times New Roman" w:hAnsi="Times New Roman"/>
          <w:sz w:val="24"/>
          <w:szCs w:val="24"/>
          <w:lang w:eastAsia="en-US"/>
        </w:rPr>
        <w:t xml:space="preserve"> </w:t>
      </w:r>
      <w:r w:rsidRPr="00C578B9">
        <w:rPr>
          <w:rFonts w:ascii="Times New Roman" w:hAnsi="Times New Roman"/>
          <w:sz w:val="24"/>
          <w:szCs w:val="24"/>
          <w:lang w:eastAsia="en-US"/>
        </w:rPr>
        <w:t>dienyne TAMO.</w:t>
      </w:r>
    </w:p>
    <w:p w14:paraId="758E239B" w14:textId="1DC28CE3" w:rsidR="005214F2" w:rsidRPr="00C578B9" w:rsidRDefault="005214F2" w:rsidP="00C578B9">
      <w:pPr>
        <w:pStyle w:val="Sraopastraipa"/>
        <w:numPr>
          <w:ilvl w:val="0"/>
          <w:numId w:val="40"/>
        </w:numPr>
        <w:tabs>
          <w:tab w:val="left" w:pos="0"/>
        </w:tabs>
        <w:spacing w:after="0"/>
        <w:ind w:left="0" w:firstLine="709"/>
        <w:jc w:val="both"/>
        <w:rPr>
          <w:rFonts w:ascii="Times New Roman" w:hAnsi="Times New Roman"/>
          <w:sz w:val="24"/>
          <w:szCs w:val="24"/>
          <w:lang w:eastAsia="en-US"/>
        </w:rPr>
      </w:pPr>
      <w:r w:rsidRPr="00C578B9">
        <w:rPr>
          <w:rFonts w:ascii="Times New Roman" w:hAnsi="Times New Roman"/>
          <w:sz w:val="24"/>
          <w:szCs w:val="24"/>
          <w:lang w:eastAsia="en-US"/>
        </w:rPr>
        <w:t>Gimnazi</w:t>
      </w:r>
      <w:r w:rsidR="00BB6607" w:rsidRPr="00C578B9">
        <w:rPr>
          <w:rFonts w:ascii="Times New Roman" w:hAnsi="Times New Roman"/>
          <w:sz w:val="24"/>
          <w:szCs w:val="24"/>
          <w:lang w:eastAsia="en-US"/>
        </w:rPr>
        <w:t xml:space="preserve">ja partnerio teisėmis dalyvaus </w:t>
      </w:r>
      <w:r w:rsidRPr="00C578B9">
        <w:rPr>
          <w:rFonts w:ascii="Times New Roman" w:hAnsi="Times New Roman"/>
          <w:sz w:val="24"/>
          <w:szCs w:val="24"/>
          <w:lang w:eastAsia="en-US"/>
        </w:rPr>
        <w:t>„Tūkstantmečio mokyklų“ programoje, kurios tikslas – mažinti mokinių pasiekimų atotrūkius ir sukurti integr</w:t>
      </w:r>
      <w:r w:rsidR="00BB6607" w:rsidRPr="00C578B9">
        <w:rPr>
          <w:rFonts w:ascii="Times New Roman" w:hAnsi="Times New Roman"/>
          <w:sz w:val="24"/>
          <w:szCs w:val="24"/>
          <w:lang w:eastAsia="en-US"/>
        </w:rPr>
        <w:t>alias, optimalias</w:t>
      </w:r>
      <w:r w:rsidRPr="00C578B9">
        <w:rPr>
          <w:rFonts w:ascii="Times New Roman" w:hAnsi="Times New Roman"/>
          <w:sz w:val="24"/>
          <w:szCs w:val="24"/>
          <w:lang w:eastAsia="en-US"/>
        </w:rPr>
        <w:t xml:space="preserve"> ir kokybiškas ugdymo(</w:t>
      </w:r>
      <w:proofErr w:type="spellStart"/>
      <w:r w:rsidRPr="00C578B9">
        <w:rPr>
          <w:rFonts w:ascii="Times New Roman" w:hAnsi="Times New Roman"/>
          <w:sz w:val="24"/>
          <w:szCs w:val="24"/>
          <w:lang w:eastAsia="en-US"/>
        </w:rPr>
        <w:t>si</w:t>
      </w:r>
      <w:proofErr w:type="spellEnd"/>
      <w:r w:rsidRPr="00C578B9">
        <w:rPr>
          <w:rFonts w:ascii="Times New Roman" w:hAnsi="Times New Roman"/>
          <w:sz w:val="24"/>
          <w:szCs w:val="24"/>
          <w:lang w:eastAsia="en-US"/>
        </w:rPr>
        <w:t>) sąlygas.</w:t>
      </w:r>
      <w:r w:rsidR="00C578B9">
        <w:rPr>
          <w:rFonts w:ascii="Times New Roman" w:hAnsi="Times New Roman"/>
          <w:sz w:val="24"/>
          <w:szCs w:val="24"/>
          <w:lang w:eastAsia="en-US"/>
        </w:rPr>
        <w:t xml:space="preserve"> </w:t>
      </w:r>
      <w:r w:rsidRPr="00C578B9">
        <w:rPr>
          <w:rFonts w:ascii="Times New Roman" w:hAnsi="Times New Roman"/>
          <w:sz w:val="24"/>
          <w:szCs w:val="24"/>
          <w:lang w:eastAsia="en-US"/>
        </w:rPr>
        <w:t>Sukurta ugdymo(</w:t>
      </w:r>
      <w:proofErr w:type="spellStart"/>
      <w:r w:rsidRPr="00C578B9">
        <w:rPr>
          <w:rFonts w:ascii="Times New Roman" w:hAnsi="Times New Roman"/>
          <w:sz w:val="24"/>
          <w:szCs w:val="24"/>
          <w:lang w:eastAsia="en-US"/>
        </w:rPr>
        <w:t>si</w:t>
      </w:r>
      <w:proofErr w:type="spellEnd"/>
      <w:r w:rsidRPr="00C578B9">
        <w:rPr>
          <w:rFonts w:ascii="Times New Roman" w:hAnsi="Times New Roman"/>
          <w:sz w:val="24"/>
          <w:szCs w:val="24"/>
          <w:lang w:eastAsia="en-US"/>
        </w:rPr>
        <w:t>) aplinka ir parengtomis priemonėmis galės naudotis Anykščių miesto ir rajono mokyklų mokiniai.</w:t>
      </w:r>
    </w:p>
    <w:p w14:paraId="72B75FEB" w14:textId="690931D0" w:rsidR="0084743F" w:rsidRDefault="00BB6607" w:rsidP="00C578B9">
      <w:pPr>
        <w:pStyle w:val="Sraopastraipa"/>
        <w:tabs>
          <w:tab w:val="left" w:pos="0"/>
        </w:tabs>
        <w:spacing w:after="0"/>
        <w:ind w:left="0" w:firstLine="709"/>
        <w:jc w:val="both"/>
        <w:rPr>
          <w:rFonts w:ascii="Times New Roman" w:hAnsi="Times New Roman"/>
          <w:sz w:val="24"/>
          <w:szCs w:val="24"/>
          <w:lang w:eastAsia="en-US"/>
        </w:rPr>
      </w:pPr>
      <w:r>
        <w:rPr>
          <w:rFonts w:ascii="Times New Roman" w:hAnsi="Times New Roman"/>
          <w:sz w:val="24"/>
          <w:szCs w:val="24"/>
          <w:lang w:eastAsia="en-US"/>
        </w:rPr>
        <w:t>Veiklos rizikos:</w:t>
      </w:r>
    </w:p>
    <w:p w14:paraId="006D2CC9" w14:textId="645C7D1F" w:rsidR="00BB6607" w:rsidRDefault="00BB6607" w:rsidP="00C578B9">
      <w:pPr>
        <w:pStyle w:val="Sraopastraipa"/>
        <w:numPr>
          <w:ilvl w:val="0"/>
          <w:numId w:val="40"/>
        </w:numPr>
        <w:tabs>
          <w:tab w:val="left" w:pos="0"/>
        </w:tabs>
        <w:spacing w:after="0"/>
        <w:ind w:left="0" w:firstLine="709"/>
        <w:jc w:val="both"/>
        <w:rPr>
          <w:rFonts w:ascii="Times New Roman" w:hAnsi="Times New Roman"/>
          <w:sz w:val="24"/>
          <w:szCs w:val="24"/>
          <w:lang w:eastAsia="en-US"/>
        </w:rPr>
      </w:pPr>
      <w:r>
        <w:rPr>
          <w:rFonts w:ascii="Times New Roman" w:hAnsi="Times New Roman"/>
          <w:sz w:val="24"/>
          <w:szCs w:val="24"/>
          <w:lang w:eastAsia="en-US"/>
        </w:rPr>
        <w:t xml:space="preserve">Sėkmingam UTA įgyvendinimo pasiruošimui gali trūkti praktikos, parengtų vadovėlių (turima informacija, kad III klasėms dar nebus parengti vadovėliai) </w:t>
      </w:r>
      <w:r w:rsidR="002F4B25">
        <w:rPr>
          <w:rFonts w:ascii="Times New Roman" w:hAnsi="Times New Roman"/>
          <w:sz w:val="24"/>
          <w:szCs w:val="24"/>
          <w:lang w:eastAsia="en-US"/>
        </w:rPr>
        <w:t>bei skaitmeninio turinio mokytojui ir mokiniams, laiko susipažinti su šiuo m</w:t>
      </w:r>
      <w:r w:rsidR="00971219">
        <w:rPr>
          <w:rFonts w:ascii="Times New Roman" w:hAnsi="Times New Roman"/>
          <w:sz w:val="24"/>
          <w:szCs w:val="24"/>
          <w:lang w:eastAsia="en-US"/>
        </w:rPr>
        <w:t>etu dar nepatvirtinta atnaujinto</w:t>
      </w:r>
      <w:r w:rsidR="002F4B25">
        <w:rPr>
          <w:rFonts w:ascii="Times New Roman" w:hAnsi="Times New Roman"/>
          <w:sz w:val="24"/>
          <w:szCs w:val="24"/>
          <w:lang w:eastAsia="en-US"/>
        </w:rPr>
        <w:t xml:space="preserve"> ugdymo turinio programa (fizik</w:t>
      </w:r>
      <w:r w:rsidR="00971219">
        <w:rPr>
          <w:rFonts w:ascii="Times New Roman" w:hAnsi="Times New Roman"/>
          <w:sz w:val="24"/>
          <w:szCs w:val="24"/>
          <w:lang w:eastAsia="en-US"/>
        </w:rPr>
        <w:t>os dar svarstoma); gali trū</w:t>
      </w:r>
      <w:r w:rsidR="002F4B25">
        <w:rPr>
          <w:rFonts w:ascii="Times New Roman" w:hAnsi="Times New Roman"/>
          <w:sz w:val="24"/>
          <w:szCs w:val="24"/>
          <w:lang w:eastAsia="en-US"/>
        </w:rPr>
        <w:t xml:space="preserve">kti mokymo ir skaitmeniniam ugdymui skirtų lėšų, todėl </w:t>
      </w:r>
      <w:proofErr w:type="spellStart"/>
      <w:r w:rsidR="002F4B25">
        <w:rPr>
          <w:rFonts w:ascii="Times New Roman" w:hAnsi="Times New Roman"/>
          <w:sz w:val="24"/>
          <w:szCs w:val="24"/>
          <w:lang w:eastAsia="en-US"/>
        </w:rPr>
        <w:t>Eduka</w:t>
      </w:r>
      <w:proofErr w:type="spellEnd"/>
      <w:r w:rsidR="002F4B25">
        <w:rPr>
          <w:rFonts w:ascii="Times New Roman" w:hAnsi="Times New Roman"/>
          <w:sz w:val="24"/>
          <w:szCs w:val="24"/>
          <w:lang w:eastAsia="en-US"/>
        </w:rPr>
        <w:t xml:space="preserve"> klasė</w:t>
      </w:r>
      <w:r w:rsidR="00C578B9">
        <w:rPr>
          <w:rFonts w:ascii="Times New Roman" w:hAnsi="Times New Roman"/>
          <w:sz w:val="24"/>
          <w:szCs w:val="24"/>
          <w:lang w:eastAsia="en-US"/>
        </w:rPr>
        <w:t>s</w:t>
      </w:r>
      <w:r w:rsidR="002F4B25">
        <w:rPr>
          <w:rFonts w:ascii="Times New Roman" w:hAnsi="Times New Roman"/>
          <w:sz w:val="24"/>
          <w:szCs w:val="24"/>
          <w:lang w:eastAsia="en-US"/>
        </w:rPr>
        <w:t xml:space="preserve"> licencijas galima bus pirkti tik pagal atnaujintą turinį dirbančioms klasėms (I ir III klasėms), o ne visoms.</w:t>
      </w:r>
    </w:p>
    <w:p w14:paraId="0B7D3A9A" w14:textId="457CE8C2" w:rsidR="002F4B25" w:rsidRDefault="002F4B25" w:rsidP="00C578B9">
      <w:pPr>
        <w:pStyle w:val="Sraopastraipa"/>
        <w:numPr>
          <w:ilvl w:val="0"/>
          <w:numId w:val="40"/>
        </w:numPr>
        <w:tabs>
          <w:tab w:val="left" w:pos="0"/>
        </w:tabs>
        <w:spacing w:after="0"/>
        <w:ind w:left="0" w:firstLine="709"/>
        <w:jc w:val="both"/>
        <w:rPr>
          <w:rFonts w:ascii="Times New Roman" w:hAnsi="Times New Roman"/>
          <w:sz w:val="24"/>
          <w:szCs w:val="24"/>
          <w:lang w:eastAsia="en-US"/>
        </w:rPr>
      </w:pPr>
      <w:r>
        <w:rPr>
          <w:rFonts w:ascii="Times New Roman" w:hAnsi="Times New Roman"/>
          <w:sz w:val="24"/>
          <w:szCs w:val="24"/>
          <w:lang w:eastAsia="en-US"/>
        </w:rPr>
        <w:t>Sėkmingam dalyvavimui „Tūkstantmečio mokyklų“ programoje gali trukdyti mokytojų integruoto ugdymo patirties stoka, padidėjęs mokytojų darbo krūvis, pagalbos mokiniui specialistų trūkumas.</w:t>
      </w:r>
    </w:p>
    <w:p w14:paraId="63FA3B22" w14:textId="77777777" w:rsidR="002F4B25" w:rsidRPr="00F953E4" w:rsidRDefault="002F4B25" w:rsidP="00C578B9">
      <w:pPr>
        <w:pStyle w:val="Sraopastraipa"/>
        <w:tabs>
          <w:tab w:val="left" w:pos="0"/>
        </w:tabs>
        <w:spacing w:after="0"/>
        <w:ind w:left="709"/>
        <w:jc w:val="both"/>
        <w:rPr>
          <w:rFonts w:ascii="Times New Roman" w:hAnsi="Times New Roman"/>
          <w:sz w:val="24"/>
          <w:szCs w:val="24"/>
          <w:lang w:eastAsia="en-US"/>
        </w:rPr>
      </w:pPr>
    </w:p>
    <w:p w14:paraId="6C78E689" w14:textId="77777777" w:rsidR="00A22B39" w:rsidRPr="00FE5FE3" w:rsidRDefault="00A22B39" w:rsidP="00A22B39">
      <w:pPr>
        <w:pStyle w:val="Sraopastraipa"/>
        <w:tabs>
          <w:tab w:val="left" w:pos="0"/>
        </w:tabs>
        <w:spacing w:after="0" w:line="360" w:lineRule="auto"/>
        <w:ind w:left="698" w:hanging="698"/>
        <w:jc w:val="both"/>
        <w:rPr>
          <w:rFonts w:ascii="Times New Roman" w:hAnsi="Times New Roman"/>
          <w:color w:val="000000"/>
          <w:sz w:val="24"/>
          <w:szCs w:val="24"/>
          <w:lang w:eastAsia="en-US"/>
        </w:rPr>
      </w:pPr>
      <w:r w:rsidRPr="00FE5FE3">
        <w:rPr>
          <w:rFonts w:ascii="Times New Roman" w:hAnsi="Times New Roman"/>
          <w:sz w:val="24"/>
          <w:szCs w:val="24"/>
          <w:lang w:eastAsia="en-US"/>
        </w:rPr>
        <w:t>Direktorė</w:t>
      </w:r>
      <w:r w:rsidRPr="00FE5FE3">
        <w:rPr>
          <w:rFonts w:ascii="Times New Roman" w:hAnsi="Times New Roman"/>
          <w:sz w:val="24"/>
          <w:szCs w:val="24"/>
          <w:lang w:eastAsia="en-US"/>
        </w:rPr>
        <w:tab/>
      </w:r>
      <w:r w:rsidRPr="00FE5FE3">
        <w:rPr>
          <w:rFonts w:ascii="Times New Roman" w:hAnsi="Times New Roman"/>
          <w:sz w:val="24"/>
          <w:szCs w:val="24"/>
          <w:lang w:eastAsia="en-US"/>
        </w:rPr>
        <w:tab/>
      </w:r>
      <w:r>
        <w:rPr>
          <w:rFonts w:ascii="Times New Roman" w:hAnsi="Times New Roman"/>
          <w:sz w:val="24"/>
          <w:szCs w:val="24"/>
          <w:lang w:eastAsia="en-US"/>
        </w:rPr>
        <w:tab/>
      </w:r>
      <w:r>
        <w:rPr>
          <w:rFonts w:ascii="Times New Roman" w:hAnsi="Times New Roman"/>
          <w:sz w:val="24"/>
          <w:szCs w:val="24"/>
          <w:lang w:eastAsia="en-US"/>
        </w:rPr>
        <w:tab/>
      </w:r>
      <w:r>
        <w:rPr>
          <w:rFonts w:ascii="Times New Roman" w:hAnsi="Times New Roman"/>
          <w:sz w:val="24"/>
          <w:szCs w:val="24"/>
          <w:lang w:eastAsia="en-US"/>
        </w:rPr>
        <w:tab/>
      </w:r>
      <w:r>
        <w:rPr>
          <w:rFonts w:ascii="Times New Roman" w:hAnsi="Times New Roman"/>
          <w:sz w:val="24"/>
          <w:szCs w:val="24"/>
          <w:lang w:eastAsia="en-US"/>
        </w:rPr>
        <w:tab/>
      </w:r>
      <w:r w:rsidRPr="00FE5FE3">
        <w:rPr>
          <w:rFonts w:ascii="Times New Roman" w:hAnsi="Times New Roman"/>
          <w:sz w:val="24"/>
          <w:szCs w:val="24"/>
          <w:lang w:eastAsia="en-US"/>
        </w:rPr>
        <w:t xml:space="preserve">Regina </w:t>
      </w:r>
      <w:proofErr w:type="spellStart"/>
      <w:r w:rsidRPr="00FE5FE3">
        <w:rPr>
          <w:rFonts w:ascii="Times New Roman" w:hAnsi="Times New Roman"/>
          <w:sz w:val="24"/>
          <w:szCs w:val="24"/>
          <w:lang w:eastAsia="en-US"/>
        </w:rPr>
        <w:t>Drūsienė</w:t>
      </w:r>
      <w:proofErr w:type="spellEnd"/>
    </w:p>
    <w:p w14:paraId="75310C01" w14:textId="77777777" w:rsidR="00A22B39" w:rsidRPr="00772AAA" w:rsidRDefault="00A22B39" w:rsidP="00A22B39">
      <w:pPr>
        <w:tabs>
          <w:tab w:val="left" w:pos="0"/>
          <w:tab w:val="left" w:pos="6900"/>
        </w:tabs>
        <w:spacing w:line="240" w:lineRule="auto"/>
        <w:contextualSpacing/>
        <w:rPr>
          <w:rFonts w:ascii="Times New Roman" w:hAnsi="Times New Roman"/>
          <w:sz w:val="24"/>
          <w:szCs w:val="24"/>
          <w:lang w:eastAsia="en-US"/>
        </w:rPr>
      </w:pPr>
    </w:p>
    <w:p w14:paraId="75A6747A" w14:textId="77777777" w:rsidR="00A22B39" w:rsidRPr="002A18AC" w:rsidRDefault="00A22B39" w:rsidP="00A22B39">
      <w:pPr>
        <w:tabs>
          <w:tab w:val="left" w:pos="709"/>
        </w:tabs>
        <w:spacing w:after="0" w:line="240" w:lineRule="auto"/>
        <w:rPr>
          <w:rFonts w:ascii="Times New Roman" w:hAnsi="Times New Roman"/>
          <w:sz w:val="24"/>
          <w:szCs w:val="24"/>
        </w:rPr>
      </w:pPr>
      <w:r w:rsidRPr="002A18AC">
        <w:rPr>
          <w:rFonts w:ascii="Times New Roman" w:hAnsi="Times New Roman"/>
          <w:sz w:val="24"/>
          <w:szCs w:val="24"/>
        </w:rPr>
        <w:t>PRITARTA</w:t>
      </w:r>
    </w:p>
    <w:p w14:paraId="0DCF5EBD" w14:textId="77777777" w:rsidR="00A22B39" w:rsidRPr="002A18AC" w:rsidRDefault="00A22B39" w:rsidP="00A22B39">
      <w:pPr>
        <w:spacing w:after="0" w:line="240" w:lineRule="auto"/>
        <w:rPr>
          <w:rFonts w:ascii="Times New Roman" w:hAnsi="Times New Roman"/>
          <w:sz w:val="24"/>
          <w:szCs w:val="24"/>
        </w:rPr>
      </w:pPr>
      <w:r w:rsidRPr="002A18AC">
        <w:rPr>
          <w:rFonts w:ascii="Times New Roman" w:hAnsi="Times New Roman"/>
          <w:sz w:val="24"/>
          <w:szCs w:val="24"/>
        </w:rPr>
        <w:t>Anykščių Jono Biliūno gimnazijos</w:t>
      </w:r>
    </w:p>
    <w:p w14:paraId="67723A38" w14:textId="77777777" w:rsidR="00A22B39" w:rsidRPr="002A18AC" w:rsidRDefault="00A22B39" w:rsidP="00A22B39">
      <w:pPr>
        <w:spacing w:after="0" w:line="240" w:lineRule="auto"/>
        <w:rPr>
          <w:rFonts w:ascii="Times New Roman" w:hAnsi="Times New Roman"/>
          <w:sz w:val="24"/>
          <w:szCs w:val="24"/>
        </w:rPr>
      </w:pPr>
      <w:r w:rsidRPr="002A18AC">
        <w:rPr>
          <w:rFonts w:ascii="Times New Roman" w:hAnsi="Times New Roman"/>
          <w:sz w:val="24"/>
          <w:szCs w:val="24"/>
        </w:rPr>
        <w:t>tarybos 2023 m. vasario 3 d.</w:t>
      </w:r>
    </w:p>
    <w:p w14:paraId="24307413" w14:textId="77777777" w:rsidR="00A22B39" w:rsidRPr="002A18AC" w:rsidRDefault="00A22B39" w:rsidP="00A22B39">
      <w:pPr>
        <w:spacing w:after="0" w:line="240" w:lineRule="auto"/>
        <w:rPr>
          <w:rFonts w:ascii="Times New Roman" w:hAnsi="Times New Roman"/>
          <w:sz w:val="24"/>
          <w:szCs w:val="24"/>
        </w:rPr>
      </w:pPr>
      <w:r w:rsidRPr="002A18AC">
        <w:rPr>
          <w:rFonts w:ascii="Times New Roman" w:hAnsi="Times New Roman"/>
          <w:sz w:val="24"/>
          <w:szCs w:val="24"/>
        </w:rPr>
        <w:t>posėdžio protokoliniu nutarimu</w:t>
      </w:r>
    </w:p>
    <w:p w14:paraId="71E1CECC" w14:textId="77777777" w:rsidR="00A22B39" w:rsidRPr="00F061C2" w:rsidRDefault="00A22B39" w:rsidP="00A22B39">
      <w:pPr>
        <w:spacing w:after="0" w:line="240" w:lineRule="auto"/>
        <w:rPr>
          <w:rFonts w:ascii="Times New Roman" w:hAnsi="Times New Roman"/>
          <w:sz w:val="24"/>
          <w:szCs w:val="24"/>
        </w:rPr>
      </w:pPr>
      <w:r w:rsidRPr="002A18AC">
        <w:rPr>
          <w:rFonts w:ascii="Times New Roman" w:hAnsi="Times New Roman"/>
          <w:sz w:val="24"/>
          <w:szCs w:val="24"/>
        </w:rPr>
        <w:t>(protokolo Nr. B-1</w:t>
      </w:r>
      <w:r w:rsidRPr="00F061C2">
        <w:rPr>
          <w:rFonts w:ascii="Times New Roman" w:hAnsi="Times New Roman"/>
          <w:sz w:val="24"/>
          <w:szCs w:val="24"/>
        </w:rPr>
        <w:t xml:space="preserve">) </w:t>
      </w:r>
    </w:p>
    <w:p w14:paraId="7EC75666" w14:textId="77777777" w:rsidR="00A22B39" w:rsidRPr="00E44C34" w:rsidRDefault="00A22B39" w:rsidP="00A22B39">
      <w:pPr>
        <w:pStyle w:val="Betarp"/>
        <w:rPr>
          <w:rFonts w:ascii="Times New Roman" w:hAnsi="Times New Roman"/>
          <w:sz w:val="24"/>
          <w:szCs w:val="24"/>
          <w:lang w:val="lt-LT"/>
        </w:rPr>
      </w:pPr>
    </w:p>
    <w:p w14:paraId="404A95A5" w14:textId="77777777" w:rsidR="00A22B39" w:rsidRPr="00772AAA" w:rsidRDefault="00A22B39" w:rsidP="00421E5B">
      <w:pPr>
        <w:spacing w:after="0" w:line="240" w:lineRule="auto"/>
        <w:jc w:val="center"/>
        <w:rPr>
          <w:rFonts w:ascii="Times New Roman" w:hAnsi="Times New Roman"/>
          <w:b/>
          <w:sz w:val="24"/>
          <w:szCs w:val="24"/>
        </w:rPr>
      </w:pPr>
    </w:p>
    <w:p w14:paraId="4B38F37D" w14:textId="77777777" w:rsidR="00C578B9" w:rsidRDefault="00C578B9" w:rsidP="00396529">
      <w:pPr>
        <w:widowControl w:val="0"/>
        <w:overflowPunct w:val="0"/>
        <w:autoSpaceDE w:val="0"/>
        <w:autoSpaceDN w:val="0"/>
        <w:adjustRightInd w:val="0"/>
        <w:spacing w:after="0" w:line="240" w:lineRule="auto"/>
        <w:jc w:val="center"/>
        <w:rPr>
          <w:rFonts w:ascii="Times New Roman" w:hAnsi="Times New Roman"/>
          <w:b/>
          <w:sz w:val="24"/>
          <w:szCs w:val="24"/>
        </w:rPr>
      </w:pPr>
    </w:p>
    <w:p w14:paraId="62E1EB75" w14:textId="77777777" w:rsidR="00C578B9" w:rsidRDefault="00C578B9" w:rsidP="00396529">
      <w:pPr>
        <w:widowControl w:val="0"/>
        <w:overflowPunct w:val="0"/>
        <w:autoSpaceDE w:val="0"/>
        <w:autoSpaceDN w:val="0"/>
        <w:adjustRightInd w:val="0"/>
        <w:spacing w:after="0" w:line="240" w:lineRule="auto"/>
        <w:jc w:val="center"/>
        <w:rPr>
          <w:rFonts w:ascii="Times New Roman" w:hAnsi="Times New Roman"/>
          <w:b/>
          <w:sz w:val="24"/>
          <w:szCs w:val="24"/>
        </w:rPr>
      </w:pPr>
    </w:p>
    <w:p w14:paraId="1012DAAC" w14:textId="77777777" w:rsidR="00C578B9" w:rsidRDefault="00C578B9" w:rsidP="00396529">
      <w:pPr>
        <w:widowControl w:val="0"/>
        <w:overflowPunct w:val="0"/>
        <w:autoSpaceDE w:val="0"/>
        <w:autoSpaceDN w:val="0"/>
        <w:adjustRightInd w:val="0"/>
        <w:spacing w:after="0" w:line="240" w:lineRule="auto"/>
        <w:jc w:val="center"/>
        <w:rPr>
          <w:rFonts w:ascii="Times New Roman" w:hAnsi="Times New Roman"/>
          <w:b/>
          <w:sz w:val="24"/>
          <w:szCs w:val="24"/>
        </w:rPr>
      </w:pPr>
    </w:p>
    <w:p w14:paraId="3E5BB2EE" w14:textId="77777777" w:rsidR="00C578B9" w:rsidRDefault="00C578B9" w:rsidP="00396529">
      <w:pPr>
        <w:widowControl w:val="0"/>
        <w:overflowPunct w:val="0"/>
        <w:autoSpaceDE w:val="0"/>
        <w:autoSpaceDN w:val="0"/>
        <w:adjustRightInd w:val="0"/>
        <w:spacing w:after="0" w:line="240" w:lineRule="auto"/>
        <w:jc w:val="center"/>
        <w:rPr>
          <w:rFonts w:ascii="Times New Roman" w:hAnsi="Times New Roman"/>
          <w:b/>
          <w:sz w:val="24"/>
          <w:szCs w:val="24"/>
        </w:rPr>
      </w:pPr>
    </w:p>
    <w:p w14:paraId="113DDD49" w14:textId="77777777" w:rsidR="00396529" w:rsidRPr="00396529" w:rsidRDefault="00396529" w:rsidP="00396529">
      <w:pPr>
        <w:widowControl w:val="0"/>
        <w:overflowPunct w:val="0"/>
        <w:autoSpaceDE w:val="0"/>
        <w:autoSpaceDN w:val="0"/>
        <w:adjustRightInd w:val="0"/>
        <w:spacing w:after="0" w:line="240" w:lineRule="auto"/>
        <w:jc w:val="center"/>
        <w:rPr>
          <w:rFonts w:ascii="Times New Roman" w:hAnsi="Times New Roman"/>
          <w:b/>
          <w:sz w:val="24"/>
          <w:szCs w:val="24"/>
        </w:rPr>
      </w:pPr>
      <w:r w:rsidRPr="00396529">
        <w:rPr>
          <w:rFonts w:ascii="Times New Roman" w:hAnsi="Times New Roman"/>
          <w:b/>
          <w:sz w:val="24"/>
          <w:szCs w:val="24"/>
        </w:rPr>
        <w:t>SAVIVALDYBĖS TARYBOS SPRENDIMO „</w:t>
      </w:r>
      <w:r w:rsidRPr="00396529">
        <w:rPr>
          <w:rFonts w:ascii="Times New Roman" w:hAnsi="Times New Roman"/>
          <w:sz w:val="24"/>
          <w:szCs w:val="24"/>
        </w:rPr>
        <w:fldChar w:fldCharType="begin"/>
      </w:r>
      <w:r w:rsidRPr="00396529">
        <w:rPr>
          <w:rFonts w:ascii="Times New Roman" w:hAnsi="Times New Roman"/>
          <w:sz w:val="24"/>
          <w:szCs w:val="24"/>
        </w:rPr>
        <w:instrText xml:space="preserve"> FILLIN "Pavadinimas" \* MERGEFORMAT </w:instrText>
      </w:r>
      <w:r w:rsidRPr="00396529">
        <w:rPr>
          <w:rFonts w:ascii="Times New Roman" w:hAnsi="Times New Roman"/>
          <w:sz w:val="24"/>
          <w:szCs w:val="24"/>
        </w:rPr>
        <w:fldChar w:fldCharType="separate"/>
      </w:r>
      <w:r w:rsidRPr="00396529">
        <w:rPr>
          <w:rFonts w:ascii="Times New Roman" w:hAnsi="Times New Roman"/>
          <w:b/>
          <w:caps/>
          <w:sz w:val="24"/>
          <w:szCs w:val="24"/>
        </w:rPr>
        <w:t xml:space="preserve">DĖl </w:t>
      </w:r>
      <w:r w:rsidRPr="00396529">
        <w:rPr>
          <w:rFonts w:ascii="Times New Roman" w:hAnsi="Times New Roman"/>
          <w:b/>
          <w:caps/>
          <w:sz w:val="24"/>
          <w:szCs w:val="24"/>
        </w:rPr>
        <w:fldChar w:fldCharType="end"/>
      </w:r>
      <w:r w:rsidRPr="00396529">
        <w:rPr>
          <w:rFonts w:ascii="Times New Roman" w:hAnsi="Times New Roman"/>
          <w:b/>
          <w:caps/>
          <w:sz w:val="24"/>
          <w:szCs w:val="24"/>
        </w:rPr>
        <w:t xml:space="preserve">PRITARIMO ANYKŠČIŲ </w:t>
      </w:r>
      <w:r>
        <w:rPr>
          <w:rFonts w:ascii="Times New Roman" w:hAnsi="Times New Roman"/>
          <w:b/>
          <w:caps/>
          <w:sz w:val="24"/>
          <w:szCs w:val="24"/>
        </w:rPr>
        <w:t>JONO</w:t>
      </w:r>
      <w:r w:rsidRPr="00396529">
        <w:rPr>
          <w:rFonts w:ascii="Times New Roman" w:hAnsi="Times New Roman"/>
          <w:b/>
          <w:caps/>
          <w:sz w:val="24"/>
          <w:szCs w:val="24"/>
        </w:rPr>
        <w:t xml:space="preserve"> </w:t>
      </w:r>
      <w:r>
        <w:rPr>
          <w:rFonts w:ascii="Times New Roman" w:hAnsi="Times New Roman"/>
          <w:b/>
          <w:caps/>
          <w:sz w:val="24"/>
          <w:szCs w:val="24"/>
        </w:rPr>
        <w:t>Biliūno</w:t>
      </w:r>
      <w:r w:rsidRPr="00396529">
        <w:rPr>
          <w:rFonts w:ascii="Times New Roman" w:hAnsi="Times New Roman"/>
          <w:b/>
          <w:caps/>
          <w:sz w:val="24"/>
          <w:szCs w:val="24"/>
        </w:rPr>
        <w:t xml:space="preserve"> GIMNAZIJOS 202</w:t>
      </w:r>
      <w:r w:rsidR="00A22B39">
        <w:rPr>
          <w:rFonts w:ascii="Times New Roman" w:hAnsi="Times New Roman"/>
          <w:b/>
          <w:caps/>
          <w:sz w:val="24"/>
          <w:szCs w:val="24"/>
        </w:rPr>
        <w:t>2</w:t>
      </w:r>
      <w:r w:rsidRPr="00396529">
        <w:rPr>
          <w:rFonts w:ascii="Times New Roman" w:hAnsi="Times New Roman"/>
          <w:b/>
          <w:caps/>
          <w:sz w:val="24"/>
          <w:szCs w:val="24"/>
        </w:rPr>
        <w:t xml:space="preserve"> METŲ VEIKLOS ATASKAITAI</w:t>
      </w:r>
      <w:r w:rsidRPr="00396529">
        <w:rPr>
          <w:rFonts w:ascii="Times New Roman" w:hAnsi="Times New Roman"/>
          <w:b/>
          <w:sz w:val="24"/>
          <w:szCs w:val="24"/>
        </w:rPr>
        <w:t>“</w:t>
      </w:r>
    </w:p>
    <w:p w14:paraId="0D5EEF19" w14:textId="77777777" w:rsidR="00396529" w:rsidRPr="00396529" w:rsidRDefault="00396529" w:rsidP="00396529">
      <w:pPr>
        <w:widowControl w:val="0"/>
        <w:autoSpaceDE w:val="0"/>
        <w:autoSpaceDN w:val="0"/>
        <w:adjustRightInd w:val="0"/>
        <w:spacing w:after="0" w:line="240" w:lineRule="auto"/>
        <w:ind w:firstLine="720"/>
        <w:jc w:val="center"/>
        <w:rPr>
          <w:rFonts w:ascii="Times New Roman" w:hAnsi="Times New Roman"/>
          <w:b/>
          <w:sz w:val="24"/>
          <w:szCs w:val="24"/>
        </w:rPr>
      </w:pPr>
      <w:r w:rsidRPr="00396529">
        <w:rPr>
          <w:rFonts w:ascii="Times New Roman" w:hAnsi="Times New Roman"/>
          <w:b/>
          <w:sz w:val="24"/>
          <w:szCs w:val="24"/>
        </w:rPr>
        <w:t xml:space="preserve">PROJEKTO </w:t>
      </w:r>
    </w:p>
    <w:p w14:paraId="0E0740B1" w14:textId="77777777" w:rsidR="00396529" w:rsidRPr="00396529" w:rsidRDefault="00396529" w:rsidP="00277FFD">
      <w:pPr>
        <w:widowControl w:val="0"/>
        <w:autoSpaceDE w:val="0"/>
        <w:autoSpaceDN w:val="0"/>
        <w:adjustRightInd w:val="0"/>
        <w:spacing w:after="0" w:line="240" w:lineRule="auto"/>
        <w:ind w:firstLine="4111"/>
        <w:rPr>
          <w:rFonts w:ascii="Times New Roman" w:hAnsi="Times New Roman"/>
          <w:b/>
          <w:sz w:val="24"/>
          <w:szCs w:val="24"/>
        </w:rPr>
      </w:pPr>
      <w:r w:rsidRPr="00396529">
        <w:rPr>
          <w:rFonts w:ascii="Times New Roman" w:hAnsi="Times New Roman"/>
          <w:b/>
          <w:sz w:val="24"/>
          <w:szCs w:val="24"/>
        </w:rPr>
        <w:t>AIŠKINAMASIS RAŠTAS</w:t>
      </w:r>
    </w:p>
    <w:p w14:paraId="47497907" w14:textId="77777777" w:rsidR="00396529" w:rsidRPr="00396529" w:rsidRDefault="00396529" w:rsidP="00396529">
      <w:pPr>
        <w:widowControl w:val="0"/>
        <w:autoSpaceDE w:val="0"/>
        <w:autoSpaceDN w:val="0"/>
        <w:adjustRightInd w:val="0"/>
        <w:spacing w:after="0" w:line="240" w:lineRule="auto"/>
        <w:ind w:firstLine="720"/>
        <w:jc w:val="both"/>
        <w:rPr>
          <w:rFonts w:ascii="Times New Roman" w:hAnsi="Times New Roman"/>
          <w:b/>
          <w:sz w:val="24"/>
          <w:szCs w:val="24"/>
        </w:rPr>
      </w:pPr>
    </w:p>
    <w:p w14:paraId="68B4DA42" w14:textId="77777777" w:rsidR="00396529" w:rsidRPr="00396529" w:rsidRDefault="00396529" w:rsidP="00396529">
      <w:pPr>
        <w:widowControl w:val="0"/>
        <w:tabs>
          <w:tab w:val="left" w:pos="993"/>
        </w:tabs>
        <w:autoSpaceDE w:val="0"/>
        <w:autoSpaceDN w:val="0"/>
        <w:adjustRightInd w:val="0"/>
        <w:spacing w:after="0" w:line="240" w:lineRule="auto"/>
        <w:jc w:val="both"/>
        <w:rPr>
          <w:rFonts w:ascii="Times New Roman" w:hAnsi="Times New Roman"/>
          <w:b/>
          <w:sz w:val="24"/>
          <w:szCs w:val="24"/>
        </w:rPr>
      </w:pPr>
      <w:r w:rsidRPr="00396529">
        <w:rPr>
          <w:rFonts w:ascii="Times New Roman" w:hAnsi="Times New Roman"/>
          <w:b/>
          <w:sz w:val="20"/>
          <w:szCs w:val="24"/>
        </w:rPr>
        <w:tab/>
      </w:r>
      <w:r w:rsidRPr="00396529">
        <w:rPr>
          <w:rFonts w:ascii="Times New Roman" w:hAnsi="Times New Roman"/>
          <w:b/>
          <w:sz w:val="24"/>
          <w:szCs w:val="24"/>
        </w:rPr>
        <w:t>1. Sprendimo projekto tikslai ir uždaviniai</w:t>
      </w:r>
    </w:p>
    <w:p w14:paraId="7D25F236" w14:textId="1DA6BC0F" w:rsidR="00396529" w:rsidRPr="00396529" w:rsidRDefault="00396529" w:rsidP="00396529">
      <w:pPr>
        <w:widowControl w:val="0"/>
        <w:overflowPunct w:val="0"/>
        <w:autoSpaceDE w:val="0"/>
        <w:autoSpaceDN w:val="0"/>
        <w:adjustRightInd w:val="0"/>
        <w:spacing w:after="0" w:line="240" w:lineRule="auto"/>
        <w:ind w:firstLine="720"/>
        <w:jc w:val="both"/>
        <w:rPr>
          <w:rFonts w:ascii="Times New Roman" w:hAnsi="Times New Roman"/>
          <w:b/>
          <w:sz w:val="24"/>
          <w:szCs w:val="24"/>
        </w:rPr>
      </w:pPr>
      <w:r w:rsidRPr="00396529">
        <w:rPr>
          <w:rFonts w:ascii="Times New Roman" w:hAnsi="Times New Roman"/>
          <w:sz w:val="24"/>
          <w:szCs w:val="24"/>
        </w:rPr>
        <w:tab/>
      </w:r>
      <w:r w:rsidRPr="00396529">
        <w:rPr>
          <w:rFonts w:ascii="Times New Roman" w:hAnsi="Times New Roman"/>
          <w:bCs/>
          <w:sz w:val="24"/>
          <w:szCs w:val="24"/>
        </w:rPr>
        <w:t>Švietimo įstaigos vadovas analizuoja švietimo įstaigos veiklos ir valdymo išteklių būklę ir atsako už įstaigos veiklos rezultatus. Pagal Lietuvos Respublikos vietos savivaldos įstatymo 16 straipsnio 2 dalies 19 punktą</w:t>
      </w:r>
      <w:r w:rsidR="00AB2296">
        <w:rPr>
          <w:rFonts w:ascii="Times New Roman" w:hAnsi="Times New Roman"/>
          <w:bCs/>
          <w:sz w:val="24"/>
          <w:szCs w:val="24"/>
        </w:rPr>
        <w:t xml:space="preserve"> </w:t>
      </w:r>
      <w:r w:rsidR="00AB2296" w:rsidRPr="00F459C5">
        <w:rPr>
          <w:rFonts w:ascii="Times New Roman" w:hAnsi="Times New Roman"/>
          <w:sz w:val="24"/>
          <w:szCs w:val="24"/>
          <w:lang w:eastAsia="en-US"/>
        </w:rPr>
        <w:t>(redakcija, galiojusi iki 2023-01-01)</w:t>
      </w:r>
      <w:r w:rsidR="00AB2296">
        <w:rPr>
          <w:rFonts w:ascii="Times New Roman" w:hAnsi="Times New Roman"/>
          <w:bCs/>
          <w:sz w:val="24"/>
          <w:szCs w:val="24"/>
        </w:rPr>
        <w:t xml:space="preserve"> </w:t>
      </w:r>
      <w:r w:rsidRPr="00396529">
        <w:rPr>
          <w:rFonts w:ascii="Times New Roman" w:hAnsi="Times New Roman"/>
          <w:bCs/>
          <w:sz w:val="24"/>
          <w:szCs w:val="24"/>
        </w:rPr>
        <w:t xml:space="preserve">, kuriame numatyta, jog </w:t>
      </w:r>
      <w:r w:rsidRPr="00396529">
        <w:rPr>
          <w:rFonts w:ascii="Times New Roman" w:hAnsi="Times New Roman"/>
          <w:color w:val="000000"/>
          <w:sz w:val="24"/>
          <w:szCs w:val="24"/>
          <w:shd w:val="clear" w:color="auto" w:fill="FFFFFF"/>
        </w:rPr>
        <w:t>biudžetinių ir viešųjų įstaigų (kurių savininkė yra savivaldybė), savivaldybės valdomų</w:t>
      </w:r>
      <w:r w:rsidRPr="00396529">
        <w:rPr>
          <w:rFonts w:ascii="Times New Roman" w:hAnsi="Times New Roman"/>
          <w:b/>
          <w:bCs/>
          <w:color w:val="000000"/>
          <w:sz w:val="24"/>
          <w:szCs w:val="24"/>
          <w:shd w:val="clear" w:color="auto" w:fill="FFFFFF"/>
        </w:rPr>
        <w:t> </w:t>
      </w:r>
      <w:r w:rsidRPr="00396529">
        <w:rPr>
          <w:rFonts w:ascii="Times New Roman" w:hAnsi="Times New Roman"/>
          <w:color w:val="000000"/>
          <w:sz w:val="24"/>
          <w:szCs w:val="24"/>
          <w:shd w:val="clear" w:color="auto" w:fill="FFFFFF"/>
        </w:rPr>
        <w:t>įmonių ir organizacijų metinių veiklos</w:t>
      </w:r>
      <w:r w:rsidRPr="00396529">
        <w:rPr>
          <w:rFonts w:ascii="Times New Roman" w:hAnsi="Times New Roman"/>
          <w:b/>
          <w:bCs/>
          <w:color w:val="000000"/>
          <w:sz w:val="24"/>
          <w:szCs w:val="24"/>
          <w:shd w:val="clear" w:color="auto" w:fill="FFFFFF"/>
        </w:rPr>
        <w:t> </w:t>
      </w:r>
      <w:r w:rsidRPr="00396529">
        <w:rPr>
          <w:rFonts w:ascii="Times New Roman" w:hAnsi="Times New Roman"/>
          <w:color w:val="000000"/>
          <w:sz w:val="24"/>
          <w:szCs w:val="24"/>
          <w:shd w:val="clear" w:color="auto" w:fill="FFFFFF"/>
        </w:rPr>
        <w:t>ataskaitų (švietimo įstaigų metinės veiklos ataskaitos yra švietimo įstaigos vadovų metų veiklos ataskaitų dalis ir yra rengiamos Lietuvos Respublikos švietimo įstatyme nustatyta tvarka) ir atsakymų į savivaldybės tarybos narių paklausimus išklausymas reglamento nustatyta tvarka, sprendimų dėl šių ataskaitų ir atsakymų priėmimas šio įstatymo 13 straipsnio 5, 6, 8 ir 9 dalyse nustatyta tvarka rengiant, pateikiant sprendimų projektus ir dėl jų balsuojant,</w:t>
      </w:r>
      <w:r w:rsidRPr="00396529">
        <w:rPr>
          <w:rFonts w:ascii="Times New Roman" w:hAnsi="Times New Roman"/>
          <w:bCs/>
          <w:sz w:val="24"/>
          <w:szCs w:val="24"/>
        </w:rPr>
        <w:t xml:space="preserve"> Savivaldybės taryba išklauso biudžetinių įstaigų veiklos ataskaitas ir priima sprendimą pritarti arba nepritarti veiklos ataskaitai.</w:t>
      </w:r>
      <w:r w:rsidRPr="00396529">
        <w:rPr>
          <w:rFonts w:ascii="Times New Roman" w:hAnsi="Times New Roman"/>
          <w:sz w:val="24"/>
          <w:szCs w:val="24"/>
        </w:rPr>
        <w:t xml:space="preserve"> </w:t>
      </w:r>
    </w:p>
    <w:p w14:paraId="33C9F276" w14:textId="77777777" w:rsidR="00396529" w:rsidRPr="00396529" w:rsidRDefault="00396529" w:rsidP="00396529">
      <w:pPr>
        <w:widowControl w:val="0"/>
        <w:tabs>
          <w:tab w:val="left" w:pos="993"/>
        </w:tabs>
        <w:autoSpaceDE w:val="0"/>
        <w:autoSpaceDN w:val="0"/>
        <w:adjustRightInd w:val="0"/>
        <w:spacing w:after="0" w:line="240" w:lineRule="auto"/>
        <w:ind w:firstLine="720"/>
        <w:jc w:val="both"/>
        <w:rPr>
          <w:rFonts w:ascii="Times New Roman" w:hAnsi="Times New Roman"/>
          <w:b/>
          <w:sz w:val="24"/>
          <w:szCs w:val="24"/>
        </w:rPr>
      </w:pPr>
      <w:r w:rsidRPr="00396529">
        <w:rPr>
          <w:rFonts w:ascii="Times New Roman" w:eastAsia="Calibri" w:hAnsi="Times New Roman"/>
          <w:b/>
          <w:sz w:val="24"/>
          <w:szCs w:val="24"/>
        </w:rPr>
        <w:t>2.</w:t>
      </w:r>
      <w:r w:rsidRPr="00396529">
        <w:rPr>
          <w:rFonts w:ascii="Times New Roman" w:eastAsia="Calibri" w:hAnsi="Times New Roman"/>
          <w:b/>
          <w:sz w:val="24"/>
          <w:szCs w:val="24"/>
        </w:rPr>
        <w:tab/>
      </w:r>
      <w:r w:rsidRPr="00396529">
        <w:rPr>
          <w:rFonts w:ascii="Times New Roman" w:hAnsi="Times New Roman"/>
          <w:b/>
          <w:sz w:val="24"/>
          <w:szCs w:val="24"/>
        </w:rPr>
        <w:t>Siūlomos teisinio reguliavimo nuostatos ir laukiami rezultatai</w:t>
      </w:r>
    </w:p>
    <w:p w14:paraId="6567619F" w14:textId="77777777" w:rsidR="00396529" w:rsidRPr="00396529" w:rsidRDefault="00396529" w:rsidP="00396529">
      <w:pPr>
        <w:widowControl w:val="0"/>
        <w:tabs>
          <w:tab w:val="left" w:pos="993"/>
        </w:tabs>
        <w:autoSpaceDE w:val="0"/>
        <w:autoSpaceDN w:val="0"/>
        <w:adjustRightInd w:val="0"/>
        <w:spacing w:after="0" w:line="240" w:lineRule="auto"/>
        <w:ind w:firstLine="720"/>
        <w:jc w:val="both"/>
        <w:rPr>
          <w:rFonts w:ascii="Times New Roman" w:hAnsi="Times New Roman"/>
          <w:sz w:val="24"/>
          <w:szCs w:val="24"/>
        </w:rPr>
      </w:pPr>
      <w:r w:rsidRPr="00396529">
        <w:rPr>
          <w:rFonts w:ascii="Times New Roman" w:hAnsi="Times New Roman"/>
          <w:sz w:val="24"/>
          <w:szCs w:val="24"/>
        </w:rPr>
        <w:t>Bus įgyvendinti teisės aktų reikalavimai dėl ataskaitos turinio ir ataskaitos viešinimo.</w:t>
      </w:r>
    </w:p>
    <w:p w14:paraId="4A18F8E9" w14:textId="77777777" w:rsidR="00396529" w:rsidRPr="00396529" w:rsidRDefault="00396529" w:rsidP="00396529">
      <w:pPr>
        <w:widowControl w:val="0"/>
        <w:autoSpaceDE w:val="0"/>
        <w:autoSpaceDN w:val="0"/>
        <w:adjustRightInd w:val="0"/>
        <w:spacing w:after="0" w:line="240" w:lineRule="auto"/>
        <w:ind w:firstLine="720"/>
        <w:jc w:val="both"/>
        <w:rPr>
          <w:rFonts w:ascii="Times New Roman" w:hAnsi="Times New Roman"/>
          <w:b/>
          <w:sz w:val="24"/>
          <w:szCs w:val="24"/>
        </w:rPr>
      </w:pPr>
      <w:r w:rsidRPr="00396529">
        <w:rPr>
          <w:rFonts w:ascii="Times New Roman" w:hAnsi="Times New Roman"/>
          <w:b/>
          <w:sz w:val="24"/>
          <w:szCs w:val="24"/>
        </w:rPr>
        <w:t xml:space="preserve">3. Lėšų poreikis ir šaltiniai </w:t>
      </w:r>
    </w:p>
    <w:p w14:paraId="3B11EEEB" w14:textId="77777777" w:rsidR="00396529" w:rsidRPr="00396529" w:rsidRDefault="00396529" w:rsidP="00396529">
      <w:pPr>
        <w:widowControl w:val="0"/>
        <w:autoSpaceDE w:val="0"/>
        <w:autoSpaceDN w:val="0"/>
        <w:adjustRightInd w:val="0"/>
        <w:spacing w:after="0" w:line="240" w:lineRule="auto"/>
        <w:ind w:firstLine="720"/>
        <w:jc w:val="both"/>
        <w:rPr>
          <w:rFonts w:ascii="Times New Roman" w:hAnsi="Times New Roman"/>
          <w:strike/>
          <w:sz w:val="24"/>
          <w:szCs w:val="24"/>
        </w:rPr>
      </w:pPr>
      <w:r w:rsidRPr="00396529">
        <w:rPr>
          <w:rFonts w:ascii="Times New Roman" w:hAnsi="Times New Roman"/>
          <w:sz w:val="24"/>
          <w:szCs w:val="24"/>
        </w:rPr>
        <w:t>Nėra.</w:t>
      </w:r>
    </w:p>
    <w:p w14:paraId="3A0772E8" w14:textId="77777777" w:rsidR="00396529" w:rsidRPr="00396529" w:rsidRDefault="00396529" w:rsidP="00396529">
      <w:pPr>
        <w:widowControl w:val="0"/>
        <w:autoSpaceDE w:val="0"/>
        <w:autoSpaceDN w:val="0"/>
        <w:adjustRightInd w:val="0"/>
        <w:spacing w:after="0" w:line="240" w:lineRule="auto"/>
        <w:ind w:firstLine="720"/>
        <w:jc w:val="both"/>
        <w:rPr>
          <w:rFonts w:ascii="Times New Roman" w:hAnsi="Times New Roman"/>
          <w:b/>
          <w:sz w:val="24"/>
          <w:szCs w:val="24"/>
        </w:rPr>
      </w:pPr>
      <w:r w:rsidRPr="00396529">
        <w:rPr>
          <w:rFonts w:ascii="Times New Roman" w:hAnsi="Times New Roman"/>
          <w:b/>
          <w:sz w:val="24"/>
          <w:szCs w:val="24"/>
        </w:rPr>
        <w:t xml:space="preserve">4. Numatomo teisinio reguliavimo poveikio vertinimo rezultatai, galimos neigiamos priimto sprendimo pasekmės ir kokių priemonių reikėtų imtis, kad tokių pasekmių būtų išvengta </w:t>
      </w:r>
    </w:p>
    <w:p w14:paraId="4ACFF756" w14:textId="77777777" w:rsidR="00396529" w:rsidRPr="00396529" w:rsidRDefault="00396529" w:rsidP="00396529">
      <w:pPr>
        <w:widowControl w:val="0"/>
        <w:autoSpaceDE w:val="0"/>
        <w:autoSpaceDN w:val="0"/>
        <w:adjustRightInd w:val="0"/>
        <w:spacing w:after="0" w:line="240" w:lineRule="auto"/>
        <w:ind w:firstLine="720"/>
        <w:jc w:val="both"/>
        <w:rPr>
          <w:rFonts w:ascii="Times New Roman" w:hAnsi="Times New Roman"/>
          <w:color w:val="FF0000"/>
          <w:sz w:val="24"/>
          <w:szCs w:val="24"/>
        </w:rPr>
      </w:pPr>
      <w:r w:rsidRPr="00396529">
        <w:rPr>
          <w:rFonts w:ascii="Times New Roman" w:hAnsi="Times New Roman"/>
          <w:sz w:val="24"/>
          <w:szCs w:val="24"/>
        </w:rPr>
        <w:t>Numatomas teisinis reguliavimo poveikis nevertinamas. Neigiamų pasekmių nėra.</w:t>
      </w:r>
    </w:p>
    <w:p w14:paraId="27507BE8" w14:textId="77777777" w:rsidR="00396529" w:rsidRPr="00396529" w:rsidRDefault="00396529" w:rsidP="00396529">
      <w:pPr>
        <w:widowControl w:val="0"/>
        <w:autoSpaceDE w:val="0"/>
        <w:autoSpaceDN w:val="0"/>
        <w:adjustRightInd w:val="0"/>
        <w:spacing w:after="0" w:line="240" w:lineRule="auto"/>
        <w:ind w:firstLine="720"/>
        <w:jc w:val="both"/>
        <w:rPr>
          <w:rFonts w:ascii="Times New Roman" w:hAnsi="Times New Roman"/>
          <w:b/>
          <w:sz w:val="24"/>
          <w:szCs w:val="24"/>
        </w:rPr>
      </w:pPr>
      <w:r w:rsidRPr="00396529">
        <w:rPr>
          <w:rFonts w:ascii="Times New Roman" w:hAnsi="Times New Roman"/>
          <w:b/>
          <w:sz w:val="24"/>
          <w:szCs w:val="24"/>
        </w:rPr>
        <w:t xml:space="preserve">5. Kokius teisės aktus būtina priimti, kokius galiojančius teisės aktus reikia pakeisti ar pripažinti netekusiais galios – kas ir kada juos turėtų priimti </w:t>
      </w:r>
    </w:p>
    <w:p w14:paraId="55AE28B4" w14:textId="77777777" w:rsidR="00396529" w:rsidRPr="00396529" w:rsidRDefault="00396529" w:rsidP="00396529">
      <w:pPr>
        <w:widowControl w:val="0"/>
        <w:autoSpaceDE w:val="0"/>
        <w:autoSpaceDN w:val="0"/>
        <w:adjustRightInd w:val="0"/>
        <w:spacing w:after="0" w:line="240" w:lineRule="auto"/>
        <w:ind w:firstLine="720"/>
        <w:jc w:val="both"/>
        <w:rPr>
          <w:rFonts w:ascii="Times New Roman" w:hAnsi="Times New Roman"/>
          <w:sz w:val="24"/>
          <w:szCs w:val="24"/>
        </w:rPr>
      </w:pPr>
      <w:r w:rsidRPr="00396529">
        <w:rPr>
          <w:rFonts w:ascii="Times New Roman" w:hAnsi="Times New Roman"/>
          <w:sz w:val="24"/>
          <w:szCs w:val="24"/>
        </w:rPr>
        <w:t>Nėra.</w:t>
      </w:r>
    </w:p>
    <w:p w14:paraId="155C6ECA" w14:textId="77777777" w:rsidR="00396529" w:rsidRPr="00396529" w:rsidRDefault="00396529" w:rsidP="00396529">
      <w:pPr>
        <w:widowControl w:val="0"/>
        <w:autoSpaceDE w:val="0"/>
        <w:autoSpaceDN w:val="0"/>
        <w:adjustRightInd w:val="0"/>
        <w:spacing w:after="0" w:line="240" w:lineRule="auto"/>
        <w:ind w:firstLine="720"/>
        <w:jc w:val="both"/>
        <w:rPr>
          <w:rFonts w:ascii="Times New Roman" w:hAnsi="Times New Roman"/>
          <w:b/>
          <w:sz w:val="24"/>
          <w:szCs w:val="24"/>
        </w:rPr>
      </w:pPr>
      <w:r w:rsidRPr="00396529">
        <w:rPr>
          <w:rFonts w:ascii="Times New Roman" w:hAnsi="Times New Roman"/>
          <w:b/>
          <w:sz w:val="24"/>
          <w:szCs w:val="24"/>
        </w:rPr>
        <w:t xml:space="preserve">6. Sprendimo įgyvendinimo terminai – kas, ką ir kada turėtų atlikti </w:t>
      </w:r>
    </w:p>
    <w:p w14:paraId="1612F65B" w14:textId="77777777" w:rsidR="00396529" w:rsidRPr="00471DA9" w:rsidRDefault="00396529" w:rsidP="00396529">
      <w:pPr>
        <w:widowControl w:val="0"/>
        <w:autoSpaceDE w:val="0"/>
        <w:autoSpaceDN w:val="0"/>
        <w:adjustRightInd w:val="0"/>
        <w:spacing w:after="0" w:line="240" w:lineRule="auto"/>
        <w:ind w:firstLine="720"/>
        <w:jc w:val="both"/>
        <w:rPr>
          <w:rFonts w:ascii="Times New Roman" w:hAnsi="Times New Roman"/>
          <w:b/>
          <w:sz w:val="24"/>
          <w:szCs w:val="24"/>
        </w:rPr>
      </w:pPr>
      <w:r w:rsidRPr="00396529">
        <w:rPr>
          <w:rFonts w:ascii="Times New Roman" w:hAnsi="Times New Roman"/>
          <w:sz w:val="24"/>
          <w:szCs w:val="24"/>
        </w:rPr>
        <w:t>Nėra</w:t>
      </w:r>
      <w:r w:rsidRPr="00471DA9">
        <w:rPr>
          <w:rFonts w:ascii="Times New Roman" w:hAnsi="Times New Roman"/>
          <w:sz w:val="24"/>
          <w:szCs w:val="24"/>
        </w:rPr>
        <w:t>.</w:t>
      </w:r>
      <w:r w:rsidRPr="00471DA9">
        <w:rPr>
          <w:rFonts w:ascii="Times New Roman" w:hAnsi="Times New Roman"/>
          <w:b/>
          <w:sz w:val="24"/>
          <w:szCs w:val="24"/>
        </w:rPr>
        <w:t xml:space="preserve"> </w:t>
      </w:r>
    </w:p>
    <w:p w14:paraId="7081B2A9" w14:textId="77777777" w:rsidR="00396529" w:rsidRPr="00396529" w:rsidRDefault="00396529" w:rsidP="00396529">
      <w:pPr>
        <w:widowControl w:val="0"/>
        <w:autoSpaceDE w:val="0"/>
        <w:autoSpaceDN w:val="0"/>
        <w:adjustRightInd w:val="0"/>
        <w:spacing w:after="0" w:line="240" w:lineRule="auto"/>
        <w:ind w:firstLine="720"/>
        <w:jc w:val="both"/>
        <w:rPr>
          <w:rFonts w:ascii="Times New Roman" w:hAnsi="Times New Roman"/>
          <w:b/>
          <w:sz w:val="24"/>
          <w:szCs w:val="24"/>
        </w:rPr>
      </w:pPr>
      <w:r w:rsidRPr="00396529">
        <w:rPr>
          <w:rFonts w:ascii="Times New Roman" w:hAnsi="Times New Roman"/>
          <w:b/>
          <w:sz w:val="24"/>
          <w:szCs w:val="24"/>
        </w:rPr>
        <w:t xml:space="preserve">7. Sprendimo projekto rengimo metu gauti specialistų vertinimai ir išvados </w:t>
      </w:r>
    </w:p>
    <w:p w14:paraId="3AAFE0AD" w14:textId="77777777" w:rsidR="00396529" w:rsidRPr="00396529" w:rsidRDefault="00396529" w:rsidP="00396529">
      <w:pPr>
        <w:widowControl w:val="0"/>
        <w:autoSpaceDE w:val="0"/>
        <w:autoSpaceDN w:val="0"/>
        <w:adjustRightInd w:val="0"/>
        <w:spacing w:after="0" w:line="240" w:lineRule="auto"/>
        <w:ind w:firstLine="720"/>
        <w:jc w:val="both"/>
        <w:rPr>
          <w:rFonts w:ascii="Times New Roman" w:hAnsi="Times New Roman"/>
          <w:sz w:val="24"/>
          <w:szCs w:val="24"/>
        </w:rPr>
      </w:pPr>
      <w:r w:rsidRPr="00396529">
        <w:rPr>
          <w:rFonts w:ascii="Times New Roman" w:hAnsi="Times New Roman"/>
          <w:sz w:val="24"/>
          <w:szCs w:val="24"/>
        </w:rPr>
        <w:t>Nėra.</w:t>
      </w:r>
    </w:p>
    <w:p w14:paraId="084B1A41" w14:textId="77777777" w:rsidR="00396529" w:rsidRPr="00396529" w:rsidRDefault="00396529" w:rsidP="00396529">
      <w:pPr>
        <w:widowControl w:val="0"/>
        <w:autoSpaceDE w:val="0"/>
        <w:autoSpaceDN w:val="0"/>
        <w:adjustRightInd w:val="0"/>
        <w:spacing w:after="0" w:line="240" w:lineRule="auto"/>
        <w:ind w:firstLine="720"/>
        <w:jc w:val="both"/>
        <w:rPr>
          <w:rFonts w:ascii="Times New Roman" w:hAnsi="Times New Roman"/>
          <w:b/>
          <w:sz w:val="24"/>
          <w:szCs w:val="24"/>
        </w:rPr>
      </w:pPr>
      <w:r w:rsidRPr="00396529">
        <w:rPr>
          <w:rFonts w:ascii="Times New Roman" w:hAnsi="Times New Roman"/>
          <w:b/>
          <w:sz w:val="24"/>
          <w:szCs w:val="24"/>
        </w:rPr>
        <w:t>8. Kiti reikalingi pagrindimai, skaičiavimai ir paaiškinimai</w:t>
      </w:r>
    </w:p>
    <w:p w14:paraId="443AD514" w14:textId="77777777" w:rsidR="00396529" w:rsidRPr="00396529" w:rsidRDefault="00396529" w:rsidP="00396529">
      <w:pPr>
        <w:widowControl w:val="0"/>
        <w:autoSpaceDE w:val="0"/>
        <w:autoSpaceDN w:val="0"/>
        <w:adjustRightInd w:val="0"/>
        <w:spacing w:after="0" w:line="240" w:lineRule="auto"/>
        <w:ind w:firstLine="720"/>
        <w:jc w:val="both"/>
        <w:rPr>
          <w:rFonts w:ascii="Times New Roman" w:hAnsi="Times New Roman"/>
          <w:sz w:val="24"/>
          <w:szCs w:val="24"/>
        </w:rPr>
      </w:pPr>
      <w:r w:rsidRPr="00396529">
        <w:rPr>
          <w:rFonts w:ascii="Times New Roman" w:hAnsi="Times New Roman"/>
          <w:b/>
          <w:sz w:val="24"/>
          <w:szCs w:val="24"/>
        </w:rPr>
        <w:t xml:space="preserve"> </w:t>
      </w:r>
      <w:r w:rsidRPr="00396529">
        <w:rPr>
          <w:rFonts w:ascii="Times New Roman" w:hAnsi="Times New Roman"/>
          <w:sz w:val="24"/>
          <w:szCs w:val="24"/>
        </w:rPr>
        <w:t>Nėra.</w:t>
      </w:r>
    </w:p>
    <w:p w14:paraId="200D3337" w14:textId="77777777" w:rsidR="00396529" w:rsidRPr="00396529" w:rsidRDefault="00396529" w:rsidP="00396529">
      <w:pPr>
        <w:widowControl w:val="0"/>
        <w:autoSpaceDE w:val="0"/>
        <w:autoSpaceDN w:val="0"/>
        <w:adjustRightInd w:val="0"/>
        <w:spacing w:after="0" w:line="240" w:lineRule="auto"/>
        <w:ind w:firstLine="720"/>
        <w:jc w:val="both"/>
        <w:rPr>
          <w:rFonts w:ascii="Times New Roman" w:hAnsi="Times New Roman"/>
          <w:b/>
          <w:sz w:val="24"/>
          <w:szCs w:val="24"/>
        </w:rPr>
      </w:pPr>
      <w:r w:rsidRPr="00396529">
        <w:rPr>
          <w:rFonts w:ascii="Times New Roman" w:hAnsi="Times New Roman"/>
          <w:b/>
          <w:sz w:val="24"/>
          <w:szCs w:val="24"/>
        </w:rPr>
        <w:t>9. Sprendimo projekto iniciatoriai ir rengėjai, pranešėjas</w:t>
      </w:r>
    </w:p>
    <w:p w14:paraId="35727B61" w14:textId="77777777" w:rsidR="00396529" w:rsidRPr="00396529" w:rsidRDefault="00396529" w:rsidP="00471DA9">
      <w:pPr>
        <w:widowControl w:val="0"/>
        <w:autoSpaceDE w:val="0"/>
        <w:autoSpaceDN w:val="0"/>
        <w:adjustRightInd w:val="0"/>
        <w:spacing w:after="0" w:line="240" w:lineRule="auto"/>
        <w:ind w:firstLine="709"/>
        <w:jc w:val="both"/>
        <w:rPr>
          <w:rFonts w:ascii="Times New Roman" w:hAnsi="Times New Roman"/>
          <w:sz w:val="24"/>
          <w:szCs w:val="24"/>
        </w:rPr>
      </w:pPr>
      <w:r w:rsidRPr="00396529">
        <w:rPr>
          <w:rFonts w:ascii="Times New Roman" w:hAnsi="Times New Roman"/>
          <w:sz w:val="24"/>
          <w:szCs w:val="24"/>
        </w:rPr>
        <w:t xml:space="preserve">Iniciatorius – Anykščių </w:t>
      </w:r>
      <w:r>
        <w:rPr>
          <w:rFonts w:ascii="Times New Roman" w:hAnsi="Times New Roman"/>
          <w:sz w:val="24"/>
          <w:szCs w:val="24"/>
        </w:rPr>
        <w:t xml:space="preserve">Jono Biliūno </w:t>
      </w:r>
      <w:r w:rsidRPr="00396529">
        <w:rPr>
          <w:rFonts w:ascii="Times New Roman" w:hAnsi="Times New Roman"/>
          <w:sz w:val="24"/>
          <w:szCs w:val="24"/>
        </w:rPr>
        <w:t xml:space="preserve">gimnazijos direktorė </w:t>
      </w:r>
      <w:r>
        <w:rPr>
          <w:rFonts w:ascii="Times New Roman" w:hAnsi="Times New Roman"/>
          <w:sz w:val="24"/>
          <w:szCs w:val="24"/>
        </w:rPr>
        <w:t xml:space="preserve">Regina </w:t>
      </w:r>
      <w:proofErr w:type="spellStart"/>
      <w:r>
        <w:rPr>
          <w:rFonts w:ascii="Times New Roman" w:hAnsi="Times New Roman"/>
          <w:sz w:val="24"/>
          <w:szCs w:val="24"/>
        </w:rPr>
        <w:t>Drūsienė</w:t>
      </w:r>
      <w:proofErr w:type="spellEnd"/>
      <w:r w:rsidRPr="00396529">
        <w:rPr>
          <w:rFonts w:ascii="Times New Roman" w:hAnsi="Times New Roman"/>
          <w:bCs/>
          <w:sz w:val="24"/>
          <w:szCs w:val="24"/>
        </w:rPr>
        <w:t>.</w:t>
      </w:r>
      <w:r w:rsidRPr="00396529">
        <w:rPr>
          <w:rFonts w:ascii="Times New Roman" w:hAnsi="Times New Roman"/>
          <w:sz w:val="24"/>
          <w:szCs w:val="24"/>
        </w:rPr>
        <w:t xml:space="preserve"> </w:t>
      </w:r>
    </w:p>
    <w:p w14:paraId="03F40D23" w14:textId="77777777" w:rsidR="00396529" w:rsidRPr="00396529" w:rsidRDefault="00396529" w:rsidP="00471DA9">
      <w:pPr>
        <w:widowControl w:val="0"/>
        <w:autoSpaceDE w:val="0"/>
        <w:autoSpaceDN w:val="0"/>
        <w:adjustRightInd w:val="0"/>
        <w:spacing w:after="0" w:line="240" w:lineRule="auto"/>
        <w:ind w:firstLine="709"/>
        <w:jc w:val="both"/>
        <w:rPr>
          <w:rFonts w:ascii="Times New Roman" w:hAnsi="Times New Roman"/>
          <w:sz w:val="24"/>
          <w:szCs w:val="24"/>
        </w:rPr>
      </w:pPr>
      <w:r w:rsidRPr="00396529">
        <w:rPr>
          <w:rFonts w:ascii="Times New Roman" w:hAnsi="Times New Roman"/>
          <w:sz w:val="24"/>
          <w:szCs w:val="24"/>
        </w:rPr>
        <w:t xml:space="preserve">Rengėja – Nijolė Pranckevičienė, Švietimo skyriaus vyriausioji specialistė. </w:t>
      </w:r>
    </w:p>
    <w:p w14:paraId="44A8A379" w14:textId="77777777" w:rsidR="00396529" w:rsidRPr="00396529" w:rsidRDefault="00396529" w:rsidP="00396529">
      <w:pPr>
        <w:widowControl w:val="0"/>
        <w:autoSpaceDE w:val="0"/>
        <w:autoSpaceDN w:val="0"/>
        <w:adjustRightInd w:val="0"/>
        <w:spacing w:after="0" w:line="240" w:lineRule="auto"/>
        <w:ind w:firstLine="720"/>
        <w:rPr>
          <w:rFonts w:ascii="Times New Roman" w:hAnsi="Times New Roman"/>
          <w:sz w:val="24"/>
          <w:szCs w:val="24"/>
        </w:rPr>
      </w:pPr>
      <w:r w:rsidRPr="00396529">
        <w:rPr>
          <w:rFonts w:ascii="Times New Roman" w:hAnsi="Times New Roman"/>
          <w:sz w:val="24"/>
          <w:szCs w:val="24"/>
        </w:rPr>
        <w:t xml:space="preserve">Pranešėja – Jurgita Banienė, Švietimo skyriaus vedėja. </w:t>
      </w:r>
    </w:p>
    <w:p w14:paraId="149435CC" w14:textId="77777777" w:rsidR="00396529" w:rsidRPr="00396529" w:rsidRDefault="00396529" w:rsidP="00396529">
      <w:pPr>
        <w:spacing w:after="0" w:line="240" w:lineRule="auto"/>
        <w:rPr>
          <w:rFonts w:ascii="Times New Roman" w:hAnsi="Times New Roman"/>
          <w:sz w:val="24"/>
          <w:szCs w:val="24"/>
        </w:rPr>
      </w:pPr>
    </w:p>
    <w:p w14:paraId="14E0889C" w14:textId="77777777" w:rsidR="00396529" w:rsidRPr="00396529" w:rsidRDefault="00396529" w:rsidP="00396529">
      <w:pPr>
        <w:spacing w:after="0" w:line="240" w:lineRule="auto"/>
        <w:rPr>
          <w:rFonts w:ascii="Times New Roman" w:hAnsi="Times New Roman"/>
          <w:sz w:val="24"/>
          <w:szCs w:val="24"/>
        </w:rPr>
      </w:pPr>
    </w:p>
    <w:p w14:paraId="04E596AD" w14:textId="77777777" w:rsidR="00396529" w:rsidRDefault="00396529" w:rsidP="00421E5B">
      <w:pPr>
        <w:spacing w:after="0" w:line="240" w:lineRule="auto"/>
        <w:rPr>
          <w:rFonts w:ascii="Times New Roman" w:hAnsi="Times New Roman"/>
          <w:sz w:val="24"/>
          <w:szCs w:val="24"/>
        </w:rPr>
      </w:pPr>
    </w:p>
    <w:sectPr w:rsidR="00396529" w:rsidSect="00A22B39">
      <w:headerReference w:type="default" r:id="rId15"/>
      <w:headerReference w:type="first" r:id="rId16"/>
      <w:pgSz w:w="11906" w:h="16838"/>
      <w:pgMar w:top="1135"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BEF5AD" w14:textId="77777777" w:rsidR="00D7669E" w:rsidRDefault="00D7669E" w:rsidP="00511C66">
      <w:pPr>
        <w:spacing w:after="0" w:line="240" w:lineRule="auto"/>
      </w:pPr>
      <w:r>
        <w:separator/>
      </w:r>
    </w:p>
  </w:endnote>
  <w:endnote w:type="continuationSeparator" w:id="0">
    <w:p w14:paraId="448B34FF" w14:textId="77777777" w:rsidR="00D7669E" w:rsidRDefault="00D7669E" w:rsidP="00511C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HelveticaLT">
    <w:altName w:val="Arial"/>
    <w:charset w:val="00"/>
    <w:family w:val="swiss"/>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2DEF8D" w14:textId="77777777" w:rsidR="00D7669E" w:rsidRDefault="00D7669E" w:rsidP="00511C66">
      <w:pPr>
        <w:spacing w:after="0" w:line="240" w:lineRule="auto"/>
      </w:pPr>
      <w:r>
        <w:separator/>
      </w:r>
    </w:p>
  </w:footnote>
  <w:footnote w:type="continuationSeparator" w:id="0">
    <w:p w14:paraId="0FF43E1D" w14:textId="77777777" w:rsidR="00D7669E" w:rsidRDefault="00D7669E" w:rsidP="00511C6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35A18" w14:textId="12B6C798" w:rsidR="00A929EA" w:rsidRDefault="00A929EA" w:rsidP="00B67A32">
    <w:pPr>
      <w:pStyle w:val="Antrats"/>
      <w:jc w:val="center"/>
    </w:pPr>
    <w:r>
      <w:fldChar w:fldCharType="begin"/>
    </w:r>
    <w:r>
      <w:instrText>PAGE   \* MERGEFORMAT</w:instrText>
    </w:r>
    <w:r>
      <w:fldChar w:fldCharType="separate"/>
    </w:r>
    <w:r w:rsidR="00AB2296">
      <w:rPr>
        <w:noProof/>
      </w:rPr>
      <w:t>16</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C66747" w14:textId="2AA39125" w:rsidR="00A929EA" w:rsidRDefault="00A929EA">
    <w:pPr>
      <w:pStyle w:val="Antrats"/>
      <w:jc w:val="center"/>
    </w:pPr>
    <w:r>
      <w:fldChar w:fldCharType="begin"/>
    </w:r>
    <w:r>
      <w:instrText>PAGE   \* MERGEFORMAT</w:instrText>
    </w:r>
    <w:r>
      <w:fldChar w:fldCharType="separate"/>
    </w:r>
    <w:r w:rsidR="00AB2296">
      <w:rPr>
        <w:noProof/>
      </w:rPr>
      <w:t>1</w:t>
    </w:r>
    <w:r w:rsidR="00AB2296">
      <w:rPr>
        <w:noProof/>
      </w:rPr>
      <w:t>3</w:t>
    </w:r>
    <w:r>
      <w:fldChar w:fldCharType="end"/>
    </w:r>
  </w:p>
  <w:p w14:paraId="5974F4C5" w14:textId="77777777" w:rsidR="00A929EA" w:rsidRDefault="00A929EA" w:rsidP="0071794F">
    <w:pPr>
      <w:pStyle w:val="Antrats"/>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35777973"/>
      <w:docPartObj>
        <w:docPartGallery w:val="Page Numbers (Top of Page)"/>
        <w:docPartUnique/>
      </w:docPartObj>
    </w:sdtPr>
    <w:sdtContent>
      <w:p w14:paraId="466012E0" w14:textId="5757868A" w:rsidR="00A929EA" w:rsidRDefault="00A929EA">
        <w:pPr>
          <w:pStyle w:val="Antrats"/>
          <w:jc w:val="center"/>
        </w:pPr>
        <w:r>
          <w:fldChar w:fldCharType="begin"/>
        </w:r>
        <w:r>
          <w:instrText>PAGE   \* MERGEFORMAT</w:instrText>
        </w:r>
        <w:r>
          <w:fldChar w:fldCharType="separate"/>
        </w:r>
        <w:r w:rsidR="00AB2296">
          <w:rPr>
            <w:noProof/>
          </w:rPr>
          <w:t>2</w:t>
        </w:r>
        <w:r w:rsidR="00AB2296">
          <w:rPr>
            <w:noProof/>
          </w:rPr>
          <w:t>0</w:t>
        </w:r>
        <w:r>
          <w:fldChar w:fldCharType="end"/>
        </w:r>
      </w:p>
    </w:sdtContent>
  </w:sdt>
  <w:p w14:paraId="570517B0" w14:textId="2BD2D050" w:rsidR="00A929EA" w:rsidRDefault="00A929EA" w:rsidP="00AA439C">
    <w:pPr>
      <w:pStyle w:val="Antrats"/>
      <w:jc w:val="cent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70BB8" w14:textId="77777777" w:rsidR="00A929EA" w:rsidRDefault="00A929EA" w:rsidP="0071794F">
    <w:pPr>
      <w:pStyle w:val="Antrats"/>
      <w:jc w:val="center"/>
    </w:pPr>
    <w:r>
      <w:t>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81486"/>
    <w:multiLevelType w:val="hybridMultilevel"/>
    <w:tmpl w:val="02BEA09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2494FFF"/>
    <w:multiLevelType w:val="hybridMultilevel"/>
    <w:tmpl w:val="409E7EA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2C60511"/>
    <w:multiLevelType w:val="hybridMultilevel"/>
    <w:tmpl w:val="05829EF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6575C63"/>
    <w:multiLevelType w:val="hybridMultilevel"/>
    <w:tmpl w:val="C6AADB2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CCE7BD1"/>
    <w:multiLevelType w:val="multilevel"/>
    <w:tmpl w:val="DAE05DD4"/>
    <w:lvl w:ilvl="0">
      <w:start w:val="1"/>
      <w:numFmt w:val="decimal"/>
      <w:lvlText w:val="%1."/>
      <w:lvlJc w:val="left"/>
      <w:pPr>
        <w:ind w:left="1069" w:hanging="360"/>
      </w:pPr>
      <w:rPr>
        <w:rFonts w:hint="default"/>
      </w:rPr>
    </w:lvl>
    <w:lvl w:ilvl="1">
      <w:start w:val="1"/>
      <w:numFmt w:val="decimal"/>
      <w:isLgl/>
      <w:lvlText w:val="%1.%2."/>
      <w:lvlJc w:val="left"/>
      <w:pPr>
        <w:ind w:left="1070" w:hanging="360"/>
      </w:pPr>
      <w:rPr>
        <w:rFonts w:hint="default"/>
        <w:b w:val="0"/>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5" w15:restartNumberingAfterBreak="0">
    <w:nsid w:val="0F9203DC"/>
    <w:multiLevelType w:val="hybridMultilevel"/>
    <w:tmpl w:val="905CA6B8"/>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6" w15:restartNumberingAfterBreak="0">
    <w:nsid w:val="10FF341F"/>
    <w:multiLevelType w:val="hybridMultilevel"/>
    <w:tmpl w:val="A754EB7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2A90C76"/>
    <w:multiLevelType w:val="hybridMultilevel"/>
    <w:tmpl w:val="E4CC2B8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9F91D49"/>
    <w:multiLevelType w:val="hybridMultilevel"/>
    <w:tmpl w:val="368641C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A1A1414"/>
    <w:multiLevelType w:val="hybridMultilevel"/>
    <w:tmpl w:val="D8A85F8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18B107C"/>
    <w:multiLevelType w:val="hybridMultilevel"/>
    <w:tmpl w:val="47700FC0"/>
    <w:lvl w:ilvl="0" w:tplc="04270001">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11" w15:restartNumberingAfterBreak="0">
    <w:nsid w:val="25876B41"/>
    <w:multiLevelType w:val="hybridMultilevel"/>
    <w:tmpl w:val="B0622AE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8BF67C8"/>
    <w:multiLevelType w:val="hybridMultilevel"/>
    <w:tmpl w:val="523C45F8"/>
    <w:lvl w:ilvl="0" w:tplc="04270001">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13" w15:restartNumberingAfterBreak="0">
    <w:nsid w:val="29111A86"/>
    <w:multiLevelType w:val="hybridMultilevel"/>
    <w:tmpl w:val="73D648E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2C5738B9"/>
    <w:multiLevelType w:val="hybridMultilevel"/>
    <w:tmpl w:val="9C6A22D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30BF5AD8"/>
    <w:multiLevelType w:val="hybridMultilevel"/>
    <w:tmpl w:val="A33A9A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312641DF"/>
    <w:multiLevelType w:val="hybridMultilevel"/>
    <w:tmpl w:val="84E25A7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36FD4BCF"/>
    <w:multiLevelType w:val="hybridMultilevel"/>
    <w:tmpl w:val="5C9C5DA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3F55547F"/>
    <w:multiLevelType w:val="hybridMultilevel"/>
    <w:tmpl w:val="88B8806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43B70F37"/>
    <w:multiLevelType w:val="hybridMultilevel"/>
    <w:tmpl w:val="15DC0BCE"/>
    <w:lvl w:ilvl="0" w:tplc="04270001">
      <w:start w:val="1"/>
      <w:numFmt w:val="bullet"/>
      <w:lvlText w:val=""/>
      <w:lvlJc w:val="left"/>
      <w:pPr>
        <w:ind w:left="1680" w:hanging="360"/>
      </w:pPr>
      <w:rPr>
        <w:rFonts w:ascii="Symbol" w:hAnsi="Symbol" w:hint="default"/>
      </w:rPr>
    </w:lvl>
    <w:lvl w:ilvl="1" w:tplc="04270003" w:tentative="1">
      <w:start w:val="1"/>
      <w:numFmt w:val="bullet"/>
      <w:lvlText w:val="o"/>
      <w:lvlJc w:val="left"/>
      <w:pPr>
        <w:ind w:left="2400" w:hanging="360"/>
      </w:pPr>
      <w:rPr>
        <w:rFonts w:ascii="Courier New" w:hAnsi="Courier New" w:cs="Courier New" w:hint="default"/>
      </w:rPr>
    </w:lvl>
    <w:lvl w:ilvl="2" w:tplc="04270005" w:tentative="1">
      <w:start w:val="1"/>
      <w:numFmt w:val="bullet"/>
      <w:lvlText w:val=""/>
      <w:lvlJc w:val="left"/>
      <w:pPr>
        <w:ind w:left="3120" w:hanging="360"/>
      </w:pPr>
      <w:rPr>
        <w:rFonts w:ascii="Wingdings" w:hAnsi="Wingdings" w:hint="default"/>
      </w:rPr>
    </w:lvl>
    <w:lvl w:ilvl="3" w:tplc="04270001" w:tentative="1">
      <w:start w:val="1"/>
      <w:numFmt w:val="bullet"/>
      <w:lvlText w:val=""/>
      <w:lvlJc w:val="left"/>
      <w:pPr>
        <w:ind w:left="3840" w:hanging="360"/>
      </w:pPr>
      <w:rPr>
        <w:rFonts w:ascii="Symbol" w:hAnsi="Symbol" w:hint="default"/>
      </w:rPr>
    </w:lvl>
    <w:lvl w:ilvl="4" w:tplc="04270003" w:tentative="1">
      <w:start w:val="1"/>
      <w:numFmt w:val="bullet"/>
      <w:lvlText w:val="o"/>
      <w:lvlJc w:val="left"/>
      <w:pPr>
        <w:ind w:left="4560" w:hanging="360"/>
      </w:pPr>
      <w:rPr>
        <w:rFonts w:ascii="Courier New" w:hAnsi="Courier New" w:cs="Courier New" w:hint="default"/>
      </w:rPr>
    </w:lvl>
    <w:lvl w:ilvl="5" w:tplc="04270005" w:tentative="1">
      <w:start w:val="1"/>
      <w:numFmt w:val="bullet"/>
      <w:lvlText w:val=""/>
      <w:lvlJc w:val="left"/>
      <w:pPr>
        <w:ind w:left="5280" w:hanging="360"/>
      </w:pPr>
      <w:rPr>
        <w:rFonts w:ascii="Wingdings" w:hAnsi="Wingdings" w:hint="default"/>
      </w:rPr>
    </w:lvl>
    <w:lvl w:ilvl="6" w:tplc="04270001" w:tentative="1">
      <w:start w:val="1"/>
      <w:numFmt w:val="bullet"/>
      <w:lvlText w:val=""/>
      <w:lvlJc w:val="left"/>
      <w:pPr>
        <w:ind w:left="6000" w:hanging="360"/>
      </w:pPr>
      <w:rPr>
        <w:rFonts w:ascii="Symbol" w:hAnsi="Symbol" w:hint="default"/>
      </w:rPr>
    </w:lvl>
    <w:lvl w:ilvl="7" w:tplc="04270003" w:tentative="1">
      <w:start w:val="1"/>
      <w:numFmt w:val="bullet"/>
      <w:lvlText w:val="o"/>
      <w:lvlJc w:val="left"/>
      <w:pPr>
        <w:ind w:left="6720" w:hanging="360"/>
      </w:pPr>
      <w:rPr>
        <w:rFonts w:ascii="Courier New" w:hAnsi="Courier New" w:cs="Courier New" w:hint="default"/>
      </w:rPr>
    </w:lvl>
    <w:lvl w:ilvl="8" w:tplc="04270005" w:tentative="1">
      <w:start w:val="1"/>
      <w:numFmt w:val="bullet"/>
      <w:lvlText w:val=""/>
      <w:lvlJc w:val="left"/>
      <w:pPr>
        <w:ind w:left="7440" w:hanging="360"/>
      </w:pPr>
      <w:rPr>
        <w:rFonts w:ascii="Wingdings" w:hAnsi="Wingdings" w:hint="default"/>
      </w:rPr>
    </w:lvl>
  </w:abstractNum>
  <w:abstractNum w:abstractNumId="20" w15:restartNumberingAfterBreak="0">
    <w:nsid w:val="4457110D"/>
    <w:multiLevelType w:val="hybridMultilevel"/>
    <w:tmpl w:val="27F430E2"/>
    <w:lvl w:ilvl="0" w:tplc="04270001">
      <w:start w:val="1"/>
      <w:numFmt w:val="bullet"/>
      <w:lvlText w:val=""/>
      <w:lvlJc w:val="left"/>
      <w:pPr>
        <w:ind w:left="1418" w:hanging="360"/>
      </w:pPr>
      <w:rPr>
        <w:rFonts w:ascii="Symbol" w:hAnsi="Symbol" w:hint="default"/>
      </w:rPr>
    </w:lvl>
    <w:lvl w:ilvl="1" w:tplc="04270003" w:tentative="1">
      <w:start w:val="1"/>
      <w:numFmt w:val="bullet"/>
      <w:lvlText w:val="o"/>
      <w:lvlJc w:val="left"/>
      <w:pPr>
        <w:ind w:left="2138" w:hanging="360"/>
      </w:pPr>
      <w:rPr>
        <w:rFonts w:ascii="Courier New" w:hAnsi="Courier New" w:cs="Courier New" w:hint="default"/>
      </w:rPr>
    </w:lvl>
    <w:lvl w:ilvl="2" w:tplc="04270005" w:tentative="1">
      <w:start w:val="1"/>
      <w:numFmt w:val="bullet"/>
      <w:lvlText w:val=""/>
      <w:lvlJc w:val="left"/>
      <w:pPr>
        <w:ind w:left="2858" w:hanging="360"/>
      </w:pPr>
      <w:rPr>
        <w:rFonts w:ascii="Wingdings" w:hAnsi="Wingdings" w:hint="default"/>
      </w:rPr>
    </w:lvl>
    <w:lvl w:ilvl="3" w:tplc="04270001" w:tentative="1">
      <w:start w:val="1"/>
      <w:numFmt w:val="bullet"/>
      <w:lvlText w:val=""/>
      <w:lvlJc w:val="left"/>
      <w:pPr>
        <w:ind w:left="3578" w:hanging="360"/>
      </w:pPr>
      <w:rPr>
        <w:rFonts w:ascii="Symbol" w:hAnsi="Symbol" w:hint="default"/>
      </w:rPr>
    </w:lvl>
    <w:lvl w:ilvl="4" w:tplc="04270003" w:tentative="1">
      <w:start w:val="1"/>
      <w:numFmt w:val="bullet"/>
      <w:lvlText w:val="o"/>
      <w:lvlJc w:val="left"/>
      <w:pPr>
        <w:ind w:left="4298" w:hanging="360"/>
      </w:pPr>
      <w:rPr>
        <w:rFonts w:ascii="Courier New" w:hAnsi="Courier New" w:cs="Courier New" w:hint="default"/>
      </w:rPr>
    </w:lvl>
    <w:lvl w:ilvl="5" w:tplc="04270005" w:tentative="1">
      <w:start w:val="1"/>
      <w:numFmt w:val="bullet"/>
      <w:lvlText w:val=""/>
      <w:lvlJc w:val="left"/>
      <w:pPr>
        <w:ind w:left="5018" w:hanging="360"/>
      </w:pPr>
      <w:rPr>
        <w:rFonts w:ascii="Wingdings" w:hAnsi="Wingdings" w:hint="default"/>
      </w:rPr>
    </w:lvl>
    <w:lvl w:ilvl="6" w:tplc="04270001" w:tentative="1">
      <w:start w:val="1"/>
      <w:numFmt w:val="bullet"/>
      <w:lvlText w:val=""/>
      <w:lvlJc w:val="left"/>
      <w:pPr>
        <w:ind w:left="5738" w:hanging="360"/>
      </w:pPr>
      <w:rPr>
        <w:rFonts w:ascii="Symbol" w:hAnsi="Symbol" w:hint="default"/>
      </w:rPr>
    </w:lvl>
    <w:lvl w:ilvl="7" w:tplc="04270003" w:tentative="1">
      <w:start w:val="1"/>
      <w:numFmt w:val="bullet"/>
      <w:lvlText w:val="o"/>
      <w:lvlJc w:val="left"/>
      <w:pPr>
        <w:ind w:left="6458" w:hanging="360"/>
      </w:pPr>
      <w:rPr>
        <w:rFonts w:ascii="Courier New" w:hAnsi="Courier New" w:cs="Courier New" w:hint="default"/>
      </w:rPr>
    </w:lvl>
    <w:lvl w:ilvl="8" w:tplc="04270005" w:tentative="1">
      <w:start w:val="1"/>
      <w:numFmt w:val="bullet"/>
      <w:lvlText w:val=""/>
      <w:lvlJc w:val="left"/>
      <w:pPr>
        <w:ind w:left="7178" w:hanging="360"/>
      </w:pPr>
      <w:rPr>
        <w:rFonts w:ascii="Wingdings" w:hAnsi="Wingdings" w:hint="default"/>
      </w:rPr>
    </w:lvl>
  </w:abstractNum>
  <w:abstractNum w:abstractNumId="21" w15:restartNumberingAfterBreak="0">
    <w:nsid w:val="4A100925"/>
    <w:multiLevelType w:val="hybridMultilevel"/>
    <w:tmpl w:val="511AB6B0"/>
    <w:lvl w:ilvl="0" w:tplc="04270001">
      <w:start w:val="1"/>
      <w:numFmt w:val="bullet"/>
      <w:lvlText w:val=""/>
      <w:lvlJc w:val="left"/>
      <w:pPr>
        <w:ind w:left="1467" w:hanging="360"/>
      </w:pPr>
      <w:rPr>
        <w:rFonts w:ascii="Symbol" w:hAnsi="Symbol" w:hint="default"/>
      </w:rPr>
    </w:lvl>
    <w:lvl w:ilvl="1" w:tplc="04270003" w:tentative="1">
      <w:start w:val="1"/>
      <w:numFmt w:val="bullet"/>
      <w:lvlText w:val="o"/>
      <w:lvlJc w:val="left"/>
      <w:pPr>
        <w:ind w:left="2187" w:hanging="360"/>
      </w:pPr>
      <w:rPr>
        <w:rFonts w:ascii="Courier New" w:hAnsi="Courier New" w:cs="Courier New" w:hint="default"/>
      </w:rPr>
    </w:lvl>
    <w:lvl w:ilvl="2" w:tplc="04270005" w:tentative="1">
      <w:start w:val="1"/>
      <w:numFmt w:val="bullet"/>
      <w:lvlText w:val=""/>
      <w:lvlJc w:val="left"/>
      <w:pPr>
        <w:ind w:left="2907" w:hanging="360"/>
      </w:pPr>
      <w:rPr>
        <w:rFonts w:ascii="Wingdings" w:hAnsi="Wingdings" w:hint="default"/>
      </w:rPr>
    </w:lvl>
    <w:lvl w:ilvl="3" w:tplc="04270001" w:tentative="1">
      <w:start w:val="1"/>
      <w:numFmt w:val="bullet"/>
      <w:lvlText w:val=""/>
      <w:lvlJc w:val="left"/>
      <w:pPr>
        <w:ind w:left="3627" w:hanging="360"/>
      </w:pPr>
      <w:rPr>
        <w:rFonts w:ascii="Symbol" w:hAnsi="Symbol" w:hint="default"/>
      </w:rPr>
    </w:lvl>
    <w:lvl w:ilvl="4" w:tplc="04270003" w:tentative="1">
      <w:start w:val="1"/>
      <w:numFmt w:val="bullet"/>
      <w:lvlText w:val="o"/>
      <w:lvlJc w:val="left"/>
      <w:pPr>
        <w:ind w:left="4347" w:hanging="360"/>
      </w:pPr>
      <w:rPr>
        <w:rFonts w:ascii="Courier New" w:hAnsi="Courier New" w:cs="Courier New" w:hint="default"/>
      </w:rPr>
    </w:lvl>
    <w:lvl w:ilvl="5" w:tplc="04270005" w:tentative="1">
      <w:start w:val="1"/>
      <w:numFmt w:val="bullet"/>
      <w:lvlText w:val=""/>
      <w:lvlJc w:val="left"/>
      <w:pPr>
        <w:ind w:left="5067" w:hanging="360"/>
      </w:pPr>
      <w:rPr>
        <w:rFonts w:ascii="Wingdings" w:hAnsi="Wingdings" w:hint="default"/>
      </w:rPr>
    </w:lvl>
    <w:lvl w:ilvl="6" w:tplc="04270001" w:tentative="1">
      <w:start w:val="1"/>
      <w:numFmt w:val="bullet"/>
      <w:lvlText w:val=""/>
      <w:lvlJc w:val="left"/>
      <w:pPr>
        <w:ind w:left="5787" w:hanging="360"/>
      </w:pPr>
      <w:rPr>
        <w:rFonts w:ascii="Symbol" w:hAnsi="Symbol" w:hint="default"/>
      </w:rPr>
    </w:lvl>
    <w:lvl w:ilvl="7" w:tplc="04270003" w:tentative="1">
      <w:start w:val="1"/>
      <w:numFmt w:val="bullet"/>
      <w:lvlText w:val="o"/>
      <w:lvlJc w:val="left"/>
      <w:pPr>
        <w:ind w:left="6507" w:hanging="360"/>
      </w:pPr>
      <w:rPr>
        <w:rFonts w:ascii="Courier New" w:hAnsi="Courier New" w:cs="Courier New" w:hint="default"/>
      </w:rPr>
    </w:lvl>
    <w:lvl w:ilvl="8" w:tplc="04270005" w:tentative="1">
      <w:start w:val="1"/>
      <w:numFmt w:val="bullet"/>
      <w:lvlText w:val=""/>
      <w:lvlJc w:val="left"/>
      <w:pPr>
        <w:ind w:left="7227" w:hanging="360"/>
      </w:pPr>
      <w:rPr>
        <w:rFonts w:ascii="Wingdings" w:hAnsi="Wingdings" w:hint="default"/>
      </w:rPr>
    </w:lvl>
  </w:abstractNum>
  <w:abstractNum w:abstractNumId="22" w15:restartNumberingAfterBreak="0">
    <w:nsid w:val="4E2F1A82"/>
    <w:multiLevelType w:val="hybridMultilevel"/>
    <w:tmpl w:val="8356E700"/>
    <w:lvl w:ilvl="0" w:tplc="F740164A">
      <w:start w:val="1"/>
      <w:numFmt w:val="upperLetter"/>
      <w:lvlText w:val="%1."/>
      <w:lvlJc w:val="left"/>
      <w:pPr>
        <w:ind w:left="1107" w:hanging="360"/>
      </w:pPr>
      <w:rPr>
        <w:rFonts w:hint="default"/>
      </w:rPr>
    </w:lvl>
    <w:lvl w:ilvl="1" w:tplc="04270019" w:tentative="1">
      <w:start w:val="1"/>
      <w:numFmt w:val="lowerLetter"/>
      <w:lvlText w:val="%2."/>
      <w:lvlJc w:val="left"/>
      <w:pPr>
        <w:ind w:left="1827" w:hanging="360"/>
      </w:pPr>
    </w:lvl>
    <w:lvl w:ilvl="2" w:tplc="0427001B" w:tentative="1">
      <w:start w:val="1"/>
      <w:numFmt w:val="lowerRoman"/>
      <w:lvlText w:val="%3."/>
      <w:lvlJc w:val="right"/>
      <w:pPr>
        <w:ind w:left="2547" w:hanging="180"/>
      </w:pPr>
    </w:lvl>
    <w:lvl w:ilvl="3" w:tplc="0427000F" w:tentative="1">
      <w:start w:val="1"/>
      <w:numFmt w:val="decimal"/>
      <w:lvlText w:val="%4."/>
      <w:lvlJc w:val="left"/>
      <w:pPr>
        <w:ind w:left="3267" w:hanging="360"/>
      </w:pPr>
    </w:lvl>
    <w:lvl w:ilvl="4" w:tplc="04270019" w:tentative="1">
      <w:start w:val="1"/>
      <w:numFmt w:val="lowerLetter"/>
      <w:lvlText w:val="%5."/>
      <w:lvlJc w:val="left"/>
      <w:pPr>
        <w:ind w:left="3987" w:hanging="360"/>
      </w:pPr>
    </w:lvl>
    <w:lvl w:ilvl="5" w:tplc="0427001B" w:tentative="1">
      <w:start w:val="1"/>
      <w:numFmt w:val="lowerRoman"/>
      <w:lvlText w:val="%6."/>
      <w:lvlJc w:val="right"/>
      <w:pPr>
        <w:ind w:left="4707" w:hanging="180"/>
      </w:pPr>
    </w:lvl>
    <w:lvl w:ilvl="6" w:tplc="0427000F" w:tentative="1">
      <w:start w:val="1"/>
      <w:numFmt w:val="decimal"/>
      <w:lvlText w:val="%7."/>
      <w:lvlJc w:val="left"/>
      <w:pPr>
        <w:ind w:left="5427" w:hanging="360"/>
      </w:pPr>
    </w:lvl>
    <w:lvl w:ilvl="7" w:tplc="04270019" w:tentative="1">
      <w:start w:val="1"/>
      <w:numFmt w:val="lowerLetter"/>
      <w:lvlText w:val="%8."/>
      <w:lvlJc w:val="left"/>
      <w:pPr>
        <w:ind w:left="6147" w:hanging="360"/>
      </w:pPr>
    </w:lvl>
    <w:lvl w:ilvl="8" w:tplc="0427001B" w:tentative="1">
      <w:start w:val="1"/>
      <w:numFmt w:val="lowerRoman"/>
      <w:lvlText w:val="%9."/>
      <w:lvlJc w:val="right"/>
      <w:pPr>
        <w:ind w:left="6867" w:hanging="180"/>
      </w:pPr>
    </w:lvl>
  </w:abstractNum>
  <w:abstractNum w:abstractNumId="23" w15:restartNumberingAfterBreak="0">
    <w:nsid w:val="500760A8"/>
    <w:multiLevelType w:val="hybridMultilevel"/>
    <w:tmpl w:val="A0F42A74"/>
    <w:lvl w:ilvl="0" w:tplc="04270001">
      <w:start w:val="1"/>
      <w:numFmt w:val="bullet"/>
      <w:lvlText w:val=""/>
      <w:lvlJc w:val="left"/>
      <w:pPr>
        <w:ind w:left="1458" w:hanging="360"/>
      </w:pPr>
      <w:rPr>
        <w:rFonts w:ascii="Symbol" w:hAnsi="Symbol" w:hint="default"/>
      </w:rPr>
    </w:lvl>
    <w:lvl w:ilvl="1" w:tplc="04270003" w:tentative="1">
      <w:start w:val="1"/>
      <w:numFmt w:val="bullet"/>
      <w:lvlText w:val="o"/>
      <w:lvlJc w:val="left"/>
      <w:pPr>
        <w:ind w:left="2178" w:hanging="360"/>
      </w:pPr>
      <w:rPr>
        <w:rFonts w:ascii="Courier New" w:hAnsi="Courier New" w:cs="Courier New" w:hint="default"/>
      </w:rPr>
    </w:lvl>
    <w:lvl w:ilvl="2" w:tplc="04270005" w:tentative="1">
      <w:start w:val="1"/>
      <w:numFmt w:val="bullet"/>
      <w:lvlText w:val=""/>
      <w:lvlJc w:val="left"/>
      <w:pPr>
        <w:ind w:left="2898" w:hanging="360"/>
      </w:pPr>
      <w:rPr>
        <w:rFonts w:ascii="Wingdings" w:hAnsi="Wingdings" w:hint="default"/>
      </w:rPr>
    </w:lvl>
    <w:lvl w:ilvl="3" w:tplc="04270001" w:tentative="1">
      <w:start w:val="1"/>
      <w:numFmt w:val="bullet"/>
      <w:lvlText w:val=""/>
      <w:lvlJc w:val="left"/>
      <w:pPr>
        <w:ind w:left="3618" w:hanging="360"/>
      </w:pPr>
      <w:rPr>
        <w:rFonts w:ascii="Symbol" w:hAnsi="Symbol" w:hint="default"/>
      </w:rPr>
    </w:lvl>
    <w:lvl w:ilvl="4" w:tplc="04270003" w:tentative="1">
      <w:start w:val="1"/>
      <w:numFmt w:val="bullet"/>
      <w:lvlText w:val="o"/>
      <w:lvlJc w:val="left"/>
      <w:pPr>
        <w:ind w:left="4338" w:hanging="360"/>
      </w:pPr>
      <w:rPr>
        <w:rFonts w:ascii="Courier New" w:hAnsi="Courier New" w:cs="Courier New" w:hint="default"/>
      </w:rPr>
    </w:lvl>
    <w:lvl w:ilvl="5" w:tplc="04270005" w:tentative="1">
      <w:start w:val="1"/>
      <w:numFmt w:val="bullet"/>
      <w:lvlText w:val=""/>
      <w:lvlJc w:val="left"/>
      <w:pPr>
        <w:ind w:left="5058" w:hanging="360"/>
      </w:pPr>
      <w:rPr>
        <w:rFonts w:ascii="Wingdings" w:hAnsi="Wingdings" w:hint="default"/>
      </w:rPr>
    </w:lvl>
    <w:lvl w:ilvl="6" w:tplc="04270001" w:tentative="1">
      <w:start w:val="1"/>
      <w:numFmt w:val="bullet"/>
      <w:lvlText w:val=""/>
      <w:lvlJc w:val="left"/>
      <w:pPr>
        <w:ind w:left="5778" w:hanging="360"/>
      </w:pPr>
      <w:rPr>
        <w:rFonts w:ascii="Symbol" w:hAnsi="Symbol" w:hint="default"/>
      </w:rPr>
    </w:lvl>
    <w:lvl w:ilvl="7" w:tplc="04270003" w:tentative="1">
      <w:start w:val="1"/>
      <w:numFmt w:val="bullet"/>
      <w:lvlText w:val="o"/>
      <w:lvlJc w:val="left"/>
      <w:pPr>
        <w:ind w:left="6498" w:hanging="360"/>
      </w:pPr>
      <w:rPr>
        <w:rFonts w:ascii="Courier New" w:hAnsi="Courier New" w:cs="Courier New" w:hint="default"/>
      </w:rPr>
    </w:lvl>
    <w:lvl w:ilvl="8" w:tplc="04270005" w:tentative="1">
      <w:start w:val="1"/>
      <w:numFmt w:val="bullet"/>
      <w:lvlText w:val=""/>
      <w:lvlJc w:val="left"/>
      <w:pPr>
        <w:ind w:left="7218" w:hanging="360"/>
      </w:pPr>
      <w:rPr>
        <w:rFonts w:ascii="Wingdings" w:hAnsi="Wingdings" w:hint="default"/>
      </w:rPr>
    </w:lvl>
  </w:abstractNum>
  <w:abstractNum w:abstractNumId="24" w15:restartNumberingAfterBreak="0">
    <w:nsid w:val="58335D5E"/>
    <w:multiLevelType w:val="hybridMultilevel"/>
    <w:tmpl w:val="2D8CA0D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59C77C39"/>
    <w:multiLevelType w:val="hybridMultilevel"/>
    <w:tmpl w:val="3EFA857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5CF2040C"/>
    <w:multiLevelType w:val="hybridMultilevel"/>
    <w:tmpl w:val="C324ADBA"/>
    <w:lvl w:ilvl="0" w:tplc="9296EDAE">
      <w:start w:val="1"/>
      <w:numFmt w:val="bullet"/>
      <w:lvlText w:val=""/>
      <w:lvlJc w:val="left"/>
      <w:pPr>
        <w:ind w:left="0" w:firstLine="72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7" w15:restartNumberingAfterBreak="0">
    <w:nsid w:val="62773B78"/>
    <w:multiLevelType w:val="hybridMultilevel"/>
    <w:tmpl w:val="BD6EB3C2"/>
    <w:lvl w:ilvl="0" w:tplc="37424F30">
      <w:start w:val="1"/>
      <w:numFmt w:val="bullet"/>
      <w:lvlText w:val=""/>
      <w:lvlJc w:val="left"/>
      <w:pPr>
        <w:tabs>
          <w:tab w:val="num" w:pos="644"/>
        </w:tabs>
        <w:ind w:left="644" w:hanging="360"/>
      </w:pPr>
      <w:rPr>
        <w:rFonts w:ascii="Wingdings" w:hAnsi="Wingdings" w:hint="default"/>
      </w:rPr>
    </w:lvl>
    <w:lvl w:ilvl="1" w:tplc="43EE5C46" w:tentative="1">
      <w:start w:val="1"/>
      <w:numFmt w:val="bullet"/>
      <w:lvlText w:val=""/>
      <w:lvlJc w:val="left"/>
      <w:pPr>
        <w:tabs>
          <w:tab w:val="num" w:pos="1440"/>
        </w:tabs>
        <w:ind w:left="1440" w:hanging="360"/>
      </w:pPr>
      <w:rPr>
        <w:rFonts w:ascii="Wingdings" w:hAnsi="Wingdings" w:hint="default"/>
      </w:rPr>
    </w:lvl>
    <w:lvl w:ilvl="2" w:tplc="5FE0A78E" w:tentative="1">
      <w:start w:val="1"/>
      <w:numFmt w:val="bullet"/>
      <w:lvlText w:val=""/>
      <w:lvlJc w:val="left"/>
      <w:pPr>
        <w:tabs>
          <w:tab w:val="num" w:pos="2160"/>
        </w:tabs>
        <w:ind w:left="2160" w:hanging="360"/>
      </w:pPr>
      <w:rPr>
        <w:rFonts w:ascii="Wingdings" w:hAnsi="Wingdings" w:hint="default"/>
      </w:rPr>
    </w:lvl>
    <w:lvl w:ilvl="3" w:tplc="8FFC3BBC" w:tentative="1">
      <w:start w:val="1"/>
      <w:numFmt w:val="bullet"/>
      <w:lvlText w:val=""/>
      <w:lvlJc w:val="left"/>
      <w:pPr>
        <w:tabs>
          <w:tab w:val="num" w:pos="2880"/>
        </w:tabs>
        <w:ind w:left="2880" w:hanging="360"/>
      </w:pPr>
      <w:rPr>
        <w:rFonts w:ascii="Wingdings" w:hAnsi="Wingdings" w:hint="default"/>
      </w:rPr>
    </w:lvl>
    <w:lvl w:ilvl="4" w:tplc="FF5288DC" w:tentative="1">
      <w:start w:val="1"/>
      <w:numFmt w:val="bullet"/>
      <w:lvlText w:val=""/>
      <w:lvlJc w:val="left"/>
      <w:pPr>
        <w:tabs>
          <w:tab w:val="num" w:pos="3600"/>
        </w:tabs>
        <w:ind w:left="3600" w:hanging="360"/>
      </w:pPr>
      <w:rPr>
        <w:rFonts w:ascii="Wingdings" w:hAnsi="Wingdings" w:hint="default"/>
      </w:rPr>
    </w:lvl>
    <w:lvl w:ilvl="5" w:tplc="BFB66446" w:tentative="1">
      <w:start w:val="1"/>
      <w:numFmt w:val="bullet"/>
      <w:lvlText w:val=""/>
      <w:lvlJc w:val="left"/>
      <w:pPr>
        <w:tabs>
          <w:tab w:val="num" w:pos="4320"/>
        </w:tabs>
        <w:ind w:left="4320" w:hanging="360"/>
      </w:pPr>
      <w:rPr>
        <w:rFonts w:ascii="Wingdings" w:hAnsi="Wingdings" w:hint="default"/>
      </w:rPr>
    </w:lvl>
    <w:lvl w:ilvl="6" w:tplc="5114C198" w:tentative="1">
      <w:start w:val="1"/>
      <w:numFmt w:val="bullet"/>
      <w:lvlText w:val=""/>
      <w:lvlJc w:val="left"/>
      <w:pPr>
        <w:tabs>
          <w:tab w:val="num" w:pos="5040"/>
        </w:tabs>
        <w:ind w:left="5040" w:hanging="360"/>
      </w:pPr>
      <w:rPr>
        <w:rFonts w:ascii="Wingdings" w:hAnsi="Wingdings" w:hint="default"/>
      </w:rPr>
    </w:lvl>
    <w:lvl w:ilvl="7" w:tplc="84FC3D0E" w:tentative="1">
      <w:start w:val="1"/>
      <w:numFmt w:val="bullet"/>
      <w:lvlText w:val=""/>
      <w:lvlJc w:val="left"/>
      <w:pPr>
        <w:tabs>
          <w:tab w:val="num" w:pos="5760"/>
        </w:tabs>
        <w:ind w:left="5760" w:hanging="360"/>
      </w:pPr>
      <w:rPr>
        <w:rFonts w:ascii="Wingdings" w:hAnsi="Wingdings" w:hint="default"/>
      </w:rPr>
    </w:lvl>
    <w:lvl w:ilvl="8" w:tplc="A3569D1E"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45A2CCC"/>
    <w:multiLevelType w:val="hybridMultilevel"/>
    <w:tmpl w:val="072EF1B6"/>
    <w:lvl w:ilvl="0" w:tplc="04270001">
      <w:start w:val="1"/>
      <w:numFmt w:val="bullet"/>
      <w:lvlText w:val=""/>
      <w:lvlJc w:val="left"/>
      <w:pPr>
        <w:ind w:left="1211" w:hanging="360"/>
      </w:pPr>
      <w:rPr>
        <w:rFonts w:ascii="Symbol" w:hAnsi="Symbol" w:hint="default"/>
      </w:rPr>
    </w:lvl>
    <w:lvl w:ilvl="1" w:tplc="04270003">
      <w:start w:val="1"/>
      <w:numFmt w:val="bullet"/>
      <w:lvlText w:val="o"/>
      <w:lvlJc w:val="left"/>
      <w:pPr>
        <w:ind w:left="1931" w:hanging="360"/>
      </w:pPr>
      <w:rPr>
        <w:rFonts w:ascii="Courier New" w:hAnsi="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29" w15:restartNumberingAfterBreak="0">
    <w:nsid w:val="65B1741F"/>
    <w:multiLevelType w:val="hybridMultilevel"/>
    <w:tmpl w:val="83F27D7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8595EE0"/>
    <w:multiLevelType w:val="hybridMultilevel"/>
    <w:tmpl w:val="2236EFCE"/>
    <w:lvl w:ilvl="0" w:tplc="04270001">
      <w:start w:val="1"/>
      <w:numFmt w:val="bullet"/>
      <w:lvlText w:val=""/>
      <w:lvlJc w:val="left"/>
      <w:pPr>
        <w:ind w:left="644" w:hanging="360"/>
      </w:pPr>
      <w:rPr>
        <w:rFonts w:ascii="Symbol" w:hAnsi="Symbol" w:hint="default"/>
      </w:rPr>
    </w:lvl>
    <w:lvl w:ilvl="1" w:tplc="04270003" w:tentative="1">
      <w:start w:val="1"/>
      <w:numFmt w:val="bullet"/>
      <w:lvlText w:val="o"/>
      <w:lvlJc w:val="left"/>
      <w:pPr>
        <w:ind w:left="1364" w:hanging="360"/>
      </w:pPr>
      <w:rPr>
        <w:rFonts w:ascii="Courier New" w:hAnsi="Courier New" w:cs="Courier New" w:hint="default"/>
      </w:rPr>
    </w:lvl>
    <w:lvl w:ilvl="2" w:tplc="04270005" w:tentative="1">
      <w:start w:val="1"/>
      <w:numFmt w:val="bullet"/>
      <w:lvlText w:val=""/>
      <w:lvlJc w:val="left"/>
      <w:pPr>
        <w:ind w:left="2084" w:hanging="360"/>
      </w:pPr>
      <w:rPr>
        <w:rFonts w:ascii="Wingdings" w:hAnsi="Wingdings" w:hint="default"/>
      </w:rPr>
    </w:lvl>
    <w:lvl w:ilvl="3" w:tplc="04270001" w:tentative="1">
      <w:start w:val="1"/>
      <w:numFmt w:val="bullet"/>
      <w:lvlText w:val=""/>
      <w:lvlJc w:val="left"/>
      <w:pPr>
        <w:ind w:left="2804" w:hanging="360"/>
      </w:pPr>
      <w:rPr>
        <w:rFonts w:ascii="Symbol" w:hAnsi="Symbol" w:hint="default"/>
      </w:rPr>
    </w:lvl>
    <w:lvl w:ilvl="4" w:tplc="04270003" w:tentative="1">
      <w:start w:val="1"/>
      <w:numFmt w:val="bullet"/>
      <w:lvlText w:val="o"/>
      <w:lvlJc w:val="left"/>
      <w:pPr>
        <w:ind w:left="3524" w:hanging="360"/>
      </w:pPr>
      <w:rPr>
        <w:rFonts w:ascii="Courier New" w:hAnsi="Courier New" w:cs="Courier New" w:hint="default"/>
      </w:rPr>
    </w:lvl>
    <w:lvl w:ilvl="5" w:tplc="04270005" w:tentative="1">
      <w:start w:val="1"/>
      <w:numFmt w:val="bullet"/>
      <w:lvlText w:val=""/>
      <w:lvlJc w:val="left"/>
      <w:pPr>
        <w:ind w:left="4244" w:hanging="360"/>
      </w:pPr>
      <w:rPr>
        <w:rFonts w:ascii="Wingdings" w:hAnsi="Wingdings" w:hint="default"/>
      </w:rPr>
    </w:lvl>
    <w:lvl w:ilvl="6" w:tplc="04270001" w:tentative="1">
      <w:start w:val="1"/>
      <w:numFmt w:val="bullet"/>
      <w:lvlText w:val=""/>
      <w:lvlJc w:val="left"/>
      <w:pPr>
        <w:ind w:left="4964" w:hanging="360"/>
      </w:pPr>
      <w:rPr>
        <w:rFonts w:ascii="Symbol" w:hAnsi="Symbol" w:hint="default"/>
      </w:rPr>
    </w:lvl>
    <w:lvl w:ilvl="7" w:tplc="04270003" w:tentative="1">
      <w:start w:val="1"/>
      <w:numFmt w:val="bullet"/>
      <w:lvlText w:val="o"/>
      <w:lvlJc w:val="left"/>
      <w:pPr>
        <w:ind w:left="5684" w:hanging="360"/>
      </w:pPr>
      <w:rPr>
        <w:rFonts w:ascii="Courier New" w:hAnsi="Courier New" w:cs="Courier New" w:hint="default"/>
      </w:rPr>
    </w:lvl>
    <w:lvl w:ilvl="8" w:tplc="04270005" w:tentative="1">
      <w:start w:val="1"/>
      <w:numFmt w:val="bullet"/>
      <w:lvlText w:val=""/>
      <w:lvlJc w:val="left"/>
      <w:pPr>
        <w:ind w:left="6404" w:hanging="360"/>
      </w:pPr>
      <w:rPr>
        <w:rFonts w:ascii="Wingdings" w:hAnsi="Wingdings" w:hint="default"/>
      </w:rPr>
    </w:lvl>
  </w:abstractNum>
  <w:abstractNum w:abstractNumId="31" w15:restartNumberingAfterBreak="0">
    <w:nsid w:val="68747F56"/>
    <w:multiLevelType w:val="hybridMultilevel"/>
    <w:tmpl w:val="4B406268"/>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2" w15:restartNumberingAfterBreak="0">
    <w:nsid w:val="6A9A6ADA"/>
    <w:multiLevelType w:val="hybridMultilevel"/>
    <w:tmpl w:val="DED631A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6AE05EA6"/>
    <w:multiLevelType w:val="hybridMultilevel"/>
    <w:tmpl w:val="C4BABA2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6CD32145"/>
    <w:multiLevelType w:val="hybridMultilevel"/>
    <w:tmpl w:val="12EAF994"/>
    <w:lvl w:ilvl="0" w:tplc="04270001">
      <w:start w:val="1"/>
      <w:numFmt w:val="bullet"/>
      <w:lvlText w:val=""/>
      <w:lvlJc w:val="left"/>
      <w:pPr>
        <w:ind w:left="2138" w:hanging="360"/>
      </w:pPr>
      <w:rPr>
        <w:rFonts w:ascii="Symbol" w:hAnsi="Symbol" w:hint="default"/>
      </w:rPr>
    </w:lvl>
    <w:lvl w:ilvl="1" w:tplc="04270003">
      <w:start w:val="1"/>
      <w:numFmt w:val="bullet"/>
      <w:lvlText w:val="o"/>
      <w:lvlJc w:val="left"/>
      <w:pPr>
        <w:ind w:left="2858" w:hanging="360"/>
      </w:pPr>
      <w:rPr>
        <w:rFonts w:ascii="Courier New" w:hAnsi="Courier New" w:hint="default"/>
      </w:rPr>
    </w:lvl>
    <w:lvl w:ilvl="2" w:tplc="04270005" w:tentative="1">
      <w:start w:val="1"/>
      <w:numFmt w:val="bullet"/>
      <w:lvlText w:val=""/>
      <w:lvlJc w:val="left"/>
      <w:pPr>
        <w:ind w:left="3578" w:hanging="360"/>
      </w:pPr>
      <w:rPr>
        <w:rFonts w:ascii="Wingdings" w:hAnsi="Wingdings" w:hint="default"/>
      </w:rPr>
    </w:lvl>
    <w:lvl w:ilvl="3" w:tplc="04270001" w:tentative="1">
      <w:start w:val="1"/>
      <w:numFmt w:val="bullet"/>
      <w:lvlText w:val=""/>
      <w:lvlJc w:val="left"/>
      <w:pPr>
        <w:ind w:left="4298" w:hanging="360"/>
      </w:pPr>
      <w:rPr>
        <w:rFonts w:ascii="Symbol" w:hAnsi="Symbol" w:hint="default"/>
      </w:rPr>
    </w:lvl>
    <w:lvl w:ilvl="4" w:tplc="04270003" w:tentative="1">
      <w:start w:val="1"/>
      <w:numFmt w:val="bullet"/>
      <w:lvlText w:val="o"/>
      <w:lvlJc w:val="left"/>
      <w:pPr>
        <w:ind w:left="5018" w:hanging="360"/>
      </w:pPr>
      <w:rPr>
        <w:rFonts w:ascii="Courier New" w:hAnsi="Courier New" w:hint="default"/>
      </w:rPr>
    </w:lvl>
    <w:lvl w:ilvl="5" w:tplc="04270005" w:tentative="1">
      <w:start w:val="1"/>
      <w:numFmt w:val="bullet"/>
      <w:lvlText w:val=""/>
      <w:lvlJc w:val="left"/>
      <w:pPr>
        <w:ind w:left="5738" w:hanging="360"/>
      </w:pPr>
      <w:rPr>
        <w:rFonts w:ascii="Wingdings" w:hAnsi="Wingdings" w:hint="default"/>
      </w:rPr>
    </w:lvl>
    <w:lvl w:ilvl="6" w:tplc="04270001" w:tentative="1">
      <w:start w:val="1"/>
      <w:numFmt w:val="bullet"/>
      <w:lvlText w:val=""/>
      <w:lvlJc w:val="left"/>
      <w:pPr>
        <w:ind w:left="6458" w:hanging="360"/>
      </w:pPr>
      <w:rPr>
        <w:rFonts w:ascii="Symbol" w:hAnsi="Symbol" w:hint="default"/>
      </w:rPr>
    </w:lvl>
    <w:lvl w:ilvl="7" w:tplc="04270003" w:tentative="1">
      <w:start w:val="1"/>
      <w:numFmt w:val="bullet"/>
      <w:lvlText w:val="o"/>
      <w:lvlJc w:val="left"/>
      <w:pPr>
        <w:ind w:left="7178" w:hanging="360"/>
      </w:pPr>
      <w:rPr>
        <w:rFonts w:ascii="Courier New" w:hAnsi="Courier New" w:hint="default"/>
      </w:rPr>
    </w:lvl>
    <w:lvl w:ilvl="8" w:tplc="04270005" w:tentative="1">
      <w:start w:val="1"/>
      <w:numFmt w:val="bullet"/>
      <w:lvlText w:val=""/>
      <w:lvlJc w:val="left"/>
      <w:pPr>
        <w:ind w:left="7898" w:hanging="360"/>
      </w:pPr>
      <w:rPr>
        <w:rFonts w:ascii="Wingdings" w:hAnsi="Wingdings" w:hint="default"/>
      </w:rPr>
    </w:lvl>
  </w:abstractNum>
  <w:abstractNum w:abstractNumId="35" w15:restartNumberingAfterBreak="0">
    <w:nsid w:val="6F850878"/>
    <w:multiLevelType w:val="hybridMultilevel"/>
    <w:tmpl w:val="0B18D2D6"/>
    <w:lvl w:ilvl="0" w:tplc="0427000F">
      <w:start w:val="1"/>
      <w:numFmt w:val="decimal"/>
      <w:lvlText w:val="%1."/>
      <w:lvlJc w:val="left"/>
      <w:pPr>
        <w:tabs>
          <w:tab w:val="num" w:pos="360"/>
        </w:tabs>
        <w:ind w:left="360" w:hanging="360"/>
      </w:pPr>
    </w:lvl>
    <w:lvl w:ilvl="1" w:tplc="04270019">
      <w:start w:val="1"/>
      <w:numFmt w:val="lowerLetter"/>
      <w:lvlText w:val="%2."/>
      <w:lvlJc w:val="left"/>
      <w:pPr>
        <w:tabs>
          <w:tab w:val="num" w:pos="1080"/>
        </w:tabs>
        <w:ind w:left="1080" w:hanging="360"/>
      </w:pPr>
    </w:lvl>
    <w:lvl w:ilvl="2" w:tplc="0427001B">
      <w:start w:val="1"/>
      <w:numFmt w:val="lowerRoman"/>
      <w:lvlText w:val="%3."/>
      <w:lvlJc w:val="right"/>
      <w:pPr>
        <w:tabs>
          <w:tab w:val="num" w:pos="1800"/>
        </w:tabs>
        <w:ind w:left="1800" w:hanging="180"/>
      </w:pPr>
    </w:lvl>
    <w:lvl w:ilvl="3" w:tplc="0427000F" w:tentative="1">
      <w:start w:val="1"/>
      <w:numFmt w:val="decimal"/>
      <w:lvlText w:val="%4."/>
      <w:lvlJc w:val="left"/>
      <w:pPr>
        <w:tabs>
          <w:tab w:val="num" w:pos="2520"/>
        </w:tabs>
        <w:ind w:left="2520" w:hanging="360"/>
      </w:pPr>
    </w:lvl>
    <w:lvl w:ilvl="4" w:tplc="04270019" w:tentative="1">
      <w:start w:val="1"/>
      <w:numFmt w:val="lowerLetter"/>
      <w:lvlText w:val="%5."/>
      <w:lvlJc w:val="left"/>
      <w:pPr>
        <w:tabs>
          <w:tab w:val="num" w:pos="3240"/>
        </w:tabs>
        <w:ind w:left="3240" w:hanging="360"/>
      </w:pPr>
    </w:lvl>
    <w:lvl w:ilvl="5" w:tplc="0427001B" w:tentative="1">
      <w:start w:val="1"/>
      <w:numFmt w:val="lowerRoman"/>
      <w:lvlText w:val="%6."/>
      <w:lvlJc w:val="right"/>
      <w:pPr>
        <w:tabs>
          <w:tab w:val="num" w:pos="3960"/>
        </w:tabs>
        <w:ind w:left="3960" w:hanging="180"/>
      </w:pPr>
    </w:lvl>
    <w:lvl w:ilvl="6" w:tplc="0427000F" w:tentative="1">
      <w:start w:val="1"/>
      <w:numFmt w:val="decimal"/>
      <w:lvlText w:val="%7."/>
      <w:lvlJc w:val="left"/>
      <w:pPr>
        <w:tabs>
          <w:tab w:val="num" w:pos="4680"/>
        </w:tabs>
        <w:ind w:left="4680" w:hanging="360"/>
      </w:pPr>
    </w:lvl>
    <w:lvl w:ilvl="7" w:tplc="04270019" w:tentative="1">
      <w:start w:val="1"/>
      <w:numFmt w:val="lowerLetter"/>
      <w:lvlText w:val="%8."/>
      <w:lvlJc w:val="left"/>
      <w:pPr>
        <w:tabs>
          <w:tab w:val="num" w:pos="5400"/>
        </w:tabs>
        <w:ind w:left="5400" w:hanging="360"/>
      </w:pPr>
    </w:lvl>
    <w:lvl w:ilvl="8" w:tplc="0427001B" w:tentative="1">
      <w:start w:val="1"/>
      <w:numFmt w:val="lowerRoman"/>
      <w:lvlText w:val="%9."/>
      <w:lvlJc w:val="right"/>
      <w:pPr>
        <w:tabs>
          <w:tab w:val="num" w:pos="6120"/>
        </w:tabs>
        <w:ind w:left="6120" w:hanging="180"/>
      </w:pPr>
    </w:lvl>
  </w:abstractNum>
  <w:abstractNum w:abstractNumId="36" w15:restartNumberingAfterBreak="0">
    <w:nsid w:val="7C5D5116"/>
    <w:multiLevelType w:val="hybridMultilevel"/>
    <w:tmpl w:val="AB22CC06"/>
    <w:lvl w:ilvl="0" w:tplc="9ADEC16A">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37" w15:restartNumberingAfterBreak="0">
    <w:nsid w:val="7D7D7A39"/>
    <w:multiLevelType w:val="hybridMultilevel"/>
    <w:tmpl w:val="78CEDD0C"/>
    <w:lvl w:ilvl="0" w:tplc="04270001">
      <w:start w:val="1"/>
      <w:numFmt w:val="bullet"/>
      <w:lvlText w:val=""/>
      <w:lvlJc w:val="left"/>
      <w:pPr>
        <w:ind w:left="1070" w:hanging="360"/>
      </w:pPr>
      <w:rPr>
        <w:rFonts w:ascii="Symbol" w:hAnsi="Symbol" w:hint="default"/>
      </w:rPr>
    </w:lvl>
    <w:lvl w:ilvl="1" w:tplc="04270003" w:tentative="1">
      <w:start w:val="1"/>
      <w:numFmt w:val="bullet"/>
      <w:lvlText w:val="o"/>
      <w:lvlJc w:val="left"/>
      <w:pPr>
        <w:ind w:left="1790" w:hanging="360"/>
      </w:pPr>
      <w:rPr>
        <w:rFonts w:ascii="Courier New" w:hAnsi="Courier New" w:hint="default"/>
      </w:rPr>
    </w:lvl>
    <w:lvl w:ilvl="2" w:tplc="04270005" w:tentative="1">
      <w:start w:val="1"/>
      <w:numFmt w:val="bullet"/>
      <w:lvlText w:val=""/>
      <w:lvlJc w:val="left"/>
      <w:pPr>
        <w:ind w:left="2510" w:hanging="360"/>
      </w:pPr>
      <w:rPr>
        <w:rFonts w:ascii="Wingdings" w:hAnsi="Wingdings" w:hint="default"/>
      </w:rPr>
    </w:lvl>
    <w:lvl w:ilvl="3" w:tplc="04270001" w:tentative="1">
      <w:start w:val="1"/>
      <w:numFmt w:val="bullet"/>
      <w:lvlText w:val=""/>
      <w:lvlJc w:val="left"/>
      <w:pPr>
        <w:ind w:left="3230" w:hanging="360"/>
      </w:pPr>
      <w:rPr>
        <w:rFonts w:ascii="Symbol" w:hAnsi="Symbol" w:hint="default"/>
      </w:rPr>
    </w:lvl>
    <w:lvl w:ilvl="4" w:tplc="04270003" w:tentative="1">
      <w:start w:val="1"/>
      <w:numFmt w:val="bullet"/>
      <w:lvlText w:val="o"/>
      <w:lvlJc w:val="left"/>
      <w:pPr>
        <w:ind w:left="3950" w:hanging="360"/>
      </w:pPr>
      <w:rPr>
        <w:rFonts w:ascii="Courier New" w:hAnsi="Courier New" w:hint="default"/>
      </w:rPr>
    </w:lvl>
    <w:lvl w:ilvl="5" w:tplc="04270005" w:tentative="1">
      <w:start w:val="1"/>
      <w:numFmt w:val="bullet"/>
      <w:lvlText w:val=""/>
      <w:lvlJc w:val="left"/>
      <w:pPr>
        <w:ind w:left="4670" w:hanging="360"/>
      </w:pPr>
      <w:rPr>
        <w:rFonts w:ascii="Wingdings" w:hAnsi="Wingdings" w:hint="default"/>
      </w:rPr>
    </w:lvl>
    <w:lvl w:ilvl="6" w:tplc="04270001" w:tentative="1">
      <w:start w:val="1"/>
      <w:numFmt w:val="bullet"/>
      <w:lvlText w:val=""/>
      <w:lvlJc w:val="left"/>
      <w:pPr>
        <w:ind w:left="5390" w:hanging="360"/>
      </w:pPr>
      <w:rPr>
        <w:rFonts w:ascii="Symbol" w:hAnsi="Symbol" w:hint="default"/>
      </w:rPr>
    </w:lvl>
    <w:lvl w:ilvl="7" w:tplc="04270003" w:tentative="1">
      <w:start w:val="1"/>
      <w:numFmt w:val="bullet"/>
      <w:lvlText w:val="o"/>
      <w:lvlJc w:val="left"/>
      <w:pPr>
        <w:ind w:left="6110" w:hanging="360"/>
      </w:pPr>
      <w:rPr>
        <w:rFonts w:ascii="Courier New" w:hAnsi="Courier New" w:hint="default"/>
      </w:rPr>
    </w:lvl>
    <w:lvl w:ilvl="8" w:tplc="04270005" w:tentative="1">
      <w:start w:val="1"/>
      <w:numFmt w:val="bullet"/>
      <w:lvlText w:val=""/>
      <w:lvlJc w:val="left"/>
      <w:pPr>
        <w:ind w:left="6830" w:hanging="360"/>
      </w:pPr>
      <w:rPr>
        <w:rFonts w:ascii="Wingdings" w:hAnsi="Wingdings" w:hint="default"/>
      </w:rPr>
    </w:lvl>
  </w:abstractNum>
  <w:abstractNum w:abstractNumId="38" w15:restartNumberingAfterBreak="0">
    <w:nsid w:val="7F535B12"/>
    <w:multiLevelType w:val="hybridMultilevel"/>
    <w:tmpl w:val="195C47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323194630">
    <w:abstractNumId w:val="37"/>
  </w:num>
  <w:num w:numId="2" w16cid:durableId="8218421">
    <w:abstractNumId w:val="34"/>
  </w:num>
  <w:num w:numId="3" w16cid:durableId="357202189">
    <w:abstractNumId w:val="28"/>
  </w:num>
  <w:num w:numId="4" w16cid:durableId="1210410848">
    <w:abstractNumId w:val="19"/>
  </w:num>
  <w:num w:numId="5" w16cid:durableId="2102532212">
    <w:abstractNumId w:val="36"/>
  </w:num>
  <w:num w:numId="6" w16cid:durableId="646014221">
    <w:abstractNumId w:val="29"/>
  </w:num>
  <w:num w:numId="7" w16cid:durableId="941641957">
    <w:abstractNumId w:val="3"/>
  </w:num>
  <w:num w:numId="8" w16cid:durableId="823933535">
    <w:abstractNumId w:val="18"/>
  </w:num>
  <w:num w:numId="9" w16cid:durableId="127212934">
    <w:abstractNumId w:val="32"/>
  </w:num>
  <w:num w:numId="10" w16cid:durableId="113524655">
    <w:abstractNumId w:val="9"/>
  </w:num>
  <w:num w:numId="11" w16cid:durableId="753205501">
    <w:abstractNumId w:val="24"/>
  </w:num>
  <w:num w:numId="12" w16cid:durableId="1467889983">
    <w:abstractNumId w:val="31"/>
  </w:num>
  <w:num w:numId="13" w16cid:durableId="489371840">
    <w:abstractNumId w:val="27"/>
  </w:num>
  <w:num w:numId="14" w16cid:durableId="925068961">
    <w:abstractNumId w:val="4"/>
  </w:num>
  <w:num w:numId="15" w16cid:durableId="1362052942">
    <w:abstractNumId w:val="35"/>
  </w:num>
  <w:num w:numId="16" w16cid:durableId="1400396786">
    <w:abstractNumId w:val="33"/>
  </w:num>
  <w:num w:numId="17" w16cid:durableId="264310238">
    <w:abstractNumId w:val="26"/>
  </w:num>
  <w:num w:numId="18" w16cid:durableId="1701970387">
    <w:abstractNumId w:val="11"/>
  </w:num>
  <w:num w:numId="19" w16cid:durableId="1270117505">
    <w:abstractNumId w:val="8"/>
  </w:num>
  <w:num w:numId="20" w16cid:durableId="53823161">
    <w:abstractNumId w:val="30"/>
  </w:num>
  <w:num w:numId="21" w16cid:durableId="2019886786">
    <w:abstractNumId w:val="5"/>
  </w:num>
  <w:num w:numId="22" w16cid:durableId="611984012">
    <w:abstractNumId w:val="6"/>
  </w:num>
  <w:num w:numId="23" w16cid:durableId="420176241">
    <w:abstractNumId w:val="25"/>
  </w:num>
  <w:num w:numId="24" w16cid:durableId="16543347">
    <w:abstractNumId w:val="13"/>
  </w:num>
  <w:num w:numId="25" w16cid:durableId="1561287439">
    <w:abstractNumId w:val="16"/>
  </w:num>
  <w:num w:numId="26" w16cid:durableId="1255898732">
    <w:abstractNumId w:val="0"/>
  </w:num>
  <w:num w:numId="27" w16cid:durableId="31544582">
    <w:abstractNumId w:val="21"/>
  </w:num>
  <w:num w:numId="28" w16cid:durableId="808207055">
    <w:abstractNumId w:val="38"/>
  </w:num>
  <w:num w:numId="29" w16cid:durableId="32198199">
    <w:abstractNumId w:val="7"/>
  </w:num>
  <w:num w:numId="30" w16cid:durableId="1415316077">
    <w:abstractNumId w:val="17"/>
  </w:num>
  <w:num w:numId="31" w16cid:durableId="274869634">
    <w:abstractNumId w:val="2"/>
  </w:num>
  <w:num w:numId="32" w16cid:durableId="895239110">
    <w:abstractNumId w:val="1"/>
  </w:num>
  <w:num w:numId="33" w16cid:durableId="160506806">
    <w:abstractNumId w:val="15"/>
  </w:num>
  <w:num w:numId="34" w16cid:durableId="844975825">
    <w:abstractNumId w:val="14"/>
  </w:num>
  <w:num w:numId="35" w16cid:durableId="1248227878">
    <w:abstractNumId w:val="22"/>
  </w:num>
  <w:num w:numId="36" w16cid:durableId="1111321660">
    <w:abstractNumId w:val="10"/>
  </w:num>
  <w:num w:numId="37" w16cid:durableId="1613973242">
    <w:abstractNumId w:val="23"/>
  </w:num>
  <w:num w:numId="38" w16cid:durableId="1781685131">
    <w:abstractNumId w:val="12"/>
  </w:num>
  <w:num w:numId="39" w16cid:durableId="22834567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087533710">
    <w:abstractNumId w:val="2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1296"/>
  <w:hyphenationZone w:val="396"/>
  <w:drawingGridHorizontalSpacing w:val="110"/>
  <w:displayHorizontalDrawingGridEvery w:val="2"/>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61C6"/>
    <w:rsid w:val="000006CE"/>
    <w:rsid w:val="00004ABE"/>
    <w:rsid w:val="00005E6E"/>
    <w:rsid w:val="000069A2"/>
    <w:rsid w:val="00006BA6"/>
    <w:rsid w:val="00011812"/>
    <w:rsid w:val="000119D6"/>
    <w:rsid w:val="00015DE6"/>
    <w:rsid w:val="00016868"/>
    <w:rsid w:val="00017D9C"/>
    <w:rsid w:val="00020049"/>
    <w:rsid w:val="0002083E"/>
    <w:rsid w:val="000225B9"/>
    <w:rsid w:val="000234E1"/>
    <w:rsid w:val="0002443D"/>
    <w:rsid w:val="000279D5"/>
    <w:rsid w:val="0003000B"/>
    <w:rsid w:val="00032572"/>
    <w:rsid w:val="0003329F"/>
    <w:rsid w:val="0003395A"/>
    <w:rsid w:val="00034A7C"/>
    <w:rsid w:val="0003535C"/>
    <w:rsid w:val="000358C6"/>
    <w:rsid w:val="00035F7B"/>
    <w:rsid w:val="0003621D"/>
    <w:rsid w:val="000363C6"/>
    <w:rsid w:val="00037287"/>
    <w:rsid w:val="00037355"/>
    <w:rsid w:val="00041E9A"/>
    <w:rsid w:val="000437C7"/>
    <w:rsid w:val="00043B79"/>
    <w:rsid w:val="00044DBF"/>
    <w:rsid w:val="00045994"/>
    <w:rsid w:val="00046136"/>
    <w:rsid w:val="0004659D"/>
    <w:rsid w:val="00047A33"/>
    <w:rsid w:val="00047E82"/>
    <w:rsid w:val="000507E4"/>
    <w:rsid w:val="00052B7B"/>
    <w:rsid w:val="00053C8E"/>
    <w:rsid w:val="00057454"/>
    <w:rsid w:val="00057A7C"/>
    <w:rsid w:val="0006294E"/>
    <w:rsid w:val="00063343"/>
    <w:rsid w:val="00064430"/>
    <w:rsid w:val="0006588E"/>
    <w:rsid w:val="00065BA7"/>
    <w:rsid w:val="000706E4"/>
    <w:rsid w:val="0007076C"/>
    <w:rsid w:val="00071BD7"/>
    <w:rsid w:val="00073F50"/>
    <w:rsid w:val="00075DE8"/>
    <w:rsid w:val="00077286"/>
    <w:rsid w:val="00080AE2"/>
    <w:rsid w:val="00081551"/>
    <w:rsid w:val="0008356C"/>
    <w:rsid w:val="00084460"/>
    <w:rsid w:val="0008518E"/>
    <w:rsid w:val="00085917"/>
    <w:rsid w:val="00087F3D"/>
    <w:rsid w:val="0009582E"/>
    <w:rsid w:val="000963B8"/>
    <w:rsid w:val="000A10A3"/>
    <w:rsid w:val="000A1E63"/>
    <w:rsid w:val="000A3D35"/>
    <w:rsid w:val="000A5239"/>
    <w:rsid w:val="000A7F37"/>
    <w:rsid w:val="000B618A"/>
    <w:rsid w:val="000B626F"/>
    <w:rsid w:val="000B63AD"/>
    <w:rsid w:val="000C0014"/>
    <w:rsid w:val="000C0E72"/>
    <w:rsid w:val="000C3948"/>
    <w:rsid w:val="000C4FF4"/>
    <w:rsid w:val="000C5BCA"/>
    <w:rsid w:val="000D0C6C"/>
    <w:rsid w:val="000D38DC"/>
    <w:rsid w:val="000D4FBC"/>
    <w:rsid w:val="000D5344"/>
    <w:rsid w:val="000D6CFF"/>
    <w:rsid w:val="000D6DC5"/>
    <w:rsid w:val="000D72EF"/>
    <w:rsid w:val="000D7897"/>
    <w:rsid w:val="000E043E"/>
    <w:rsid w:val="000E155F"/>
    <w:rsid w:val="000E3DE6"/>
    <w:rsid w:val="000E4622"/>
    <w:rsid w:val="000E7362"/>
    <w:rsid w:val="000F13EA"/>
    <w:rsid w:val="000F1EAB"/>
    <w:rsid w:val="000F23C7"/>
    <w:rsid w:val="000F29C2"/>
    <w:rsid w:val="000F4D7F"/>
    <w:rsid w:val="000F5973"/>
    <w:rsid w:val="00103605"/>
    <w:rsid w:val="0010537F"/>
    <w:rsid w:val="00105670"/>
    <w:rsid w:val="00112FEC"/>
    <w:rsid w:val="00115050"/>
    <w:rsid w:val="00115E13"/>
    <w:rsid w:val="0011631E"/>
    <w:rsid w:val="0011778D"/>
    <w:rsid w:val="001210E2"/>
    <w:rsid w:val="00121152"/>
    <w:rsid w:val="00121713"/>
    <w:rsid w:val="00121747"/>
    <w:rsid w:val="001236BC"/>
    <w:rsid w:val="00124643"/>
    <w:rsid w:val="00127A8D"/>
    <w:rsid w:val="00127E84"/>
    <w:rsid w:val="00133DA0"/>
    <w:rsid w:val="00134918"/>
    <w:rsid w:val="00136BA7"/>
    <w:rsid w:val="00142D16"/>
    <w:rsid w:val="00145926"/>
    <w:rsid w:val="00147905"/>
    <w:rsid w:val="00147F88"/>
    <w:rsid w:val="00150ECA"/>
    <w:rsid w:val="00151442"/>
    <w:rsid w:val="00152815"/>
    <w:rsid w:val="00152D11"/>
    <w:rsid w:val="00155889"/>
    <w:rsid w:val="001568D1"/>
    <w:rsid w:val="0015713B"/>
    <w:rsid w:val="00161A0C"/>
    <w:rsid w:val="00164F74"/>
    <w:rsid w:val="00166917"/>
    <w:rsid w:val="0016739F"/>
    <w:rsid w:val="001673FA"/>
    <w:rsid w:val="001710CD"/>
    <w:rsid w:val="001739E3"/>
    <w:rsid w:val="00174037"/>
    <w:rsid w:val="00176149"/>
    <w:rsid w:val="00180DC8"/>
    <w:rsid w:val="0018140B"/>
    <w:rsid w:val="00182AF0"/>
    <w:rsid w:val="0018396F"/>
    <w:rsid w:val="001855D2"/>
    <w:rsid w:val="00185E8A"/>
    <w:rsid w:val="001862C8"/>
    <w:rsid w:val="00187086"/>
    <w:rsid w:val="00187577"/>
    <w:rsid w:val="00191CAD"/>
    <w:rsid w:val="00193C97"/>
    <w:rsid w:val="00194F32"/>
    <w:rsid w:val="0019655E"/>
    <w:rsid w:val="00196E21"/>
    <w:rsid w:val="001A0DF8"/>
    <w:rsid w:val="001A6D0A"/>
    <w:rsid w:val="001A7C2B"/>
    <w:rsid w:val="001B1703"/>
    <w:rsid w:val="001B25F2"/>
    <w:rsid w:val="001B6C03"/>
    <w:rsid w:val="001C0BE7"/>
    <w:rsid w:val="001C33E3"/>
    <w:rsid w:val="001D0121"/>
    <w:rsid w:val="001D07C2"/>
    <w:rsid w:val="001D0E59"/>
    <w:rsid w:val="001D204A"/>
    <w:rsid w:val="001D439A"/>
    <w:rsid w:val="001D73A2"/>
    <w:rsid w:val="001E1AB7"/>
    <w:rsid w:val="001E2632"/>
    <w:rsid w:val="001E407C"/>
    <w:rsid w:val="001E47AE"/>
    <w:rsid w:val="001E71E0"/>
    <w:rsid w:val="001E776E"/>
    <w:rsid w:val="001E7EE2"/>
    <w:rsid w:val="001F121B"/>
    <w:rsid w:val="001F7332"/>
    <w:rsid w:val="00200172"/>
    <w:rsid w:val="00202109"/>
    <w:rsid w:val="00203D48"/>
    <w:rsid w:val="0020445B"/>
    <w:rsid w:val="0020642F"/>
    <w:rsid w:val="002077F0"/>
    <w:rsid w:val="002079D4"/>
    <w:rsid w:val="00210704"/>
    <w:rsid w:val="00212132"/>
    <w:rsid w:val="002160BF"/>
    <w:rsid w:val="0021619E"/>
    <w:rsid w:val="002168DD"/>
    <w:rsid w:val="00216B20"/>
    <w:rsid w:val="00216CE3"/>
    <w:rsid w:val="00216E9A"/>
    <w:rsid w:val="002210A8"/>
    <w:rsid w:val="00221162"/>
    <w:rsid w:val="00222FB6"/>
    <w:rsid w:val="00223808"/>
    <w:rsid w:val="0022567A"/>
    <w:rsid w:val="00227598"/>
    <w:rsid w:val="002312E5"/>
    <w:rsid w:val="00231DE9"/>
    <w:rsid w:val="00232279"/>
    <w:rsid w:val="0023433C"/>
    <w:rsid w:val="00235A26"/>
    <w:rsid w:val="002410FD"/>
    <w:rsid w:val="00247B51"/>
    <w:rsid w:val="00250FC1"/>
    <w:rsid w:val="00251442"/>
    <w:rsid w:val="00251674"/>
    <w:rsid w:val="00253BC9"/>
    <w:rsid w:val="00254641"/>
    <w:rsid w:val="00257E37"/>
    <w:rsid w:val="00261AF1"/>
    <w:rsid w:val="0026344C"/>
    <w:rsid w:val="00263674"/>
    <w:rsid w:val="00266D41"/>
    <w:rsid w:val="00270D12"/>
    <w:rsid w:val="0027194B"/>
    <w:rsid w:val="00272D5F"/>
    <w:rsid w:val="0027499C"/>
    <w:rsid w:val="00275F29"/>
    <w:rsid w:val="00277FFD"/>
    <w:rsid w:val="0028077B"/>
    <w:rsid w:val="0028255B"/>
    <w:rsid w:val="00283BA2"/>
    <w:rsid w:val="00284B1C"/>
    <w:rsid w:val="00285B1A"/>
    <w:rsid w:val="00285B6E"/>
    <w:rsid w:val="00286735"/>
    <w:rsid w:val="002972CD"/>
    <w:rsid w:val="00297E12"/>
    <w:rsid w:val="002A15C8"/>
    <w:rsid w:val="002A17A8"/>
    <w:rsid w:val="002A1D26"/>
    <w:rsid w:val="002A3F09"/>
    <w:rsid w:val="002A6685"/>
    <w:rsid w:val="002A7A5F"/>
    <w:rsid w:val="002B0BDB"/>
    <w:rsid w:val="002B0CCD"/>
    <w:rsid w:val="002B224E"/>
    <w:rsid w:val="002B270A"/>
    <w:rsid w:val="002B45AE"/>
    <w:rsid w:val="002B4794"/>
    <w:rsid w:val="002B4F8B"/>
    <w:rsid w:val="002B626E"/>
    <w:rsid w:val="002C08D9"/>
    <w:rsid w:val="002C0C70"/>
    <w:rsid w:val="002C1173"/>
    <w:rsid w:val="002C1715"/>
    <w:rsid w:val="002C2AD0"/>
    <w:rsid w:val="002C45F8"/>
    <w:rsid w:val="002C556C"/>
    <w:rsid w:val="002C6A38"/>
    <w:rsid w:val="002C7550"/>
    <w:rsid w:val="002D06D5"/>
    <w:rsid w:val="002D17D3"/>
    <w:rsid w:val="002D36A4"/>
    <w:rsid w:val="002D3979"/>
    <w:rsid w:val="002D5100"/>
    <w:rsid w:val="002E07D5"/>
    <w:rsid w:val="002E0886"/>
    <w:rsid w:val="002E0D7D"/>
    <w:rsid w:val="002E1EB6"/>
    <w:rsid w:val="002E3E76"/>
    <w:rsid w:val="002E444D"/>
    <w:rsid w:val="002E6C6E"/>
    <w:rsid w:val="002F0051"/>
    <w:rsid w:val="002F2405"/>
    <w:rsid w:val="002F2963"/>
    <w:rsid w:val="002F4B25"/>
    <w:rsid w:val="002F5D62"/>
    <w:rsid w:val="002F63B1"/>
    <w:rsid w:val="003042D7"/>
    <w:rsid w:val="0030472C"/>
    <w:rsid w:val="00306A1C"/>
    <w:rsid w:val="003070C8"/>
    <w:rsid w:val="0030736E"/>
    <w:rsid w:val="00311D76"/>
    <w:rsid w:val="003127A8"/>
    <w:rsid w:val="00314AD8"/>
    <w:rsid w:val="003152AB"/>
    <w:rsid w:val="00315BB3"/>
    <w:rsid w:val="00316840"/>
    <w:rsid w:val="00320143"/>
    <w:rsid w:val="0032152E"/>
    <w:rsid w:val="00327E41"/>
    <w:rsid w:val="00330038"/>
    <w:rsid w:val="00330358"/>
    <w:rsid w:val="00330D23"/>
    <w:rsid w:val="00332CB1"/>
    <w:rsid w:val="003335F1"/>
    <w:rsid w:val="0033424E"/>
    <w:rsid w:val="0034198E"/>
    <w:rsid w:val="00343C8D"/>
    <w:rsid w:val="003478FC"/>
    <w:rsid w:val="00351DD0"/>
    <w:rsid w:val="00353464"/>
    <w:rsid w:val="00353605"/>
    <w:rsid w:val="00354FFF"/>
    <w:rsid w:val="00355C9C"/>
    <w:rsid w:val="00356622"/>
    <w:rsid w:val="00356967"/>
    <w:rsid w:val="0036049C"/>
    <w:rsid w:val="003626BD"/>
    <w:rsid w:val="00362EDD"/>
    <w:rsid w:val="00365D4E"/>
    <w:rsid w:val="003716EB"/>
    <w:rsid w:val="0037172D"/>
    <w:rsid w:val="00374DC7"/>
    <w:rsid w:val="003757E5"/>
    <w:rsid w:val="00377F0D"/>
    <w:rsid w:val="0038016E"/>
    <w:rsid w:val="0038025F"/>
    <w:rsid w:val="00380304"/>
    <w:rsid w:val="0038109E"/>
    <w:rsid w:val="003813FA"/>
    <w:rsid w:val="00381EAA"/>
    <w:rsid w:val="003844A1"/>
    <w:rsid w:val="00384FA4"/>
    <w:rsid w:val="00385218"/>
    <w:rsid w:val="00385444"/>
    <w:rsid w:val="003864E3"/>
    <w:rsid w:val="00387118"/>
    <w:rsid w:val="0039188F"/>
    <w:rsid w:val="003919B3"/>
    <w:rsid w:val="003940F0"/>
    <w:rsid w:val="00396529"/>
    <w:rsid w:val="003A0E3F"/>
    <w:rsid w:val="003A2C43"/>
    <w:rsid w:val="003A2EA6"/>
    <w:rsid w:val="003A356F"/>
    <w:rsid w:val="003A36B1"/>
    <w:rsid w:val="003A56B6"/>
    <w:rsid w:val="003A7BF4"/>
    <w:rsid w:val="003B0724"/>
    <w:rsid w:val="003B1A66"/>
    <w:rsid w:val="003B2D1F"/>
    <w:rsid w:val="003C0CFC"/>
    <w:rsid w:val="003C1306"/>
    <w:rsid w:val="003C2820"/>
    <w:rsid w:val="003C2931"/>
    <w:rsid w:val="003C3CB4"/>
    <w:rsid w:val="003C4CB1"/>
    <w:rsid w:val="003D104B"/>
    <w:rsid w:val="003D3898"/>
    <w:rsid w:val="003D4D60"/>
    <w:rsid w:val="003D79CF"/>
    <w:rsid w:val="003E04C6"/>
    <w:rsid w:val="003E275B"/>
    <w:rsid w:val="003E539A"/>
    <w:rsid w:val="003E62F1"/>
    <w:rsid w:val="003E6E3F"/>
    <w:rsid w:val="003F0581"/>
    <w:rsid w:val="003F05AC"/>
    <w:rsid w:val="003F0DEA"/>
    <w:rsid w:val="003F2273"/>
    <w:rsid w:val="003F44FC"/>
    <w:rsid w:val="003F617D"/>
    <w:rsid w:val="0040088F"/>
    <w:rsid w:val="00405DD0"/>
    <w:rsid w:val="00406294"/>
    <w:rsid w:val="00406DAE"/>
    <w:rsid w:val="0040712A"/>
    <w:rsid w:val="00412A84"/>
    <w:rsid w:val="004132D1"/>
    <w:rsid w:val="0041378E"/>
    <w:rsid w:val="0041411B"/>
    <w:rsid w:val="00414932"/>
    <w:rsid w:val="0041678A"/>
    <w:rsid w:val="00416807"/>
    <w:rsid w:val="00416C52"/>
    <w:rsid w:val="00421E5B"/>
    <w:rsid w:val="004220F4"/>
    <w:rsid w:val="0042429E"/>
    <w:rsid w:val="00425628"/>
    <w:rsid w:val="004257A4"/>
    <w:rsid w:val="004258BE"/>
    <w:rsid w:val="0042626C"/>
    <w:rsid w:val="004319F4"/>
    <w:rsid w:val="0043218F"/>
    <w:rsid w:val="00432564"/>
    <w:rsid w:val="00433C0A"/>
    <w:rsid w:val="00435222"/>
    <w:rsid w:val="00436346"/>
    <w:rsid w:val="004369A6"/>
    <w:rsid w:val="00436D1C"/>
    <w:rsid w:val="00437B19"/>
    <w:rsid w:val="00440950"/>
    <w:rsid w:val="00441467"/>
    <w:rsid w:val="004417CC"/>
    <w:rsid w:val="004436C8"/>
    <w:rsid w:val="00443D29"/>
    <w:rsid w:val="00443D5A"/>
    <w:rsid w:val="00444A48"/>
    <w:rsid w:val="00445972"/>
    <w:rsid w:val="00451B2C"/>
    <w:rsid w:val="0045381A"/>
    <w:rsid w:val="00454E89"/>
    <w:rsid w:val="004609E8"/>
    <w:rsid w:val="00461B80"/>
    <w:rsid w:val="00462899"/>
    <w:rsid w:val="00462919"/>
    <w:rsid w:val="0046417D"/>
    <w:rsid w:val="004664F2"/>
    <w:rsid w:val="00467435"/>
    <w:rsid w:val="0047061C"/>
    <w:rsid w:val="00471DA9"/>
    <w:rsid w:val="00474826"/>
    <w:rsid w:val="004760F8"/>
    <w:rsid w:val="00480BD5"/>
    <w:rsid w:val="004840A1"/>
    <w:rsid w:val="004846E8"/>
    <w:rsid w:val="0048472B"/>
    <w:rsid w:val="00487BA9"/>
    <w:rsid w:val="004900BC"/>
    <w:rsid w:val="00490CEC"/>
    <w:rsid w:val="00490F20"/>
    <w:rsid w:val="00492167"/>
    <w:rsid w:val="004924CE"/>
    <w:rsid w:val="004934BD"/>
    <w:rsid w:val="004938EE"/>
    <w:rsid w:val="0049742B"/>
    <w:rsid w:val="004979ED"/>
    <w:rsid w:val="004A30D1"/>
    <w:rsid w:val="004A7246"/>
    <w:rsid w:val="004A7F72"/>
    <w:rsid w:val="004B01E7"/>
    <w:rsid w:val="004B09EC"/>
    <w:rsid w:val="004B195A"/>
    <w:rsid w:val="004B34DA"/>
    <w:rsid w:val="004B4019"/>
    <w:rsid w:val="004B4118"/>
    <w:rsid w:val="004B5D75"/>
    <w:rsid w:val="004B771D"/>
    <w:rsid w:val="004B7E02"/>
    <w:rsid w:val="004C0F91"/>
    <w:rsid w:val="004C13F1"/>
    <w:rsid w:val="004C1D74"/>
    <w:rsid w:val="004C323E"/>
    <w:rsid w:val="004C3907"/>
    <w:rsid w:val="004C48E3"/>
    <w:rsid w:val="004C4CC9"/>
    <w:rsid w:val="004C6158"/>
    <w:rsid w:val="004C7250"/>
    <w:rsid w:val="004D0402"/>
    <w:rsid w:val="004D0B0C"/>
    <w:rsid w:val="004D1859"/>
    <w:rsid w:val="004D1A15"/>
    <w:rsid w:val="004D3F8F"/>
    <w:rsid w:val="004D6B85"/>
    <w:rsid w:val="004E2971"/>
    <w:rsid w:val="004E4705"/>
    <w:rsid w:val="004E5EB9"/>
    <w:rsid w:val="004E61CD"/>
    <w:rsid w:val="004E6F47"/>
    <w:rsid w:val="004E7720"/>
    <w:rsid w:val="004F02D3"/>
    <w:rsid w:val="004F5822"/>
    <w:rsid w:val="004F6667"/>
    <w:rsid w:val="004F7A6E"/>
    <w:rsid w:val="00502854"/>
    <w:rsid w:val="005062A4"/>
    <w:rsid w:val="00506A47"/>
    <w:rsid w:val="00506F93"/>
    <w:rsid w:val="00510512"/>
    <w:rsid w:val="005118BE"/>
    <w:rsid w:val="00511C66"/>
    <w:rsid w:val="00514B5C"/>
    <w:rsid w:val="005214F2"/>
    <w:rsid w:val="00521C05"/>
    <w:rsid w:val="00524A93"/>
    <w:rsid w:val="00524DA1"/>
    <w:rsid w:val="00525914"/>
    <w:rsid w:val="0052663D"/>
    <w:rsid w:val="005276F2"/>
    <w:rsid w:val="005312B5"/>
    <w:rsid w:val="00531658"/>
    <w:rsid w:val="005343B0"/>
    <w:rsid w:val="0053452B"/>
    <w:rsid w:val="0053660B"/>
    <w:rsid w:val="00541365"/>
    <w:rsid w:val="0054157B"/>
    <w:rsid w:val="005454D0"/>
    <w:rsid w:val="005456EA"/>
    <w:rsid w:val="0054713E"/>
    <w:rsid w:val="0055237B"/>
    <w:rsid w:val="00552FF4"/>
    <w:rsid w:val="0056152C"/>
    <w:rsid w:val="00563CFB"/>
    <w:rsid w:val="0056517B"/>
    <w:rsid w:val="00565BCF"/>
    <w:rsid w:val="00566026"/>
    <w:rsid w:val="00566D76"/>
    <w:rsid w:val="0057244B"/>
    <w:rsid w:val="00573AFB"/>
    <w:rsid w:val="0057796F"/>
    <w:rsid w:val="00581A26"/>
    <w:rsid w:val="0059146C"/>
    <w:rsid w:val="00592324"/>
    <w:rsid w:val="005956D8"/>
    <w:rsid w:val="00595CE2"/>
    <w:rsid w:val="00596FC9"/>
    <w:rsid w:val="005A1BFF"/>
    <w:rsid w:val="005A2367"/>
    <w:rsid w:val="005A2599"/>
    <w:rsid w:val="005A2C7E"/>
    <w:rsid w:val="005A3342"/>
    <w:rsid w:val="005A4F11"/>
    <w:rsid w:val="005A60A3"/>
    <w:rsid w:val="005B1AE8"/>
    <w:rsid w:val="005B3B71"/>
    <w:rsid w:val="005B43D8"/>
    <w:rsid w:val="005B4F76"/>
    <w:rsid w:val="005B70C7"/>
    <w:rsid w:val="005B7EDB"/>
    <w:rsid w:val="005C028D"/>
    <w:rsid w:val="005C34DF"/>
    <w:rsid w:val="005C5AD1"/>
    <w:rsid w:val="005C5FCD"/>
    <w:rsid w:val="005C760F"/>
    <w:rsid w:val="005D2C3D"/>
    <w:rsid w:val="005D35A5"/>
    <w:rsid w:val="005D6715"/>
    <w:rsid w:val="005D76B0"/>
    <w:rsid w:val="005D7AAA"/>
    <w:rsid w:val="005E06FA"/>
    <w:rsid w:val="005E2F9B"/>
    <w:rsid w:val="005E333C"/>
    <w:rsid w:val="005E3AD2"/>
    <w:rsid w:val="005E4546"/>
    <w:rsid w:val="005E77E8"/>
    <w:rsid w:val="005F5A6F"/>
    <w:rsid w:val="005F7761"/>
    <w:rsid w:val="00606FFB"/>
    <w:rsid w:val="00610EC0"/>
    <w:rsid w:val="00612FB6"/>
    <w:rsid w:val="006138B2"/>
    <w:rsid w:val="00613F9E"/>
    <w:rsid w:val="00614F62"/>
    <w:rsid w:val="00614FF8"/>
    <w:rsid w:val="00617090"/>
    <w:rsid w:val="00617939"/>
    <w:rsid w:val="00620DF0"/>
    <w:rsid w:val="00623473"/>
    <w:rsid w:val="00626F9A"/>
    <w:rsid w:val="00632807"/>
    <w:rsid w:val="00635131"/>
    <w:rsid w:val="006351A8"/>
    <w:rsid w:val="00640582"/>
    <w:rsid w:val="00641253"/>
    <w:rsid w:val="006420DC"/>
    <w:rsid w:val="00643F38"/>
    <w:rsid w:val="00650785"/>
    <w:rsid w:val="00651632"/>
    <w:rsid w:val="00651896"/>
    <w:rsid w:val="00653B2F"/>
    <w:rsid w:val="0065503B"/>
    <w:rsid w:val="0065514C"/>
    <w:rsid w:val="00656692"/>
    <w:rsid w:val="0065743F"/>
    <w:rsid w:val="00662337"/>
    <w:rsid w:val="00666B8D"/>
    <w:rsid w:val="00667BD0"/>
    <w:rsid w:val="006707BA"/>
    <w:rsid w:val="00671B10"/>
    <w:rsid w:val="00671B1E"/>
    <w:rsid w:val="00676DEC"/>
    <w:rsid w:val="00677F53"/>
    <w:rsid w:val="00682E1C"/>
    <w:rsid w:val="00684C56"/>
    <w:rsid w:val="00684F14"/>
    <w:rsid w:val="00685B9A"/>
    <w:rsid w:val="006868B2"/>
    <w:rsid w:val="00686CEE"/>
    <w:rsid w:val="00690B52"/>
    <w:rsid w:val="00695D92"/>
    <w:rsid w:val="00697B88"/>
    <w:rsid w:val="006A00EB"/>
    <w:rsid w:val="006A2889"/>
    <w:rsid w:val="006A553B"/>
    <w:rsid w:val="006A78B2"/>
    <w:rsid w:val="006A7FEB"/>
    <w:rsid w:val="006B0AD3"/>
    <w:rsid w:val="006B3064"/>
    <w:rsid w:val="006B41CA"/>
    <w:rsid w:val="006B7FE9"/>
    <w:rsid w:val="006C6491"/>
    <w:rsid w:val="006D01C2"/>
    <w:rsid w:val="006D2B2F"/>
    <w:rsid w:val="006D5D0E"/>
    <w:rsid w:val="006D6363"/>
    <w:rsid w:val="006D6A20"/>
    <w:rsid w:val="006E2125"/>
    <w:rsid w:val="006E4B3C"/>
    <w:rsid w:val="006E55A9"/>
    <w:rsid w:val="006E57F4"/>
    <w:rsid w:val="006E594F"/>
    <w:rsid w:val="006F250A"/>
    <w:rsid w:val="006F484C"/>
    <w:rsid w:val="006F54DA"/>
    <w:rsid w:val="006F683D"/>
    <w:rsid w:val="006F6B9E"/>
    <w:rsid w:val="006F6D44"/>
    <w:rsid w:val="00701808"/>
    <w:rsid w:val="00703D27"/>
    <w:rsid w:val="00710221"/>
    <w:rsid w:val="00710ADE"/>
    <w:rsid w:val="0071197C"/>
    <w:rsid w:val="00711CAA"/>
    <w:rsid w:val="007150BA"/>
    <w:rsid w:val="007160EF"/>
    <w:rsid w:val="0071794F"/>
    <w:rsid w:val="00722E7D"/>
    <w:rsid w:val="00722F7F"/>
    <w:rsid w:val="00723A8C"/>
    <w:rsid w:val="00723A9F"/>
    <w:rsid w:val="007312ED"/>
    <w:rsid w:val="00731415"/>
    <w:rsid w:val="00732001"/>
    <w:rsid w:val="007342DA"/>
    <w:rsid w:val="007360A9"/>
    <w:rsid w:val="00736587"/>
    <w:rsid w:val="00740EF2"/>
    <w:rsid w:val="00742353"/>
    <w:rsid w:val="00744E16"/>
    <w:rsid w:val="00745478"/>
    <w:rsid w:val="00746EB4"/>
    <w:rsid w:val="00750B88"/>
    <w:rsid w:val="00751150"/>
    <w:rsid w:val="007520B8"/>
    <w:rsid w:val="00752488"/>
    <w:rsid w:val="00752DC3"/>
    <w:rsid w:val="0075580A"/>
    <w:rsid w:val="007567A7"/>
    <w:rsid w:val="00760029"/>
    <w:rsid w:val="00761AC7"/>
    <w:rsid w:val="00762526"/>
    <w:rsid w:val="007633EC"/>
    <w:rsid w:val="00763D0F"/>
    <w:rsid w:val="007652EC"/>
    <w:rsid w:val="00766E08"/>
    <w:rsid w:val="00770E10"/>
    <w:rsid w:val="00772AAA"/>
    <w:rsid w:val="00772F5B"/>
    <w:rsid w:val="00775719"/>
    <w:rsid w:val="007757F6"/>
    <w:rsid w:val="0077581F"/>
    <w:rsid w:val="0077653C"/>
    <w:rsid w:val="00776F76"/>
    <w:rsid w:val="00782B60"/>
    <w:rsid w:val="00782B7B"/>
    <w:rsid w:val="00782F5A"/>
    <w:rsid w:val="00784A85"/>
    <w:rsid w:val="00786B6E"/>
    <w:rsid w:val="007900D7"/>
    <w:rsid w:val="00790E6F"/>
    <w:rsid w:val="0079158B"/>
    <w:rsid w:val="007917AD"/>
    <w:rsid w:val="00791F2A"/>
    <w:rsid w:val="00792A0D"/>
    <w:rsid w:val="00793C56"/>
    <w:rsid w:val="00793F11"/>
    <w:rsid w:val="007950AA"/>
    <w:rsid w:val="007A0BDD"/>
    <w:rsid w:val="007A116A"/>
    <w:rsid w:val="007A17CF"/>
    <w:rsid w:val="007A2404"/>
    <w:rsid w:val="007A286A"/>
    <w:rsid w:val="007A3DC6"/>
    <w:rsid w:val="007A43C6"/>
    <w:rsid w:val="007A4954"/>
    <w:rsid w:val="007A691B"/>
    <w:rsid w:val="007A7B27"/>
    <w:rsid w:val="007B1533"/>
    <w:rsid w:val="007B2989"/>
    <w:rsid w:val="007B2D61"/>
    <w:rsid w:val="007B622A"/>
    <w:rsid w:val="007B7770"/>
    <w:rsid w:val="007B79F3"/>
    <w:rsid w:val="007C2499"/>
    <w:rsid w:val="007C541A"/>
    <w:rsid w:val="007C5813"/>
    <w:rsid w:val="007C5B5F"/>
    <w:rsid w:val="007C635B"/>
    <w:rsid w:val="007C7A0D"/>
    <w:rsid w:val="007D1715"/>
    <w:rsid w:val="007D1EA7"/>
    <w:rsid w:val="007D385C"/>
    <w:rsid w:val="007D4648"/>
    <w:rsid w:val="007D70DF"/>
    <w:rsid w:val="007D75BE"/>
    <w:rsid w:val="007D79DC"/>
    <w:rsid w:val="007E2E7F"/>
    <w:rsid w:val="007E2EE2"/>
    <w:rsid w:val="007F0147"/>
    <w:rsid w:val="007F20DF"/>
    <w:rsid w:val="007F3EE1"/>
    <w:rsid w:val="007F4817"/>
    <w:rsid w:val="007F57A8"/>
    <w:rsid w:val="00801F30"/>
    <w:rsid w:val="0080387D"/>
    <w:rsid w:val="00811170"/>
    <w:rsid w:val="00813767"/>
    <w:rsid w:val="00815B03"/>
    <w:rsid w:val="00815D2B"/>
    <w:rsid w:val="008161C6"/>
    <w:rsid w:val="0081630D"/>
    <w:rsid w:val="00821EB5"/>
    <w:rsid w:val="00823082"/>
    <w:rsid w:val="00823960"/>
    <w:rsid w:val="00823BCB"/>
    <w:rsid w:val="0082665A"/>
    <w:rsid w:val="008276B2"/>
    <w:rsid w:val="00831DD0"/>
    <w:rsid w:val="00834C5C"/>
    <w:rsid w:val="00835DFB"/>
    <w:rsid w:val="00844802"/>
    <w:rsid w:val="00844D44"/>
    <w:rsid w:val="00845C35"/>
    <w:rsid w:val="0084743F"/>
    <w:rsid w:val="00847D9D"/>
    <w:rsid w:val="00850CE2"/>
    <w:rsid w:val="00851B57"/>
    <w:rsid w:val="00851E9E"/>
    <w:rsid w:val="008554C4"/>
    <w:rsid w:val="00856374"/>
    <w:rsid w:val="00856A13"/>
    <w:rsid w:val="00857D3D"/>
    <w:rsid w:val="0086023B"/>
    <w:rsid w:val="00861ACE"/>
    <w:rsid w:val="0086254D"/>
    <w:rsid w:val="00863C2B"/>
    <w:rsid w:val="00865432"/>
    <w:rsid w:val="008658BE"/>
    <w:rsid w:val="00866FDF"/>
    <w:rsid w:val="00867273"/>
    <w:rsid w:val="00867296"/>
    <w:rsid w:val="00867363"/>
    <w:rsid w:val="00867585"/>
    <w:rsid w:val="00870E82"/>
    <w:rsid w:val="00871822"/>
    <w:rsid w:val="00872CB1"/>
    <w:rsid w:val="00873663"/>
    <w:rsid w:val="00875542"/>
    <w:rsid w:val="00877D9D"/>
    <w:rsid w:val="00880222"/>
    <w:rsid w:val="00881457"/>
    <w:rsid w:val="00881766"/>
    <w:rsid w:val="00885670"/>
    <w:rsid w:val="0088693F"/>
    <w:rsid w:val="008901E2"/>
    <w:rsid w:val="008902AB"/>
    <w:rsid w:val="008909B0"/>
    <w:rsid w:val="00892FDD"/>
    <w:rsid w:val="0089324D"/>
    <w:rsid w:val="00895B7F"/>
    <w:rsid w:val="008A167C"/>
    <w:rsid w:val="008A3E3F"/>
    <w:rsid w:val="008A5589"/>
    <w:rsid w:val="008A5712"/>
    <w:rsid w:val="008A5836"/>
    <w:rsid w:val="008B3197"/>
    <w:rsid w:val="008B47C2"/>
    <w:rsid w:val="008B5BCF"/>
    <w:rsid w:val="008C2005"/>
    <w:rsid w:val="008C554A"/>
    <w:rsid w:val="008D1E6A"/>
    <w:rsid w:val="008D1F7B"/>
    <w:rsid w:val="008D290F"/>
    <w:rsid w:val="008D3721"/>
    <w:rsid w:val="008D3956"/>
    <w:rsid w:val="008E1677"/>
    <w:rsid w:val="008E3DDD"/>
    <w:rsid w:val="008E3FD5"/>
    <w:rsid w:val="008E4320"/>
    <w:rsid w:val="008E530D"/>
    <w:rsid w:val="008E7FD0"/>
    <w:rsid w:val="008F1645"/>
    <w:rsid w:val="008F1DEB"/>
    <w:rsid w:val="008F2A7E"/>
    <w:rsid w:val="009004FE"/>
    <w:rsid w:val="009025C2"/>
    <w:rsid w:val="00903560"/>
    <w:rsid w:val="009037DF"/>
    <w:rsid w:val="00903F70"/>
    <w:rsid w:val="00905ECB"/>
    <w:rsid w:val="0090771E"/>
    <w:rsid w:val="0091295E"/>
    <w:rsid w:val="009133A9"/>
    <w:rsid w:val="0091415F"/>
    <w:rsid w:val="0091420B"/>
    <w:rsid w:val="009149B5"/>
    <w:rsid w:val="0091530E"/>
    <w:rsid w:val="009157D6"/>
    <w:rsid w:val="009168FC"/>
    <w:rsid w:val="00917913"/>
    <w:rsid w:val="00923C42"/>
    <w:rsid w:val="009240FE"/>
    <w:rsid w:val="0092487F"/>
    <w:rsid w:val="00927C39"/>
    <w:rsid w:val="009311D8"/>
    <w:rsid w:val="00931C67"/>
    <w:rsid w:val="0093201A"/>
    <w:rsid w:val="00932E13"/>
    <w:rsid w:val="00933EE6"/>
    <w:rsid w:val="009348BD"/>
    <w:rsid w:val="00935BE2"/>
    <w:rsid w:val="00935C83"/>
    <w:rsid w:val="00936330"/>
    <w:rsid w:val="00936D47"/>
    <w:rsid w:val="0093775B"/>
    <w:rsid w:val="009415C0"/>
    <w:rsid w:val="00942A71"/>
    <w:rsid w:val="00943CBB"/>
    <w:rsid w:val="0094498D"/>
    <w:rsid w:val="00945657"/>
    <w:rsid w:val="009457D2"/>
    <w:rsid w:val="009466C7"/>
    <w:rsid w:val="00947E92"/>
    <w:rsid w:val="00951356"/>
    <w:rsid w:val="00951F42"/>
    <w:rsid w:val="00951F48"/>
    <w:rsid w:val="00953F7C"/>
    <w:rsid w:val="0095490B"/>
    <w:rsid w:val="00955C96"/>
    <w:rsid w:val="009579F0"/>
    <w:rsid w:val="00961747"/>
    <w:rsid w:val="0096327B"/>
    <w:rsid w:val="00965BAF"/>
    <w:rsid w:val="00971219"/>
    <w:rsid w:val="00971410"/>
    <w:rsid w:val="009724BA"/>
    <w:rsid w:val="00973F96"/>
    <w:rsid w:val="00975F2A"/>
    <w:rsid w:val="0097606A"/>
    <w:rsid w:val="00977107"/>
    <w:rsid w:val="00980468"/>
    <w:rsid w:val="00983453"/>
    <w:rsid w:val="00987EC8"/>
    <w:rsid w:val="00990919"/>
    <w:rsid w:val="00992FBC"/>
    <w:rsid w:val="00995D14"/>
    <w:rsid w:val="00996C4E"/>
    <w:rsid w:val="009A0A8E"/>
    <w:rsid w:val="009A16AE"/>
    <w:rsid w:val="009A27EC"/>
    <w:rsid w:val="009A43E9"/>
    <w:rsid w:val="009A4572"/>
    <w:rsid w:val="009A47DE"/>
    <w:rsid w:val="009A4DBF"/>
    <w:rsid w:val="009A507D"/>
    <w:rsid w:val="009A55D1"/>
    <w:rsid w:val="009A7B79"/>
    <w:rsid w:val="009B200C"/>
    <w:rsid w:val="009B34DA"/>
    <w:rsid w:val="009B4CAB"/>
    <w:rsid w:val="009C0E0C"/>
    <w:rsid w:val="009C160D"/>
    <w:rsid w:val="009C3DF8"/>
    <w:rsid w:val="009C3E47"/>
    <w:rsid w:val="009C697E"/>
    <w:rsid w:val="009C6FBE"/>
    <w:rsid w:val="009D0259"/>
    <w:rsid w:val="009D0DF7"/>
    <w:rsid w:val="009D6311"/>
    <w:rsid w:val="009E0216"/>
    <w:rsid w:val="009E11D1"/>
    <w:rsid w:val="009E1D1C"/>
    <w:rsid w:val="009E1DC8"/>
    <w:rsid w:val="009E1F3D"/>
    <w:rsid w:val="009E2672"/>
    <w:rsid w:val="009E65E9"/>
    <w:rsid w:val="009E6736"/>
    <w:rsid w:val="009E73E0"/>
    <w:rsid w:val="009F46C9"/>
    <w:rsid w:val="009F57C8"/>
    <w:rsid w:val="009F5B2F"/>
    <w:rsid w:val="009F5F20"/>
    <w:rsid w:val="009F70BD"/>
    <w:rsid w:val="009F7BCD"/>
    <w:rsid w:val="00A01B64"/>
    <w:rsid w:val="00A026EC"/>
    <w:rsid w:val="00A029FE"/>
    <w:rsid w:val="00A03CFC"/>
    <w:rsid w:val="00A11205"/>
    <w:rsid w:val="00A14C2D"/>
    <w:rsid w:val="00A16693"/>
    <w:rsid w:val="00A20E9E"/>
    <w:rsid w:val="00A228E8"/>
    <w:rsid w:val="00A22B39"/>
    <w:rsid w:val="00A24276"/>
    <w:rsid w:val="00A261F3"/>
    <w:rsid w:val="00A37F7B"/>
    <w:rsid w:val="00A4247F"/>
    <w:rsid w:val="00A42562"/>
    <w:rsid w:val="00A44947"/>
    <w:rsid w:val="00A47EC5"/>
    <w:rsid w:val="00A51B51"/>
    <w:rsid w:val="00A553F4"/>
    <w:rsid w:val="00A55731"/>
    <w:rsid w:val="00A568C6"/>
    <w:rsid w:val="00A6040C"/>
    <w:rsid w:val="00A64175"/>
    <w:rsid w:val="00A656C2"/>
    <w:rsid w:val="00A67EDE"/>
    <w:rsid w:val="00A72B4F"/>
    <w:rsid w:val="00A76A6F"/>
    <w:rsid w:val="00A76F8F"/>
    <w:rsid w:val="00A7720C"/>
    <w:rsid w:val="00A77F16"/>
    <w:rsid w:val="00A8023F"/>
    <w:rsid w:val="00A85CF5"/>
    <w:rsid w:val="00A929EA"/>
    <w:rsid w:val="00A96907"/>
    <w:rsid w:val="00AA2C56"/>
    <w:rsid w:val="00AA3721"/>
    <w:rsid w:val="00AA439C"/>
    <w:rsid w:val="00AB0677"/>
    <w:rsid w:val="00AB1B18"/>
    <w:rsid w:val="00AB1FBC"/>
    <w:rsid w:val="00AB2296"/>
    <w:rsid w:val="00AB3250"/>
    <w:rsid w:val="00AB459A"/>
    <w:rsid w:val="00AC07A8"/>
    <w:rsid w:val="00AC096B"/>
    <w:rsid w:val="00AC4A85"/>
    <w:rsid w:val="00AC5630"/>
    <w:rsid w:val="00AC5A24"/>
    <w:rsid w:val="00AC5E3B"/>
    <w:rsid w:val="00AD1CFF"/>
    <w:rsid w:val="00AD2C79"/>
    <w:rsid w:val="00AD41F8"/>
    <w:rsid w:val="00AD713F"/>
    <w:rsid w:val="00AD74AB"/>
    <w:rsid w:val="00AE05EE"/>
    <w:rsid w:val="00AE1C22"/>
    <w:rsid w:val="00AE228A"/>
    <w:rsid w:val="00AE38EC"/>
    <w:rsid w:val="00AE4B6E"/>
    <w:rsid w:val="00AF1413"/>
    <w:rsid w:val="00AF161D"/>
    <w:rsid w:val="00AF1D24"/>
    <w:rsid w:val="00AF5E77"/>
    <w:rsid w:val="00AF63C6"/>
    <w:rsid w:val="00B03027"/>
    <w:rsid w:val="00B04B70"/>
    <w:rsid w:val="00B060EB"/>
    <w:rsid w:val="00B06810"/>
    <w:rsid w:val="00B1047A"/>
    <w:rsid w:val="00B127CE"/>
    <w:rsid w:val="00B1361A"/>
    <w:rsid w:val="00B14224"/>
    <w:rsid w:val="00B14432"/>
    <w:rsid w:val="00B145E9"/>
    <w:rsid w:val="00B15E70"/>
    <w:rsid w:val="00B2096A"/>
    <w:rsid w:val="00B2372D"/>
    <w:rsid w:val="00B244D7"/>
    <w:rsid w:val="00B244E2"/>
    <w:rsid w:val="00B30D8F"/>
    <w:rsid w:val="00B318CC"/>
    <w:rsid w:val="00B333F9"/>
    <w:rsid w:val="00B3581C"/>
    <w:rsid w:val="00B362CA"/>
    <w:rsid w:val="00B416C7"/>
    <w:rsid w:val="00B41AC3"/>
    <w:rsid w:val="00B42DAE"/>
    <w:rsid w:val="00B43A58"/>
    <w:rsid w:val="00B47938"/>
    <w:rsid w:val="00B47C9F"/>
    <w:rsid w:val="00B50317"/>
    <w:rsid w:val="00B51655"/>
    <w:rsid w:val="00B532E3"/>
    <w:rsid w:val="00B57F76"/>
    <w:rsid w:val="00B6100E"/>
    <w:rsid w:val="00B650AC"/>
    <w:rsid w:val="00B6531C"/>
    <w:rsid w:val="00B65978"/>
    <w:rsid w:val="00B660C9"/>
    <w:rsid w:val="00B67A32"/>
    <w:rsid w:val="00B713D6"/>
    <w:rsid w:val="00B72291"/>
    <w:rsid w:val="00B72EFD"/>
    <w:rsid w:val="00B74D1E"/>
    <w:rsid w:val="00B77725"/>
    <w:rsid w:val="00B77C1C"/>
    <w:rsid w:val="00B83315"/>
    <w:rsid w:val="00B84494"/>
    <w:rsid w:val="00B87553"/>
    <w:rsid w:val="00B90423"/>
    <w:rsid w:val="00B904B7"/>
    <w:rsid w:val="00B92DB3"/>
    <w:rsid w:val="00B952FC"/>
    <w:rsid w:val="00B956EA"/>
    <w:rsid w:val="00B966DB"/>
    <w:rsid w:val="00BA0025"/>
    <w:rsid w:val="00BA046B"/>
    <w:rsid w:val="00BA12FF"/>
    <w:rsid w:val="00BA1ACD"/>
    <w:rsid w:val="00BA51BE"/>
    <w:rsid w:val="00BA5A36"/>
    <w:rsid w:val="00BA61B1"/>
    <w:rsid w:val="00BA656A"/>
    <w:rsid w:val="00BA7FEE"/>
    <w:rsid w:val="00BB1510"/>
    <w:rsid w:val="00BB20AD"/>
    <w:rsid w:val="00BB3E5D"/>
    <w:rsid w:val="00BB5425"/>
    <w:rsid w:val="00BB609F"/>
    <w:rsid w:val="00BB6160"/>
    <w:rsid w:val="00BB6607"/>
    <w:rsid w:val="00BC0350"/>
    <w:rsid w:val="00BC4BFD"/>
    <w:rsid w:val="00BD18C7"/>
    <w:rsid w:val="00BD37AB"/>
    <w:rsid w:val="00BD3A58"/>
    <w:rsid w:val="00BD4C3B"/>
    <w:rsid w:val="00BD563B"/>
    <w:rsid w:val="00BD6923"/>
    <w:rsid w:val="00BE04CD"/>
    <w:rsid w:val="00BE2924"/>
    <w:rsid w:val="00BE2949"/>
    <w:rsid w:val="00BE318E"/>
    <w:rsid w:val="00BE3574"/>
    <w:rsid w:val="00BE3CAE"/>
    <w:rsid w:val="00BE4E55"/>
    <w:rsid w:val="00BE5CF5"/>
    <w:rsid w:val="00BE73F8"/>
    <w:rsid w:val="00BE78CF"/>
    <w:rsid w:val="00BF0EA0"/>
    <w:rsid w:val="00BF41DA"/>
    <w:rsid w:val="00BF516A"/>
    <w:rsid w:val="00BF6D9B"/>
    <w:rsid w:val="00C01E6C"/>
    <w:rsid w:val="00C02504"/>
    <w:rsid w:val="00C0587C"/>
    <w:rsid w:val="00C05BD3"/>
    <w:rsid w:val="00C06111"/>
    <w:rsid w:val="00C063E4"/>
    <w:rsid w:val="00C10B41"/>
    <w:rsid w:val="00C1213D"/>
    <w:rsid w:val="00C14108"/>
    <w:rsid w:val="00C14251"/>
    <w:rsid w:val="00C145D1"/>
    <w:rsid w:val="00C14F06"/>
    <w:rsid w:val="00C16994"/>
    <w:rsid w:val="00C2106C"/>
    <w:rsid w:val="00C236C4"/>
    <w:rsid w:val="00C31BBD"/>
    <w:rsid w:val="00C350AE"/>
    <w:rsid w:val="00C35BF2"/>
    <w:rsid w:val="00C42303"/>
    <w:rsid w:val="00C4584D"/>
    <w:rsid w:val="00C47068"/>
    <w:rsid w:val="00C474CD"/>
    <w:rsid w:val="00C4797E"/>
    <w:rsid w:val="00C479D7"/>
    <w:rsid w:val="00C47AB5"/>
    <w:rsid w:val="00C5196C"/>
    <w:rsid w:val="00C52735"/>
    <w:rsid w:val="00C5370B"/>
    <w:rsid w:val="00C54009"/>
    <w:rsid w:val="00C56901"/>
    <w:rsid w:val="00C578B9"/>
    <w:rsid w:val="00C57BEA"/>
    <w:rsid w:val="00C603DE"/>
    <w:rsid w:val="00C60561"/>
    <w:rsid w:val="00C61788"/>
    <w:rsid w:val="00C61865"/>
    <w:rsid w:val="00C6190F"/>
    <w:rsid w:val="00C674C7"/>
    <w:rsid w:val="00C67AD7"/>
    <w:rsid w:val="00C704EC"/>
    <w:rsid w:val="00C7091C"/>
    <w:rsid w:val="00C725CD"/>
    <w:rsid w:val="00C72AE4"/>
    <w:rsid w:val="00C74817"/>
    <w:rsid w:val="00C764BF"/>
    <w:rsid w:val="00C7772F"/>
    <w:rsid w:val="00C80449"/>
    <w:rsid w:val="00C80588"/>
    <w:rsid w:val="00C8088C"/>
    <w:rsid w:val="00C82A01"/>
    <w:rsid w:val="00C82C12"/>
    <w:rsid w:val="00C83907"/>
    <w:rsid w:val="00C85AD4"/>
    <w:rsid w:val="00C8652B"/>
    <w:rsid w:val="00C87A8A"/>
    <w:rsid w:val="00C91311"/>
    <w:rsid w:val="00C91960"/>
    <w:rsid w:val="00C92EE9"/>
    <w:rsid w:val="00C97FE3"/>
    <w:rsid w:val="00CA332A"/>
    <w:rsid w:val="00CA3B89"/>
    <w:rsid w:val="00CA5124"/>
    <w:rsid w:val="00CB0754"/>
    <w:rsid w:val="00CB5CEA"/>
    <w:rsid w:val="00CB5D75"/>
    <w:rsid w:val="00CB6D31"/>
    <w:rsid w:val="00CB7E78"/>
    <w:rsid w:val="00CC07C1"/>
    <w:rsid w:val="00CC0853"/>
    <w:rsid w:val="00CC130D"/>
    <w:rsid w:val="00CC149A"/>
    <w:rsid w:val="00CC1A3E"/>
    <w:rsid w:val="00CC7D7C"/>
    <w:rsid w:val="00CD334F"/>
    <w:rsid w:val="00CD6A18"/>
    <w:rsid w:val="00CD7B9A"/>
    <w:rsid w:val="00CE1D5C"/>
    <w:rsid w:val="00CE48B9"/>
    <w:rsid w:val="00CE6CC8"/>
    <w:rsid w:val="00CE7F0E"/>
    <w:rsid w:val="00CF0F19"/>
    <w:rsid w:val="00CF1150"/>
    <w:rsid w:val="00D0280E"/>
    <w:rsid w:val="00D04F4A"/>
    <w:rsid w:val="00D0653E"/>
    <w:rsid w:val="00D07DD1"/>
    <w:rsid w:val="00D1067A"/>
    <w:rsid w:val="00D11585"/>
    <w:rsid w:val="00D130CC"/>
    <w:rsid w:val="00D15849"/>
    <w:rsid w:val="00D17177"/>
    <w:rsid w:val="00D22052"/>
    <w:rsid w:val="00D23C24"/>
    <w:rsid w:val="00D262B0"/>
    <w:rsid w:val="00D30EFB"/>
    <w:rsid w:val="00D30F0F"/>
    <w:rsid w:val="00D318F0"/>
    <w:rsid w:val="00D31F1B"/>
    <w:rsid w:val="00D3522E"/>
    <w:rsid w:val="00D36E3F"/>
    <w:rsid w:val="00D44888"/>
    <w:rsid w:val="00D452F3"/>
    <w:rsid w:val="00D468CC"/>
    <w:rsid w:val="00D5000E"/>
    <w:rsid w:val="00D506CA"/>
    <w:rsid w:val="00D512F6"/>
    <w:rsid w:val="00D52BDB"/>
    <w:rsid w:val="00D534DF"/>
    <w:rsid w:val="00D53922"/>
    <w:rsid w:val="00D5396A"/>
    <w:rsid w:val="00D61345"/>
    <w:rsid w:val="00D6374B"/>
    <w:rsid w:val="00D660E5"/>
    <w:rsid w:val="00D66409"/>
    <w:rsid w:val="00D66567"/>
    <w:rsid w:val="00D70048"/>
    <w:rsid w:val="00D73B67"/>
    <w:rsid w:val="00D74EB3"/>
    <w:rsid w:val="00D7669E"/>
    <w:rsid w:val="00D82063"/>
    <w:rsid w:val="00D855F6"/>
    <w:rsid w:val="00D8670B"/>
    <w:rsid w:val="00D90948"/>
    <w:rsid w:val="00D90C4D"/>
    <w:rsid w:val="00D91E9E"/>
    <w:rsid w:val="00D968E2"/>
    <w:rsid w:val="00D969E3"/>
    <w:rsid w:val="00DA384D"/>
    <w:rsid w:val="00DA44CB"/>
    <w:rsid w:val="00DA48FB"/>
    <w:rsid w:val="00DA5435"/>
    <w:rsid w:val="00DA7229"/>
    <w:rsid w:val="00DA72AF"/>
    <w:rsid w:val="00DB13BA"/>
    <w:rsid w:val="00DB6177"/>
    <w:rsid w:val="00DC0679"/>
    <w:rsid w:val="00DC35E8"/>
    <w:rsid w:val="00DC39A9"/>
    <w:rsid w:val="00DC69C9"/>
    <w:rsid w:val="00DC7DA7"/>
    <w:rsid w:val="00DD0B57"/>
    <w:rsid w:val="00DD1AC3"/>
    <w:rsid w:val="00DD220C"/>
    <w:rsid w:val="00DD2C36"/>
    <w:rsid w:val="00DD2DE8"/>
    <w:rsid w:val="00DD4DDA"/>
    <w:rsid w:val="00DD751A"/>
    <w:rsid w:val="00DE5C8D"/>
    <w:rsid w:val="00DE5F7B"/>
    <w:rsid w:val="00DF0587"/>
    <w:rsid w:val="00DF0AC9"/>
    <w:rsid w:val="00DF1326"/>
    <w:rsid w:val="00DF38FA"/>
    <w:rsid w:val="00E0195D"/>
    <w:rsid w:val="00E02686"/>
    <w:rsid w:val="00E03308"/>
    <w:rsid w:val="00E04A01"/>
    <w:rsid w:val="00E0533F"/>
    <w:rsid w:val="00E05C02"/>
    <w:rsid w:val="00E11E33"/>
    <w:rsid w:val="00E129C3"/>
    <w:rsid w:val="00E14478"/>
    <w:rsid w:val="00E15325"/>
    <w:rsid w:val="00E1534A"/>
    <w:rsid w:val="00E15369"/>
    <w:rsid w:val="00E155DD"/>
    <w:rsid w:val="00E1642D"/>
    <w:rsid w:val="00E1685B"/>
    <w:rsid w:val="00E17686"/>
    <w:rsid w:val="00E20963"/>
    <w:rsid w:val="00E21DB9"/>
    <w:rsid w:val="00E22E0C"/>
    <w:rsid w:val="00E2421D"/>
    <w:rsid w:val="00E244A7"/>
    <w:rsid w:val="00E24C00"/>
    <w:rsid w:val="00E30476"/>
    <w:rsid w:val="00E31A69"/>
    <w:rsid w:val="00E31AB9"/>
    <w:rsid w:val="00E3293B"/>
    <w:rsid w:val="00E33FCB"/>
    <w:rsid w:val="00E37C79"/>
    <w:rsid w:val="00E44C34"/>
    <w:rsid w:val="00E456B0"/>
    <w:rsid w:val="00E47B9B"/>
    <w:rsid w:val="00E50F30"/>
    <w:rsid w:val="00E51059"/>
    <w:rsid w:val="00E51193"/>
    <w:rsid w:val="00E521D7"/>
    <w:rsid w:val="00E5384D"/>
    <w:rsid w:val="00E55052"/>
    <w:rsid w:val="00E55D9C"/>
    <w:rsid w:val="00E57F78"/>
    <w:rsid w:val="00E60069"/>
    <w:rsid w:val="00E63E24"/>
    <w:rsid w:val="00E63F00"/>
    <w:rsid w:val="00E65301"/>
    <w:rsid w:val="00E66200"/>
    <w:rsid w:val="00E663A5"/>
    <w:rsid w:val="00E70538"/>
    <w:rsid w:val="00E71213"/>
    <w:rsid w:val="00E7272A"/>
    <w:rsid w:val="00E7289A"/>
    <w:rsid w:val="00E74BD0"/>
    <w:rsid w:val="00E7705F"/>
    <w:rsid w:val="00E778DB"/>
    <w:rsid w:val="00E7799D"/>
    <w:rsid w:val="00E801B5"/>
    <w:rsid w:val="00E802DD"/>
    <w:rsid w:val="00E82EC9"/>
    <w:rsid w:val="00E843B6"/>
    <w:rsid w:val="00E84641"/>
    <w:rsid w:val="00E847FA"/>
    <w:rsid w:val="00E861F1"/>
    <w:rsid w:val="00E93C81"/>
    <w:rsid w:val="00E93F14"/>
    <w:rsid w:val="00E94A60"/>
    <w:rsid w:val="00E96848"/>
    <w:rsid w:val="00E97EE2"/>
    <w:rsid w:val="00EA1B5F"/>
    <w:rsid w:val="00EA3694"/>
    <w:rsid w:val="00EB23FC"/>
    <w:rsid w:val="00EB3BA1"/>
    <w:rsid w:val="00EB6EC4"/>
    <w:rsid w:val="00EC014F"/>
    <w:rsid w:val="00EC0765"/>
    <w:rsid w:val="00EC07B9"/>
    <w:rsid w:val="00ED050D"/>
    <w:rsid w:val="00ED2998"/>
    <w:rsid w:val="00ED5AAA"/>
    <w:rsid w:val="00ED6D7B"/>
    <w:rsid w:val="00EE0A6A"/>
    <w:rsid w:val="00EE1330"/>
    <w:rsid w:val="00EE1825"/>
    <w:rsid w:val="00EE29EF"/>
    <w:rsid w:val="00EE43E7"/>
    <w:rsid w:val="00EE4867"/>
    <w:rsid w:val="00EE706A"/>
    <w:rsid w:val="00EF0BE2"/>
    <w:rsid w:val="00EF2009"/>
    <w:rsid w:val="00EF4081"/>
    <w:rsid w:val="00F0027E"/>
    <w:rsid w:val="00F00F7B"/>
    <w:rsid w:val="00F023AA"/>
    <w:rsid w:val="00F0265F"/>
    <w:rsid w:val="00F02DA8"/>
    <w:rsid w:val="00F061C2"/>
    <w:rsid w:val="00F061C5"/>
    <w:rsid w:val="00F100E5"/>
    <w:rsid w:val="00F16AA2"/>
    <w:rsid w:val="00F17547"/>
    <w:rsid w:val="00F216A0"/>
    <w:rsid w:val="00F2266F"/>
    <w:rsid w:val="00F22FF7"/>
    <w:rsid w:val="00F232A7"/>
    <w:rsid w:val="00F23790"/>
    <w:rsid w:val="00F23FCB"/>
    <w:rsid w:val="00F25AF7"/>
    <w:rsid w:val="00F2737F"/>
    <w:rsid w:val="00F27901"/>
    <w:rsid w:val="00F3175A"/>
    <w:rsid w:val="00F319CE"/>
    <w:rsid w:val="00F31F3D"/>
    <w:rsid w:val="00F34ACB"/>
    <w:rsid w:val="00F34E43"/>
    <w:rsid w:val="00F370A8"/>
    <w:rsid w:val="00F4076E"/>
    <w:rsid w:val="00F416F1"/>
    <w:rsid w:val="00F4588D"/>
    <w:rsid w:val="00F459C5"/>
    <w:rsid w:val="00F45DA9"/>
    <w:rsid w:val="00F5163E"/>
    <w:rsid w:val="00F524B0"/>
    <w:rsid w:val="00F57C07"/>
    <w:rsid w:val="00F625F4"/>
    <w:rsid w:val="00F63A82"/>
    <w:rsid w:val="00F63AA1"/>
    <w:rsid w:val="00F63DCE"/>
    <w:rsid w:val="00F644C3"/>
    <w:rsid w:val="00F65BD8"/>
    <w:rsid w:val="00F66072"/>
    <w:rsid w:val="00F6611D"/>
    <w:rsid w:val="00F67148"/>
    <w:rsid w:val="00F70E88"/>
    <w:rsid w:val="00F71F21"/>
    <w:rsid w:val="00F72437"/>
    <w:rsid w:val="00F74DB0"/>
    <w:rsid w:val="00F75549"/>
    <w:rsid w:val="00F809A4"/>
    <w:rsid w:val="00F80DEA"/>
    <w:rsid w:val="00F818AB"/>
    <w:rsid w:val="00F85974"/>
    <w:rsid w:val="00F85E3E"/>
    <w:rsid w:val="00F870F8"/>
    <w:rsid w:val="00F9238F"/>
    <w:rsid w:val="00F9376E"/>
    <w:rsid w:val="00F953E4"/>
    <w:rsid w:val="00F95CDA"/>
    <w:rsid w:val="00F97A56"/>
    <w:rsid w:val="00FA09C3"/>
    <w:rsid w:val="00FA3124"/>
    <w:rsid w:val="00FA3E67"/>
    <w:rsid w:val="00FA5079"/>
    <w:rsid w:val="00FA7109"/>
    <w:rsid w:val="00FB018B"/>
    <w:rsid w:val="00FB08C5"/>
    <w:rsid w:val="00FB31AB"/>
    <w:rsid w:val="00FB3223"/>
    <w:rsid w:val="00FB4027"/>
    <w:rsid w:val="00FB437A"/>
    <w:rsid w:val="00FC10D3"/>
    <w:rsid w:val="00FC46DA"/>
    <w:rsid w:val="00FC65D4"/>
    <w:rsid w:val="00FD46BD"/>
    <w:rsid w:val="00FD4DAC"/>
    <w:rsid w:val="00FD4DE5"/>
    <w:rsid w:val="00FD4F6D"/>
    <w:rsid w:val="00FD685B"/>
    <w:rsid w:val="00FE1F98"/>
    <w:rsid w:val="00FE5F0F"/>
    <w:rsid w:val="00FE5FE3"/>
    <w:rsid w:val="00FE7980"/>
    <w:rsid w:val="00FF078D"/>
    <w:rsid w:val="00FF0927"/>
    <w:rsid w:val="00FF5EF2"/>
    <w:rsid w:val="00FF64A2"/>
    <w:rsid w:val="00FF694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429128"/>
  <w15:chartTrackingRefBased/>
  <w15:docId w15:val="{07DB7B2A-27B6-4889-985D-04DF7A9F88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Calibri"/>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9" w:qFormat="1"/>
    <w:lsdException w:name="heading 3" w:locked="1" w:uiPriority="9" w:qFormat="1"/>
    <w:lsdException w:name="heading 4" w:locked="1" w:semiHidden="1" w:uiPriority="0" w:unhideWhenUsed="1"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locked="1" w:uiPriority="0"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6C4E"/>
    <w:pPr>
      <w:spacing w:after="200" w:line="276" w:lineRule="auto"/>
    </w:pPr>
    <w:rPr>
      <w:rFonts w:cs="Times New Roman"/>
      <w:sz w:val="22"/>
      <w:szCs w:val="22"/>
    </w:rPr>
  </w:style>
  <w:style w:type="paragraph" w:styleId="Antrat1">
    <w:name w:val="heading 1"/>
    <w:basedOn w:val="prastasis"/>
    <w:next w:val="prastasis"/>
    <w:link w:val="Antrat1Diagrama"/>
    <w:qFormat/>
    <w:locked/>
    <w:rsid w:val="004436C8"/>
    <w:pPr>
      <w:keepNext/>
      <w:spacing w:before="240" w:after="60"/>
      <w:outlineLvl w:val="0"/>
    </w:pPr>
    <w:rPr>
      <w:rFonts w:ascii="Calibri Light" w:hAnsi="Calibri Light"/>
      <w:b/>
      <w:bCs/>
      <w:kern w:val="32"/>
      <w:sz w:val="32"/>
      <w:szCs w:val="32"/>
    </w:rPr>
  </w:style>
  <w:style w:type="paragraph" w:styleId="Antrat2">
    <w:name w:val="heading 2"/>
    <w:basedOn w:val="prastasis"/>
    <w:link w:val="Antrat2Diagrama"/>
    <w:uiPriority w:val="9"/>
    <w:qFormat/>
    <w:rsid w:val="00D74EB3"/>
    <w:pPr>
      <w:spacing w:before="100" w:beforeAutospacing="1" w:after="100" w:afterAutospacing="1" w:line="240" w:lineRule="auto"/>
      <w:outlineLvl w:val="1"/>
    </w:pPr>
    <w:rPr>
      <w:rFonts w:ascii="Times New Roman" w:hAnsi="Times New Roman"/>
      <w:b/>
      <w:bCs/>
      <w:sz w:val="36"/>
      <w:szCs w:val="36"/>
    </w:rPr>
  </w:style>
  <w:style w:type="paragraph" w:styleId="Antrat3">
    <w:name w:val="heading 3"/>
    <w:basedOn w:val="prastasis"/>
    <w:next w:val="prastasis"/>
    <w:link w:val="Antrat3Diagrama"/>
    <w:uiPriority w:val="9"/>
    <w:qFormat/>
    <w:locked/>
    <w:rsid w:val="00421E5B"/>
    <w:pPr>
      <w:keepNext/>
      <w:spacing w:before="240" w:after="60"/>
      <w:outlineLvl w:val="2"/>
    </w:pPr>
    <w:rPr>
      <w:rFonts w:ascii="Calibri Light" w:hAnsi="Calibri Light"/>
      <w:b/>
      <w:bCs/>
      <w:sz w:val="26"/>
      <w:szCs w:val="26"/>
    </w:rPr>
  </w:style>
  <w:style w:type="paragraph" w:styleId="Antrat5">
    <w:name w:val="heading 5"/>
    <w:basedOn w:val="prastasis"/>
    <w:next w:val="prastasis"/>
    <w:link w:val="Antrat5Diagrama"/>
    <w:qFormat/>
    <w:locked/>
    <w:rsid w:val="006E594F"/>
    <w:pPr>
      <w:spacing w:before="240" w:after="60"/>
      <w:outlineLvl w:val="4"/>
    </w:pPr>
    <w:rPr>
      <w:b/>
      <w:bCs/>
      <w:i/>
      <w:iCs/>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link w:val="Antrat2"/>
    <w:uiPriority w:val="9"/>
    <w:locked/>
    <w:rsid w:val="00D74EB3"/>
    <w:rPr>
      <w:rFonts w:ascii="Times New Roman" w:hAnsi="Times New Roman" w:cs="Times New Roman"/>
      <w:b/>
      <w:bCs/>
      <w:sz w:val="36"/>
      <w:szCs w:val="36"/>
      <w:lang w:val="x-none" w:eastAsia="lt-LT"/>
    </w:rPr>
  </w:style>
  <w:style w:type="paragraph" w:styleId="Sraopastraipa">
    <w:name w:val="List Paragraph"/>
    <w:basedOn w:val="prastasis"/>
    <w:uiPriority w:val="34"/>
    <w:qFormat/>
    <w:rsid w:val="001E47AE"/>
    <w:pPr>
      <w:ind w:left="720"/>
      <w:contextualSpacing/>
    </w:pPr>
  </w:style>
  <w:style w:type="table" w:styleId="Lentelstinklelis">
    <w:name w:val="Table Grid"/>
    <w:basedOn w:val="prastojilentel"/>
    <w:uiPriority w:val="39"/>
    <w:rsid w:val="001E47AE"/>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rsid w:val="00BA7FEE"/>
    <w:pPr>
      <w:spacing w:after="0" w:line="240" w:lineRule="auto"/>
    </w:pPr>
    <w:rPr>
      <w:rFonts w:ascii="Tahoma" w:hAnsi="Tahoma" w:cs="Tahoma"/>
      <w:sz w:val="16"/>
      <w:szCs w:val="16"/>
    </w:rPr>
  </w:style>
  <w:style w:type="character" w:customStyle="1" w:styleId="DebesliotekstasDiagrama">
    <w:name w:val="Debesėlio tekstas Diagrama"/>
    <w:link w:val="Debesliotekstas"/>
    <w:uiPriority w:val="99"/>
    <w:semiHidden/>
    <w:locked/>
    <w:rsid w:val="00BA7FEE"/>
    <w:rPr>
      <w:rFonts w:ascii="Tahoma" w:hAnsi="Tahoma" w:cs="Tahoma"/>
      <w:sz w:val="16"/>
      <w:szCs w:val="16"/>
    </w:rPr>
  </w:style>
  <w:style w:type="paragraph" w:styleId="Antrats">
    <w:name w:val="header"/>
    <w:basedOn w:val="prastasis"/>
    <w:link w:val="AntratsDiagrama"/>
    <w:uiPriority w:val="99"/>
    <w:rsid w:val="00511C66"/>
    <w:pPr>
      <w:tabs>
        <w:tab w:val="center" w:pos="4819"/>
        <w:tab w:val="right" w:pos="9638"/>
      </w:tabs>
      <w:spacing w:after="0" w:line="240" w:lineRule="auto"/>
    </w:pPr>
  </w:style>
  <w:style w:type="character" w:customStyle="1" w:styleId="AntratsDiagrama">
    <w:name w:val="Antraštės Diagrama"/>
    <w:link w:val="Antrats"/>
    <w:uiPriority w:val="99"/>
    <w:locked/>
    <w:rsid w:val="00511C66"/>
    <w:rPr>
      <w:rFonts w:cs="Times New Roman"/>
    </w:rPr>
  </w:style>
  <w:style w:type="paragraph" w:styleId="Porat">
    <w:name w:val="footer"/>
    <w:basedOn w:val="prastasis"/>
    <w:link w:val="PoratDiagrama"/>
    <w:rsid w:val="00511C66"/>
    <w:pPr>
      <w:tabs>
        <w:tab w:val="center" w:pos="4819"/>
        <w:tab w:val="right" w:pos="9638"/>
      </w:tabs>
      <w:spacing w:after="0" w:line="240" w:lineRule="auto"/>
    </w:pPr>
  </w:style>
  <w:style w:type="character" w:customStyle="1" w:styleId="PoratDiagrama">
    <w:name w:val="Poraštė Diagrama"/>
    <w:link w:val="Porat"/>
    <w:locked/>
    <w:rsid w:val="00511C66"/>
    <w:rPr>
      <w:rFonts w:cs="Times New Roman"/>
    </w:rPr>
  </w:style>
  <w:style w:type="paragraph" w:styleId="prastasiniatinklio">
    <w:name w:val="Normal (Web)"/>
    <w:basedOn w:val="prastasis"/>
    <w:uiPriority w:val="99"/>
    <w:rsid w:val="00D74EB3"/>
    <w:pPr>
      <w:spacing w:before="100" w:beforeAutospacing="1" w:after="100" w:afterAutospacing="1" w:line="240" w:lineRule="auto"/>
    </w:pPr>
    <w:rPr>
      <w:rFonts w:ascii="Times New Roman" w:hAnsi="Times New Roman"/>
      <w:sz w:val="24"/>
      <w:szCs w:val="24"/>
    </w:rPr>
  </w:style>
  <w:style w:type="character" w:styleId="Hipersaitas">
    <w:name w:val="Hyperlink"/>
    <w:rsid w:val="00115E13"/>
    <w:rPr>
      <w:rFonts w:cs="Times New Roman"/>
      <w:color w:val="0000FF"/>
      <w:u w:val="single"/>
    </w:rPr>
  </w:style>
  <w:style w:type="character" w:customStyle="1" w:styleId="apple-converted-space">
    <w:name w:val="apple-converted-space"/>
    <w:uiPriority w:val="99"/>
    <w:rsid w:val="00F809A4"/>
    <w:rPr>
      <w:rFonts w:cs="Times New Roman"/>
    </w:rPr>
  </w:style>
  <w:style w:type="character" w:customStyle="1" w:styleId="textitem">
    <w:name w:val="textitem"/>
    <w:rsid w:val="00C7091C"/>
  </w:style>
  <w:style w:type="character" w:styleId="Emfaz">
    <w:name w:val="Emphasis"/>
    <w:uiPriority w:val="20"/>
    <w:qFormat/>
    <w:locked/>
    <w:rsid w:val="002A17A8"/>
    <w:rPr>
      <w:i/>
      <w:iCs/>
    </w:rPr>
  </w:style>
  <w:style w:type="character" w:customStyle="1" w:styleId="Antrat5Diagrama">
    <w:name w:val="Antraštė 5 Diagrama"/>
    <w:link w:val="Antrat5"/>
    <w:semiHidden/>
    <w:rsid w:val="006E594F"/>
    <w:rPr>
      <w:rFonts w:ascii="Calibri" w:eastAsia="Times New Roman" w:hAnsi="Calibri" w:cs="Times New Roman"/>
      <w:b/>
      <w:bCs/>
      <w:i/>
      <w:iCs/>
      <w:sz w:val="26"/>
      <w:szCs w:val="26"/>
    </w:rPr>
  </w:style>
  <w:style w:type="character" w:customStyle="1" w:styleId="Antrat3Diagrama">
    <w:name w:val="Antraštė 3 Diagrama"/>
    <w:link w:val="Antrat3"/>
    <w:uiPriority w:val="9"/>
    <w:semiHidden/>
    <w:rsid w:val="00421E5B"/>
    <w:rPr>
      <w:rFonts w:ascii="Calibri Light" w:eastAsia="Times New Roman" w:hAnsi="Calibri Light" w:cs="Times New Roman"/>
      <w:b/>
      <w:bCs/>
      <w:sz w:val="26"/>
      <w:szCs w:val="26"/>
    </w:rPr>
  </w:style>
  <w:style w:type="numbering" w:customStyle="1" w:styleId="Sraonra1">
    <w:name w:val="Sąrašo nėra1"/>
    <w:next w:val="Sraonra"/>
    <w:uiPriority w:val="99"/>
    <w:semiHidden/>
    <w:unhideWhenUsed/>
    <w:rsid w:val="00421E5B"/>
  </w:style>
  <w:style w:type="paragraph" w:customStyle="1" w:styleId="msonormalcxspmiddle">
    <w:name w:val="msonormalcxspmiddle"/>
    <w:basedOn w:val="prastasis"/>
    <w:uiPriority w:val="99"/>
    <w:rsid w:val="00421E5B"/>
    <w:pPr>
      <w:spacing w:before="100" w:beforeAutospacing="1" w:after="100" w:afterAutospacing="1" w:line="240" w:lineRule="auto"/>
    </w:pPr>
    <w:rPr>
      <w:rFonts w:ascii="Times New Roman" w:hAnsi="Times New Roman"/>
      <w:sz w:val="24"/>
      <w:szCs w:val="24"/>
      <w:lang w:val="en-US" w:eastAsia="en-US"/>
    </w:rPr>
  </w:style>
  <w:style w:type="table" w:customStyle="1" w:styleId="Lentelstinklelis1">
    <w:name w:val="Lentelės tinklelis1"/>
    <w:basedOn w:val="prastojilentel"/>
    <w:next w:val="Lentelstinklelis"/>
    <w:uiPriority w:val="39"/>
    <w:rsid w:val="00421E5B"/>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raopastraipa1">
    <w:name w:val="Sąrašo pastraipa1"/>
    <w:basedOn w:val="prastasis"/>
    <w:uiPriority w:val="99"/>
    <w:rsid w:val="00421E5B"/>
    <w:pPr>
      <w:ind w:left="720"/>
      <w:contextualSpacing/>
    </w:pPr>
    <w:rPr>
      <w:lang w:eastAsia="en-US"/>
    </w:rPr>
  </w:style>
  <w:style w:type="paragraph" w:customStyle="1" w:styleId="Default">
    <w:name w:val="Default"/>
    <w:rsid w:val="00421E5B"/>
    <w:pPr>
      <w:autoSpaceDE w:val="0"/>
      <w:autoSpaceDN w:val="0"/>
      <w:adjustRightInd w:val="0"/>
    </w:pPr>
    <w:rPr>
      <w:rFonts w:ascii="Times New Roman" w:eastAsia="Calibri" w:hAnsi="Times New Roman" w:cs="Times New Roman"/>
      <w:color w:val="000000"/>
      <w:sz w:val="24"/>
      <w:szCs w:val="24"/>
      <w:lang w:eastAsia="en-US"/>
    </w:rPr>
  </w:style>
  <w:style w:type="paragraph" w:styleId="Pagrindinistekstas">
    <w:name w:val="Body Text"/>
    <w:basedOn w:val="prastasis"/>
    <w:link w:val="PagrindinistekstasDiagrama"/>
    <w:uiPriority w:val="99"/>
    <w:semiHidden/>
    <w:unhideWhenUsed/>
    <w:rsid w:val="00B04B70"/>
    <w:pPr>
      <w:overflowPunct w:val="0"/>
      <w:autoSpaceDE w:val="0"/>
      <w:autoSpaceDN w:val="0"/>
      <w:adjustRightInd w:val="0"/>
      <w:spacing w:after="0" w:line="240" w:lineRule="auto"/>
      <w:jc w:val="both"/>
    </w:pPr>
    <w:rPr>
      <w:rFonts w:ascii="Times New Roman" w:hAnsi="Times New Roman"/>
      <w:bCs/>
      <w:sz w:val="24"/>
      <w:szCs w:val="20"/>
      <w:lang w:eastAsia="en-US"/>
    </w:rPr>
  </w:style>
  <w:style w:type="character" w:customStyle="1" w:styleId="PagrindinistekstasDiagrama">
    <w:name w:val="Pagrindinis tekstas Diagrama"/>
    <w:link w:val="Pagrindinistekstas"/>
    <w:uiPriority w:val="99"/>
    <w:semiHidden/>
    <w:rsid w:val="00B04B70"/>
    <w:rPr>
      <w:rFonts w:ascii="Times New Roman" w:hAnsi="Times New Roman" w:cs="Times New Roman"/>
      <w:bCs/>
      <w:sz w:val="24"/>
      <w:lang w:eastAsia="en-US"/>
    </w:rPr>
  </w:style>
  <w:style w:type="character" w:customStyle="1" w:styleId="ng-binding">
    <w:name w:val="ng-binding"/>
    <w:uiPriority w:val="99"/>
    <w:rsid w:val="00B04B70"/>
  </w:style>
  <w:style w:type="paragraph" w:styleId="Betarp">
    <w:name w:val="No Spacing"/>
    <w:uiPriority w:val="1"/>
    <w:qFormat/>
    <w:rsid w:val="00432564"/>
    <w:rPr>
      <w:rFonts w:cs="Times New Roman"/>
      <w:sz w:val="22"/>
      <w:szCs w:val="22"/>
      <w:lang w:val="en-US" w:eastAsia="en-US"/>
    </w:rPr>
  </w:style>
  <w:style w:type="character" w:customStyle="1" w:styleId="Antrat1Diagrama">
    <w:name w:val="Antraštė 1 Diagrama"/>
    <w:link w:val="Antrat1"/>
    <w:rsid w:val="004436C8"/>
    <w:rPr>
      <w:rFonts w:ascii="Calibri Light" w:eastAsia="Times New Roman" w:hAnsi="Calibri Light" w:cs="Times New Roman"/>
      <w:b/>
      <w:bCs/>
      <w:kern w:val="32"/>
      <w:sz w:val="32"/>
      <w:szCs w:val="32"/>
    </w:rPr>
  </w:style>
  <w:style w:type="character" w:styleId="Komentaronuoroda">
    <w:name w:val="annotation reference"/>
    <w:uiPriority w:val="99"/>
    <w:semiHidden/>
    <w:unhideWhenUsed/>
    <w:rsid w:val="00A22B39"/>
    <w:rPr>
      <w:sz w:val="16"/>
      <w:szCs w:val="16"/>
    </w:rPr>
  </w:style>
  <w:style w:type="paragraph" w:styleId="Komentarotekstas">
    <w:name w:val="annotation text"/>
    <w:basedOn w:val="prastasis"/>
    <w:link w:val="KomentarotekstasDiagrama"/>
    <w:uiPriority w:val="99"/>
    <w:semiHidden/>
    <w:unhideWhenUsed/>
    <w:rsid w:val="00A22B39"/>
    <w:pPr>
      <w:overflowPunct w:val="0"/>
      <w:autoSpaceDE w:val="0"/>
      <w:autoSpaceDN w:val="0"/>
      <w:adjustRightInd w:val="0"/>
      <w:spacing w:after="0" w:line="240" w:lineRule="auto"/>
      <w:textAlignment w:val="baseline"/>
    </w:pPr>
    <w:rPr>
      <w:rFonts w:ascii="HelveticaLT" w:hAnsi="HelveticaLT"/>
      <w:sz w:val="20"/>
      <w:szCs w:val="20"/>
      <w:lang w:val="en-GB" w:eastAsia="en-US"/>
    </w:rPr>
  </w:style>
  <w:style w:type="character" w:customStyle="1" w:styleId="KomentarotekstasDiagrama">
    <w:name w:val="Komentaro tekstas Diagrama"/>
    <w:basedOn w:val="Numatytasispastraiposriftas"/>
    <w:link w:val="Komentarotekstas"/>
    <w:uiPriority w:val="99"/>
    <w:semiHidden/>
    <w:rsid w:val="00A22B39"/>
    <w:rPr>
      <w:rFonts w:ascii="HelveticaLT" w:hAnsi="HelveticaLT" w:cs="Times New Roman"/>
      <w:lang w:val="en-GB" w:eastAsia="en-US"/>
    </w:rPr>
  </w:style>
  <w:style w:type="paragraph" w:styleId="Komentarotema">
    <w:name w:val="annotation subject"/>
    <w:basedOn w:val="Komentarotekstas"/>
    <w:next w:val="Komentarotekstas"/>
    <w:link w:val="KomentarotemaDiagrama"/>
    <w:uiPriority w:val="99"/>
    <w:semiHidden/>
    <w:unhideWhenUsed/>
    <w:rsid w:val="00A22B39"/>
    <w:rPr>
      <w:b/>
      <w:bCs/>
    </w:rPr>
  </w:style>
  <w:style w:type="character" w:customStyle="1" w:styleId="KomentarotemaDiagrama">
    <w:name w:val="Komentaro tema Diagrama"/>
    <w:basedOn w:val="KomentarotekstasDiagrama"/>
    <w:link w:val="Komentarotema"/>
    <w:uiPriority w:val="99"/>
    <w:semiHidden/>
    <w:rsid w:val="00A22B39"/>
    <w:rPr>
      <w:rFonts w:ascii="HelveticaLT" w:hAnsi="HelveticaLT" w:cs="Times New Roman"/>
      <w:b/>
      <w:bCs/>
      <w:lang w:val="en-GB" w:eastAsia="en-US"/>
    </w:rPr>
  </w:style>
  <w:style w:type="character" w:customStyle="1" w:styleId="normaltextrun">
    <w:name w:val="normaltextrun"/>
    <w:rsid w:val="00A22B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35548">
      <w:bodyDiv w:val="1"/>
      <w:marLeft w:val="0"/>
      <w:marRight w:val="0"/>
      <w:marTop w:val="0"/>
      <w:marBottom w:val="0"/>
      <w:divBdr>
        <w:top w:val="none" w:sz="0" w:space="0" w:color="auto"/>
        <w:left w:val="none" w:sz="0" w:space="0" w:color="auto"/>
        <w:bottom w:val="none" w:sz="0" w:space="0" w:color="auto"/>
        <w:right w:val="none" w:sz="0" w:space="0" w:color="auto"/>
      </w:divBdr>
      <w:divsChild>
        <w:div w:id="5980432">
          <w:marLeft w:val="0"/>
          <w:marRight w:val="0"/>
          <w:marTop w:val="0"/>
          <w:marBottom w:val="0"/>
          <w:divBdr>
            <w:top w:val="none" w:sz="0" w:space="0" w:color="auto"/>
            <w:left w:val="none" w:sz="0" w:space="0" w:color="auto"/>
            <w:bottom w:val="none" w:sz="0" w:space="0" w:color="auto"/>
            <w:right w:val="none" w:sz="0" w:space="0" w:color="auto"/>
          </w:divBdr>
        </w:div>
        <w:div w:id="301272885">
          <w:marLeft w:val="0"/>
          <w:marRight w:val="0"/>
          <w:marTop w:val="0"/>
          <w:marBottom w:val="0"/>
          <w:divBdr>
            <w:top w:val="none" w:sz="0" w:space="0" w:color="auto"/>
            <w:left w:val="none" w:sz="0" w:space="0" w:color="auto"/>
            <w:bottom w:val="none" w:sz="0" w:space="0" w:color="auto"/>
            <w:right w:val="none" w:sz="0" w:space="0" w:color="auto"/>
          </w:divBdr>
        </w:div>
      </w:divsChild>
    </w:div>
    <w:div w:id="36008421">
      <w:bodyDiv w:val="1"/>
      <w:marLeft w:val="0"/>
      <w:marRight w:val="0"/>
      <w:marTop w:val="0"/>
      <w:marBottom w:val="0"/>
      <w:divBdr>
        <w:top w:val="none" w:sz="0" w:space="0" w:color="auto"/>
        <w:left w:val="none" w:sz="0" w:space="0" w:color="auto"/>
        <w:bottom w:val="none" w:sz="0" w:space="0" w:color="auto"/>
        <w:right w:val="none" w:sz="0" w:space="0" w:color="auto"/>
      </w:divBdr>
    </w:div>
    <w:div w:id="157616044">
      <w:bodyDiv w:val="1"/>
      <w:marLeft w:val="0"/>
      <w:marRight w:val="0"/>
      <w:marTop w:val="0"/>
      <w:marBottom w:val="0"/>
      <w:divBdr>
        <w:top w:val="none" w:sz="0" w:space="0" w:color="auto"/>
        <w:left w:val="none" w:sz="0" w:space="0" w:color="auto"/>
        <w:bottom w:val="none" w:sz="0" w:space="0" w:color="auto"/>
        <w:right w:val="none" w:sz="0" w:space="0" w:color="auto"/>
      </w:divBdr>
    </w:div>
    <w:div w:id="240261520">
      <w:bodyDiv w:val="1"/>
      <w:marLeft w:val="0"/>
      <w:marRight w:val="0"/>
      <w:marTop w:val="0"/>
      <w:marBottom w:val="0"/>
      <w:divBdr>
        <w:top w:val="none" w:sz="0" w:space="0" w:color="auto"/>
        <w:left w:val="none" w:sz="0" w:space="0" w:color="auto"/>
        <w:bottom w:val="none" w:sz="0" w:space="0" w:color="auto"/>
        <w:right w:val="none" w:sz="0" w:space="0" w:color="auto"/>
      </w:divBdr>
    </w:div>
    <w:div w:id="633295326">
      <w:bodyDiv w:val="1"/>
      <w:marLeft w:val="0"/>
      <w:marRight w:val="0"/>
      <w:marTop w:val="0"/>
      <w:marBottom w:val="0"/>
      <w:divBdr>
        <w:top w:val="none" w:sz="0" w:space="0" w:color="auto"/>
        <w:left w:val="none" w:sz="0" w:space="0" w:color="auto"/>
        <w:bottom w:val="none" w:sz="0" w:space="0" w:color="auto"/>
        <w:right w:val="none" w:sz="0" w:space="0" w:color="auto"/>
      </w:divBdr>
    </w:div>
    <w:div w:id="836117740">
      <w:bodyDiv w:val="1"/>
      <w:marLeft w:val="0"/>
      <w:marRight w:val="0"/>
      <w:marTop w:val="0"/>
      <w:marBottom w:val="0"/>
      <w:divBdr>
        <w:top w:val="none" w:sz="0" w:space="0" w:color="auto"/>
        <w:left w:val="none" w:sz="0" w:space="0" w:color="auto"/>
        <w:bottom w:val="none" w:sz="0" w:space="0" w:color="auto"/>
        <w:right w:val="none" w:sz="0" w:space="0" w:color="auto"/>
      </w:divBdr>
    </w:div>
    <w:div w:id="890388409">
      <w:bodyDiv w:val="1"/>
      <w:marLeft w:val="0"/>
      <w:marRight w:val="0"/>
      <w:marTop w:val="0"/>
      <w:marBottom w:val="0"/>
      <w:divBdr>
        <w:top w:val="none" w:sz="0" w:space="0" w:color="auto"/>
        <w:left w:val="none" w:sz="0" w:space="0" w:color="auto"/>
        <w:bottom w:val="none" w:sz="0" w:space="0" w:color="auto"/>
        <w:right w:val="none" w:sz="0" w:space="0" w:color="auto"/>
      </w:divBdr>
    </w:div>
    <w:div w:id="924804622">
      <w:marLeft w:val="0"/>
      <w:marRight w:val="0"/>
      <w:marTop w:val="0"/>
      <w:marBottom w:val="0"/>
      <w:divBdr>
        <w:top w:val="none" w:sz="0" w:space="0" w:color="auto"/>
        <w:left w:val="none" w:sz="0" w:space="0" w:color="auto"/>
        <w:bottom w:val="none" w:sz="0" w:space="0" w:color="auto"/>
        <w:right w:val="none" w:sz="0" w:space="0" w:color="auto"/>
      </w:divBdr>
    </w:div>
    <w:div w:id="924804628">
      <w:marLeft w:val="0"/>
      <w:marRight w:val="0"/>
      <w:marTop w:val="0"/>
      <w:marBottom w:val="0"/>
      <w:divBdr>
        <w:top w:val="none" w:sz="0" w:space="0" w:color="auto"/>
        <w:left w:val="none" w:sz="0" w:space="0" w:color="auto"/>
        <w:bottom w:val="none" w:sz="0" w:space="0" w:color="auto"/>
        <w:right w:val="none" w:sz="0" w:space="0" w:color="auto"/>
      </w:divBdr>
      <w:divsChild>
        <w:div w:id="924804617">
          <w:marLeft w:val="0"/>
          <w:marRight w:val="0"/>
          <w:marTop w:val="0"/>
          <w:marBottom w:val="0"/>
          <w:divBdr>
            <w:top w:val="none" w:sz="0" w:space="0" w:color="auto"/>
            <w:left w:val="none" w:sz="0" w:space="0" w:color="auto"/>
            <w:bottom w:val="none" w:sz="0" w:space="0" w:color="auto"/>
            <w:right w:val="none" w:sz="0" w:space="0" w:color="auto"/>
          </w:divBdr>
        </w:div>
        <w:div w:id="924804629">
          <w:marLeft w:val="0"/>
          <w:marRight w:val="0"/>
          <w:marTop w:val="0"/>
          <w:marBottom w:val="0"/>
          <w:divBdr>
            <w:top w:val="none" w:sz="0" w:space="0" w:color="auto"/>
            <w:left w:val="none" w:sz="0" w:space="0" w:color="auto"/>
            <w:bottom w:val="none" w:sz="0" w:space="0" w:color="auto"/>
            <w:right w:val="none" w:sz="0" w:space="0" w:color="auto"/>
          </w:divBdr>
        </w:div>
        <w:div w:id="924804630">
          <w:marLeft w:val="0"/>
          <w:marRight w:val="0"/>
          <w:marTop w:val="0"/>
          <w:marBottom w:val="0"/>
          <w:divBdr>
            <w:top w:val="none" w:sz="0" w:space="0" w:color="auto"/>
            <w:left w:val="none" w:sz="0" w:space="0" w:color="auto"/>
            <w:bottom w:val="none" w:sz="0" w:space="0" w:color="auto"/>
            <w:right w:val="none" w:sz="0" w:space="0" w:color="auto"/>
          </w:divBdr>
        </w:div>
        <w:div w:id="924804632">
          <w:marLeft w:val="0"/>
          <w:marRight w:val="0"/>
          <w:marTop w:val="0"/>
          <w:marBottom w:val="0"/>
          <w:divBdr>
            <w:top w:val="none" w:sz="0" w:space="0" w:color="auto"/>
            <w:left w:val="none" w:sz="0" w:space="0" w:color="auto"/>
            <w:bottom w:val="none" w:sz="0" w:space="0" w:color="auto"/>
            <w:right w:val="none" w:sz="0" w:space="0" w:color="auto"/>
          </w:divBdr>
        </w:div>
        <w:div w:id="924804636">
          <w:marLeft w:val="0"/>
          <w:marRight w:val="0"/>
          <w:marTop w:val="0"/>
          <w:marBottom w:val="0"/>
          <w:divBdr>
            <w:top w:val="none" w:sz="0" w:space="0" w:color="auto"/>
            <w:left w:val="none" w:sz="0" w:space="0" w:color="auto"/>
            <w:bottom w:val="none" w:sz="0" w:space="0" w:color="auto"/>
            <w:right w:val="none" w:sz="0" w:space="0" w:color="auto"/>
          </w:divBdr>
        </w:div>
        <w:div w:id="924804640">
          <w:marLeft w:val="0"/>
          <w:marRight w:val="0"/>
          <w:marTop w:val="0"/>
          <w:marBottom w:val="0"/>
          <w:divBdr>
            <w:top w:val="none" w:sz="0" w:space="0" w:color="auto"/>
            <w:left w:val="none" w:sz="0" w:space="0" w:color="auto"/>
            <w:bottom w:val="none" w:sz="0" w:space="0" w:color="auto"/>
            <w:right w:val="none" w:sz="0" w:space="0" w:color="auto"/>
          </w:divBdr>
        </w:div>
        <w:div w:id="924804641">
          <w:marLeft w:val="0"/>
          <w:marRight w:val="0"/>
          <w:marTop w:val="0"/>
          <w:marBottom w:val="0"/>
          <w:divBdr>
            <w:top w:val="none" w:sz="0" w:space="0" w:color="auto"/>
            <w:left w:val="none" w:sz="0" w:space="0" w:color="auto"/>
            <w:bottom w:val="none" w:sz="0" w:space="0" w:color="auto"/>
            <w:right w:val="none" w:sz="0" w:space="0" w:color="auto"/>
          </w:divBdr>
        </w:div>
        <w:div w:id="924804643">
          <w:marLeft w:val="0"/>
          <w:marRight w:val="0"/>
          <w:marTop w:val="0"/>
          <w:marBottom w:val="0"/>
          <w:divBdr>
            <w:top w:val="none" w:sz="0" w:space="0" w:color="auto"/>
            <w:left w:val="none" w:sz="0" w:space="0" w:color="auto"/>
            <w:bottom w:val="none" w:sz="0" w:space="0" w:color="auto"/>
            <w:right w:val="none" w:sz="0" w:space="0" w:color="auto"/>
          </w:divBdr>
        </w:div>
        <w:div w:id="924804645">
          <w:marLeft w:val="0"/>
          <w:marRight w:val="0"/>
          <w:marTop w:val="0"/>
          <w:marBottom w:val="0"/>
          <w:divBdr>
            <w:top w:val="none" w:sz="0" w:space="0" w:color="auto"/>
            <w:left w:val="none" w:sz="0" w:space="0" w:color="auto"/>
            <w:bottom w:val="none" w:sz="0" w:space="0" w:color="auto"/>
            <w:right w:val="none" w:sz="0" w:space="0" w:color="auto"/>
          </w:divBdr>
        </w:div>
        <w:div w:id="924804654">
          <w:marLeft w:val="0"/>
          <w:marRight w:val="0"/>
          <w:marTop w:val="0"/>
          <w:marBottom w:val="0"/>
          <w:divBdr>
            <w:top w:val="none" w:sz="0" w:space="0" w:color="auto"/>
            <w:left w:val="none" w:sz="0" w:space="0" w:color="auto"/>
            <w:bottom w:val="none" w:sz="0" w:space="0" w:color="auto"/>
            <w:right w:val="none" w:sz="0" w:space="0" w:color="auto"/>
          </w:divBdr>
        </w:div>
        <w:div w:id="924804664">
          <w:marLeft w:val="0"/>
          <w:marRight w:val="0"/>
          <w:marTop w:val="0"/>
          <w:marBottom w:val="0"/>
          <w:divBdr>
            <w:top w:val="none" w:sz="0" w:space="0" w:color="auto"/>
            <w:left w:val="none" w:sz="0" w:space="0" w:color="auto"/>
            <w:bottom w:val="none" w:sz="0" w:space="0" w:color="auto"/>
            <w:right w:val="none" w:sz="0" w:space="0" w:color="auto"/>
          </w:divBdr>
        </w:div>
        <w:div w:id="924804666">
          <w:marLeft w:val="0"/>
          <w:marRight w:val="0"/>
          <w:marTop w:val="0"/>
          <w:marBottom w:val="0"/>
          <w:divBdr>
            <w:top w:val="none" w:sz="0" w:space="0" w:color="auto"/>
            <w:left w:val="none" w:sz="0" w:space="0" w:color="auto"/>
            <w:bottom w:val="none" w:sz="0" w:space="0" w:color="auto"/>
            <w:right w:val="none" w:sz="0" w:space="0" w:color="auto"/>
          </w:divBdr>
        </w:div>
        <w:div w:id="924804667">
          <w:marLeft w:val="0"/>
          <w:marRight w:val="0"/>
          <w:marTop w:val="0"/>
          <w:marBottom w:val="0"/>
          <w:divBdr>
            <w:top w:val="none" w:sz="0" w:space="0" w:color="auto"/>
            <w:left w:val="none" w:sz="0" w:space="0" w:color="auto"/>
            <w:bottom w:val="none" w:sz="0" w:space="0" w:color="auto"/>
            <w:right w:val="none" w:sz="0" w:space="0" w:color="auto"/>
          </w:divBdr>
        </w:div>
        <w:div w:id="924804671">
          <w:marLeft w:val="0"/>
          <w:marRight w:val="0"/>
          <w:marTop w:val="0"/>
          <w:marBottom w:val="0"/>
          <w:divBdr>
            <w:top w:val="none" w:sz="0" w:space="0" w:color="auto"/>
            <w:left w:val="none" w:sz="0" w:space="0" w:color="auto"/>
            <w:bottom w:val="none" w:sz="0" w:space="0" w:color="auto"/>
            <w:right w:val="none" w:sz="0" w:space="0" w:color="auto"/>
          </w:divBdr>
        </w:div>
        <w:div w:id="924804672">
          <w:marLeft w:val="0"/>
          <w:marRight w:val="0"/>
          <w:marTop w:val="0"/>
          <w:marBottom w:val="0"/>
          <w:divBdr>
            <w:top w:val="none" w:sz="0" w:space="0" w:color="auto"/>
            <w:left w:val="none" w:sz="0" w:space="0" w:color="auto"/>
            <w:bottom w:val="none" w:sz="0" w:space="0" w:color="auto"/>
            <w:right w:val="none" w:sz="0" w:space="0" w:color="auto"/>
          </w:divBdr>
        </w:div>
        <w:div w:id="924804676">
          <w:marLeft w:val="0"/>
          <w:marRight w:val="0"/>
          <w:marTop w:val="0"/>
          <w:marBottom w:val="0"/>
          <w:divBdr>
            <w:top w:val="none" w:sz="0" w:space="0" w:color="auto"/>
            <w:left w:val="none" w:sz="0" w:space="0" w:color="auto"/>
            <w:bottom w:val="none" w:sz="0" w:space="0" w:color="auto"/>
            <w:right w:val="none" w:sz="0" w:space="0" w:color="auto"/>
          </w:divBdr>
        </w:div>
        <w:div w:id="924804678">
          <w:marLeft w:val="0"/>
          <w:marRight w:val="0"/>
          <w:marTop w:val="0"/>
          <w:marBottom w:val="0"/>
          <w:divBdr>
            <w:top w:val="none" w:sz="0" w:space="0" w:color="auto"/>
            <w:left w:val="none" w:sz="0" w:space="0" w:color="auto"/>
            <w:bottom w:val="none" w:sz="0" w:space="0" w:color="auto"/>
            <w:right w:val="none" w:sz="0" w:space="0" w:color="auto"/>
          </w:divBdr>
        </w:div>
        <w:div w:id="924804679">
          <w:marLeft w:val="0"/>
          <w:marRight w:val="0"/>
          <w:marTop w:val="0"/>
          <w:marBottom w:val="0"/>
          <w:divBdr>
            <w:top w:val="none" w:sz="0" w:space="0" w:color="auto"/>
            <w:left w:val="none" w:sz="0" w:space="0" w:color="auto"/>
            <w:bottom w:val="none" w:sz="0" w:space="0" w:color="auto"/>
            <w:right w:val="none" w:sz="0" w:space="0" w:color="auto"/>
          </w:divBdr>
        </w:div>
        <w:div w:id="924804682">
          <w:marLeft w:val="0"/>
          <w:marRight w:val="0"/>
          <w:marTop w:val="0"/>
          <w:marBottom w:val="0"/>
          <w:divBdr>
            <w:top w:val="none" w:sz="0" w:space="0" w:color="auto"/>
            <w:left w:val="none" w:sz="0" w:space="0" w:color="auto"/>
            <w:bottom w:val="none" w:sz="0" w:space="0" w:color="auto"/>
            <w:right w:val="none" w:sz="0" w:space="0" w:color="auto"/>
          </w:divBdr>
        </w:div>
        <w:div w:id="924804684">
          <w:marLeft w:val="0"/>
          <w:marRight w:val="0"/>
          <w:marTop w:val="0"/>
          <w:marBottom w:val="0"/>
          <w:divBdr>
            <w:top w:val="none" w:sz="0" w:space="0" w:color="auto"/>
            <w:left w:val="none" w:sz="0" w:space="0" w:color="auto"/>
            <w:bottom w:val="none" w:sz="0" w:space="0" w:color="auto"/>
            <w:right w:val="none" w:sz="0" w:space="0" w:color="auto"/>
          </w:divBdr>
        </w:div>
        <w:div w:id="924804690">
          <w:marLeft w:val="0"/>
          <w:marRight w:val="0"/>
          <w:marTop w:val="0"/>
          <w:marBottom w:val="0"/>
          <w:divBdr>
            <w:top w:val="none" w:sz="0" w:space="0" w:color="auto"/>
            <w:left w:val="none" w:sz="0" w:space="0" w:color="auto"/>
            <w:bottom w:val="none" w:sz="0" w:space="0" w:color="auto"/>
            <w:right w:val="none" w:sz="0" w:space="0" w:color="auto"/>
          </w:divBdr>
        </w:div>
        <w:div w:id="924804692">
          <w:marLeft w:val="0"/>
          <w:marRight w:val="0"/>
          <w:marTop w:val="0"/>
          <w:marBottom w:val="0"/>
          <w:divBdr>
            <w:top w:val="none" w:sz="0" w:space="0" w:color="auto"/>
            <w:left w:val="none" w:sz="0" w:space="0" w:color="auto"/>
            <w:bottom w:val="none" w:sz="0" w:space="0" w:color="auto"/>
            <w:right w:val="none" w:sz="0" w:space="0" w:color="auto"/>
          </w:divBdr>
        </w:div>
        <w:div w:id="924804694">
          <w:marLeft w:val="0"/>
          <w:marRight w:val="0"/>
          <w:marTop w:val="0"/>
          <w:marBottom w:val="0"/>
          <w:divBdr>
            <w:top w:val="none" w:sz="0" w:space="0" w:color="auto"/>
            <w:left w:val="none" w:sz="0" w:space="0" w:color="auto"/>
            <w:bottom w:val="none" w:sz="0" w:space="0" w:color="auto"/>
            <w:right w:val="none" w:sz="0" w:space="0" w:color="auto"/>
          </w:divBdr>
        </w:div>
      </w:divsChild>
    </w:div>
    <w:div w:id="924804631">
      <w:marLeft w:val="0"/>
      <w:marRight w:val="0"/>
      <w:marTop w:val="0"/>
      <w:marBottom w:val="0"/>
      <w:divBdr>
        <w:top w:val="none" w:sz="0" w:space="0" w:color="auto"/>
        <w:left w:val="none" w:sz="0" w:space="0" w:color="auto"/>
        <w:bottom w:val="none" w:sz="0" w:space="0" w:color="auto"/>
        <w:right w:val="none" w:sz="0" w:space="0" w:color="auto"/>
      </w:divBdr>
      <w:divsChild>
        <w:div w:id="924804618">
          <w:marLeft w:val="0"/>
          <w:marRight w:val="0"/>
          <w:marTop w:val="0"/>
          <w:marBottom w:val="0"/>
          <w:divBdr>
            <w:top w:val="none" w:sz="0" w:space="0" w:color="auto"/>
            <w:left w:val="none" w:sz="0" w:space="0" w:color="auto"/>
            <w:bottom w:val="none" w:sz="0" w:space="0" w:color="auto"/>
            <w:right w:val="none" w:sz="0" w:space="0" w:color="auto"/>
          </w:divBdr>
        </w:div>
        <w:div w:id="924804619">
          <w:marLeft w:val="0"/>
          <w:marRight w:val="0"/>
          <w:marTop w:val="0"/>
          <w:marBottom w:val="0"/>
          <w:divBdr>
            <w:top w:val="none" w:sz="0" w:space="0" w:color="auto"/>
            <w:left w:val="none" w:sz="0" w:space="0" w:color="auto"/>
            <w:bottom w:val="none" w:sz="0" w:space="0" w:color="auto"/>
            <w:right w:val="none" w:sz="0" w:space="0" w:color="auto"/>
          </w:divBdr>
        </w:div>
        <w:div w:id="924804620">
          <w:marLeft w:val="0"/>
          <w:marRight w:val="0"/>
          <w:marTop w:val="0"/>
          <w:marBottom w:val="0"/>
          <w:divBdr>
            <w:top w:val="none" w:sz="0" w:space="0" w:color="auto"/>
            <w:left w:val="none" w:sz="0" w:space="0" w:color="auto"/>
            <w:bottom w:val="none" w:sz="0" w:space="0" w:color="auto"/>
            <w:right w:val="none" w:sz="0" w:space="0" w:color="auto"/>
          </w:divBdr>
        </w:div>
        <w:div w:id="924804624">
          <w:marLeft w:val="0"/>
          <w:marRight w:val="0"/>
          <w:marTop w:val="0"/>
          <w:marBottom w:val="0"/>
          <w:divBdr>
            <w:top w:val="none" w:sz="0" w:space="0" w:color="auto"/>
            <w:left w:val="none" w:sz="0" w:space="0" w:color="auto"/>
            <w:bottom w:val="none" w:sz="0" w:space="0" w:color="auto"/>
            <w:right w:val="none" w:sz="0" w:space="0" w:color="auto"/>
          </w:divBdr>
        </w:div>
        <w:div w:id="924804637">
          <w:marLeft w:val="0"/>
          <w:marRight w:val="0"/>
          <w:marTop w:val="0"/>
          <w:marBottom w:val="0"/>
          <w:divBdr>
            <w:top w:val="none" w:sz="0" w:space="0" w:color="auto"/>
            <w:left w:val="none" w:sz="0" w:space="0" w:color="auto"/>
            <w:bottom w:val="none" w:sz="0" w:space="0" w:color="auto"/>
            <w:right w:val="none" w:sz="0" w:space="0" w:color="auto"/>
          </w:divBdr>
        </w:div>
        <w:div w:id="924804642">
          <w:marLeft w:val="0"/>
          <w:marRight w:val="0"/>
          <w:marTop w:val="0"/>
          <w:marBottom w:val="0"/>
          <w:divBdr>
            <w:top w:val="none" w:sz="0" w:space="0" w:color="auto"/>
            <w:left w:val="none" w:sz="0" w:space="0" w:color="auto"/>
            <w:bottom w:val="none" w:sz="0" w:space="0" w:color="auto"/>
            <w:right w:val="none" w:sz="0" w:space="0" w:color="auto"/>
          </w:divBdr>
        </w:div>
        <w:div w:id="924804647">
          <w:marLeft w:val="0"/>
          <w:marRight w:val="0"/>
          <w:marTop w:val="0"/>
          <w:marBottom w:val="0"/>
          <w:divBdr>
            <w:top w:val="none" w:sz="0" w:space="0" w:color="auto"/>
            <w:left w:val="none" w:sz="0" w:space="0" w:color="auto"/>
            <w:bottom w:val="none" w:sz="0" w:space="0" w:color="auto"/>
            <w:right w:val="none" w:sz="0" w:space="0" w:color="auto"/>
          </w:divBdr>
        </w:div>
        <w:div w:id="924804650">
          <w:marLeft w:val="0"/>
          <w:marRight w:val="0"/>
          <w:marTop w:val="0"/>
          <w:marBottom w:val="0"/>
          <w:divBdr>
            <w:top w:val="none" w:sz="0" w:space="0" w:color="auto"/>
            <w:left w:val="none" w:sz="0" w:space="0" w:color="auto"/>
            <w:bottom w:val="none" w:sz="0" w:space="0" w:color="auto"/>
            <w:right w:val="none" w:sz="0" w:space="0" w:color="auto"/>
          </w:divBdr>
        </w:div>
        <w:div w:id="924804651">
          <w:marLeft w:val="0"/>
          <w:marRight w:val="0"/>
          <w:marTop w:val="0"/>
          <w:marBottom w:val="0"/>
          <w:divBdr>
            <w:top w:val="none" w:sz="0" w:space="0" w:color="auto"/>
            <w:left w:val="none" w:sz="0" w:space="0" w:color="auto"/>
            <w:bottom w:val="none" w:sz="0" w:space="0" w:color="auto"/>
            <w:right w:val="none" w:sz="0" w:space="0" w:color="auto"/>
          </w:divBdr>
        </w:div>
        <w:div w:id="924804658">
          <w:marLeft w:val="0"/>
          <w:marRight w:val="0"/>
          <w:marTop w:val="0"/>
          <w:marBottom w:val="0"/>
          <w:divBdr>
            <w:top w:val="none" w:sz="0" w:space="0" w:color="auto"/>
            <w:left w:val="none" w:sz="0" w:space="0" w:color="auto"/>
            <w:bottom w:val="none" w:sz="0" w:space="0" w:color="auto"/>
            <w:right w:val="none" w:sz="0" w:space="0" w:color="auto"/>
          </w:divBdr>
        </w:div>
        <w:div w:id="924804661">
          <w:marLeft w:val="0"/>
          <w:marRight w:val="0"/>
          <w:marTop w:val="0"/>
          <w:marBottom w:val="0"/>
          <w:divBdr>
            <w:top w:val="none" w:sz="0" w:space="0" w:color="auto"/>
            <w:left w:val="none" w:sz="0" w:space="0" w:color="auto"/>
            <w:bottom w:val="none" w:sz="0" w:space="0" w:color="auto"/>
            <w:right w:val="none" w:sz="0" w:space="0" w:color="auto"/>
          </w:divBdr>
        </w:div>
        <w:div w:id="924804663">
          <w:marLeft w:val="0"/>
          <w:marRight w:val="0"/>
          <w:marTop w:val="0"/>
          <w:marBottom w:val="0"/>
          <w:divBdr>
            <w:top w:val="none" w:sz="0" w:space="0" w:color="auto"/>
            <w:left w:val="none" w:sz="0" w:space="0" w:color="auto"/>
            <w:bottom w:val="none" w:sz="0" w:space="0" w:color="auto"/>
            <w:right w:val="none" w:sz="0" w:space="0" w:color="auto"/>
          </w:divBdr>
        </w:div>
        <w:div w:id="924804665">
          <w:marLeft w:val="0"/>
          <w:marRight w:val="0"/>
          <w:marTop w:val="0"/>
          <w:marBottom w:val="0"/>
          <w:divBdr>
            <w:top w:val="none" w:sz="0" w:space="0" w:color="auto"/>
            <w:left w:val="none" w:sz="0" w:space="0" w:color="auto"/>
            <w:bottom w:val="none" w:sz="0" w:space="0" w:color="auto"/>
            <w:right w:val="none" w:sz="0" w:space="0" w:color="auto"/>
          </w:divBdr>
        </w:div>
        <w:div w:id="924804673">
          <w:marLeft w:val="0"/>
          <w:marRight w:val="0"/>
          <w:marTop w:val="0"/>
          <w:marBottom w:val="0"/>
          <w:divBdr>
            <w:top w:val="none" w:sz="0" w:space="0" w:color="auto"/>
            <w:left w:val="none" w:sz="0" w:space="0" w:color="auto"/>
            <w:bottom w:val="none" w:sz="0" w:space="0" w:color="auto"/>
            <w:right w:val="none" w:sz="0" w:space="0" w:color="auto"/>
          </w:divBdr>
        </w:div>
        <w:div w:id="924804681">
          <w:marLeft w:val="0"/>
          <w:marRight w:val="0"/>
          <w:marTop w:val="0"/>
          <w:marBottom w:val="0"/>
          <w:divBdr>
            <w:top w:val="none" w:sz="0" w:space="0" w:color="auto"/>
            <w:left w:val="none" w:sz="0" w:space="0" w:color="auto"/>
            <w:bottom w:val="none" w:sz="0" w:space="0" w:color="auto"/>
            <w:right w:val="none" w:sz="0" w:space="0" w:color="auto"/>
          </w:divBdr>
        </w:div>
        <w:div w:id="924804685">
          <w:marLeft w:val="0"/>
          <w:marRight w:val="0"/>
          <w:marTop w:val="0"/>
          <w:marBottom w:val="0"/>
          <w:divBdr>
            <w:top w:val="none" w:sz="0" w:space="0" w:color="auto"/>
            <w:left w:val="none" w:sz="0" w:space="0" w:color="auto"/>
            <w:bottom w:val="none" w:sz="0" w:space="0" w:color="auto"/>
            <w:right w:val="none" w:sz="0" w:space="0" w:color="auto"/>
          </w:divBdr>
        </w:div>
        <w:div w:id="924804689">
          <w:marLeft w:val="0"/>
          <w:marRight w:val="0"/>
          <w:marTop w:val="0"/>
          <w:marBottom w:val="0"/>
          <w:divBdr>
            <w:top w:val="none" w:sz="0" w:space="0" w:color="auto"/>
            <w:left w:val="none" w:sz="0" w:space="0" w:color="auto"/>
            <w:bottom w:val="none" w:sz="0" w:space="0" w:color="auto"/>
            <w:right w:val="none" w:sz="0" w:space="0" w:color="auto"/>
          </w:divBdr>
        </w:div>
      </w:divsChild>
    </w:div>
    <w:div w:id="924804639">
      <w:marLeft w:val="0"/>
      <w:marRight w:val="0"/>
      <w:marTop w:val="0"/>
      <w:marBottom w:val="0"/>
      <w:divBdr>
        <w:top w:val="none" w:sz="0" w:space="0" w:color="auto"/>
        <w:left w:val="none" w:sz="0" w:space="0" w:color="auto"/>
        <w:bottom w:val="none" w:sz="0" w:space="0" w:color="auto"/>
        <w:right w:val="none" w:sz="0" w:space="0" w:color="auto"/>
      </w:divBdr>
      <w:divsChild>
        <w:div w:id="924804633">
          <w:marLeft w:val="0"/>
          <w:marRight w:val="0"/>
          <w:marTop w:val="0"/>
          <w:marBottom w:val="0"/>
          <w:divBdr>
            <w:top w:val="none" w:sz="0" w:space="0" w:color="auto"/>
            <w:left w:val="none" w:sz="0" w:space="0" w:color="auto"/>
            <w:bottom w:val="none" w:sz="0" w:space="0" w:color="auto"/>
            <w:right w:val="none" w:sz="0" w:space="0" w:color="auto"/>
          </w:divBdr>
        </w:div>
        <w:div w:id="924804655">
          <w:marLeft w:val="0"/>
          <w:marRight w:val="0"/>
          <w:marTop w:val="0"/>
          <w:marBottom w:val="0"/>
          <w:divBdr>
            <w:top w:val="none" w:sz="0" w:space="0" w:color="auto"/>
            <w:left w:val="none" w:sz="0" w:space="0" w:color="auto"/>
            <w:bottom w:val="none" w:sz="0" w:space="0" w:color="auto"/>
            <w:right w:val="none" w:sz="0" w:space="0" w:color="auto"/>
          </w:divBdr>
        </w:div>
        <w:div w:id="924804656">
          <w:marLeft w:val="0"/>
          <w:marRight w:val="0"/>
          <w:marTop w:val="0"/>
          <w:marBottom w:val="0"/>
          <w:divBdr>
            <w:top w:val="none" w:sz="0" w:space="0" w:color="auto"/>
            <w:left w:val="none" w:sz="0" w:space="0" w:color="auto"/>
            <w:bottom w:val="none" w:sz="0" w:space="0" w:color="auto"/>
            <w:right w:val="none" w:sz="0" w:space="0" w:color="auto"/>
          </w:divBdr>
        </w:div>
        <w:div w:id="924804683">
          <w:marLeft w:val="0"/>
          <w:marRight w:val="0"/>
          <w:marTop w:val="0"/>
          <w:marBottom w:val="0"/>
          <w:divBdr>
            <w:top w:val="none" w:sz="0" w:space="0" w:color="auto"/>
            <w:left w:val="none" w:sz="0" w:space="0" w:color="auto"/>
            <w:bottom w:val="none" w:sz="0" w:space="0" w:color="auto"/>
            <w:right w:val="none" w:sz="0" w:space="0" w:color="auto"/>
          </w:divBdr>
        </w:div>
        <w:div w:id="924804695">
          <w:marLeft w:val="0"/>
          <w:marRight w:val="0"/>
          <w:marTop w:val="0"/>
          <w:marBottom w:val="0"/>
          <w:divBdr>
            <w:top w:val="none" w:sz="0" w:space="0" w:color="auto"/>
            <w:left w:val="none" w:sz="0" w:space="0" w:color="auto"/>
            <w:bottom w:val="none" w:sz="0" w:space="0" w:color="auto"/>
            <w:right w:val="none" w:sz="0" w:space="0" w:color="auto"/>
          </w:divBdr>
        </w:div>
      </w:divsChild>
    </w:div>
    <w:div w:id="924804649">
      <w:marLeft w:val="0"/>
      <w:marRight w:val="0"/>
      <w:marTop w:val="0"/>
      <w:marBottom w:val="0"/>
      <w:divBdr>
        <w:top w:val="none" w:sz="0" w:space="0" w:color="auto"/>
        <w:left w:val="none" w:sz="0" w:space="0" w:color="auto"/>
        <w:bottom w:val="none" w:sz="0" w:space="0" w:color="auto"/>
        <w:right w:val="none" w:sz="0" w:space="0" w:color="auto"/>
      </w:divBdr>
    </w:div>
    <w:div w:id="924804653">
      <w:marLeft w:val="0"/>
      <w:marRight w:val="0"/>
      <w:marTop w:val="0"/>
      <w:marBottom w:val="0"/>
      <w:divBdr>
        <w:top w:val="none" w:sz="0" w:space="0" w:color="auto"/>
        <w:left w:val="none" w:sz="0" w:space="0" w:color="auto"/>
        <w:bottom w:val="none" w:sz="0" w:space="0" w:color="auto"/>
        <w:right w:val="none" w:sz="0" w:space="0" w:color="auto"/>
      </w:divBdr>
      <w:divsChild>
        <w:div w:id="924804623">
          <w:marLeft w:val="0"/>
          <w:marRight w:val="0"/>
          <w:marTop w:val="0"/>
          <w:marBottom w:val="0"/>
          <w:divBdr>
            <w:top w:val="none" w:sz="0" w:space="0" w:color="auto"/>
            <w:left w:val="none" w:sz="0" w:space="0" w:color="auto"/>
            <w:bottom w:val="none" w:sz="0" w:space="0" w:color="auto"/>
            <w:right w:val="none" w:sz="0" w:space="0" w:color="auto"/>
          </w:divBdr>
        </w:div>
        <w:div w:id="924804634">
          <w:marLeft w:val="0"/>
          <w:marRight w:val="0"/>
          <w:marTop w:val="0"/>
          <w:marBottom w:val="0"/>
          <w:divBdr>
            <w:top w:val="none" w:sz="0" w:space="0" w:color="auto"/>
            <w:left w:val="none" w:sz="0" w:space="0" w:color="auto"/>
            <w:bottom w:val="none" w:sz="0" w:space="0" w:color="auto"/>
            <w:right w:val="none" w:sz="0" w:space="0" w:color="auto"/>
          </w:divBdr>
        </w:div>
        <w:div w:id="924804648">
          <w:marLeft w:val="0"/>
          <w:marRight w:val="0"/>
          <w:marTop w:val="0"/>
          <w:marBottom w:val="0"/>
          <w:divBdr>
            <w:top w:val="none" w:sz="0" w:space="0" w:color="auto"/>
            <w:left w:val="none" w:sz="0" w:space="0" w:color="auto"/>
            <w:bottom w:val="none" w:sz="0" w:space="0" w:color="auto"/>
            <w:right w:val="none" w:sz="0" w:space="0" w:color="auto"/>
          </w:divBdr>
        </w:div>
        <w:div w:id="924804675">
          <w:marLeft w:val="0"/>
          <w:marRight w:val="0"/>
          <w:marTop w:val="0"/>
          <w:marBottom w:val="0"/>
          <w:divBdr>
            <w:top w:val="none" w:sz="0" w:space="0" w:color="auto"/>
            <w:left w:val="none" w:sz="0" w:space="0" w:color="auto"/>
            <w:bottom w:val="none" w:sz="0" w:space="0" w:color="auto"/>
            <w:right w:val="none" w:sz="0" w:space="0" w:color="auto"/>
          </w:divBdr>
        </w:div>
      </w:divsChild>
    </w:div>
    <w:div w:id="924804659">
      <w:marLeft w:val="0"/>
      <w:marRight w:val="0"/>
      <w:marTop w:val="0"/>
      <w:marBottom w:val="0"/>
      <w:divBdr>
        <w:top w:val="none" w:sz="0" w:space="0" w:color="auto"/>
        <w:left w:val="none" w:sz="0" w:space="0" w:color="auto"/>
        <w:bottom w:val="none" w:sz="0" w:space="0" w:color="auto"/>
        <w:right w:val="none" w:sz="0" w:space="0" w:color="auto"/>
      </w:divBdr>
      <w:divsChild>
        <w:div w:id="924804626">
          <w:marLeft w:val="0"/>
          <w:marRight w:val="0"/>
          <w:marTop w:val="0"/>
          <w:marBottom w:val="0"/>
          <w:divBdr>
            <w:top w:val="none" w:sz="0" w:space="0" w:color="auto"/>
            <w:left w:val="none" w:sz="0" w:space="0" w:color="auto"/>
            <w:bottom w:val="none" w:sz="0" w:space="0" w:color="auto"/>
            <w:right w:val="none" w:sz="0" w:space="0" w:color="auto"/>
          </w:divBdr>
        </w:div>
        <w:div w:id="924804635">
          <w:marLeft w:val="0"/>
          <w:marRight w:val="0"/>
          <w:marTop w:val="0"/>
          <w:marBottom w:val="0"/>
          <w:divBdr>
            <w:top w:val="none" w:sz="0" w:space="0" w:color="auto"/>
            <w:left w:val="none" w:sz="0" w:space="0" w:color="auto"/>
            <w:bottom w:val="none" w:sz="0" w:space="0" w:color="auto"/>
            <w:right w:val="none" w:sz="0" w:space="0" w:color="auto"/>
          </w:divBdr>
        </w:div>
        <w:div w:id="924804657">
          <w:marLeft w:val="0"/>
          <w:marRight w:val="0"/>
          <w:marTop w:val="0"/>
          <w:marBottom w:val="0"/>
          <w:divBdr>
            <w:top w:val="none" w:sz="0" w:space="0" w:color="auto"/>
            <w:left w:val="none" w:sz="0" w:space="0" w:color="auto"/>
            <w:bottom w:val="none" w:sz="0" w:space="0" w:color="auto"/>
            <w:right w:val="none" w:sz="0" w:space="0" w:color="auto"/>
          </w:divBdr>
        </w:div>
        <w:div w:id="924804696">
          <w:marLeft w:val="0"/>
          <w:marRight w:val="0"/>
          <w:marTop w:val="0"/>
          <w:marBottom w:val="0"/>
          <w:divBdr>
            <w:top w:val="none" w:sz="0" w:space="0" w:color="auto"/>
            <w:left w:val="none" w:sz="0" w:space="0" w:color="auto"/>
            <w:bottom w:val="none" w:sz="0" w:space="0" w:color="auto"/>
            <w:right w:val="none" w:sz="0" w:space="0" w:color="auto"/>
          </w:divBdr>
        </w:div>
      </w:divsChild>
    </w:div>
    <w:div w:id="924804660">
      <w:marLeft w:val="0"/>
      <w:marRight w:val="0"/>
      <w:marTop w:val="0"/>
      <w:marBottom w:val="0"/>
      <w:divBdr>
        <w:top w:val="none" w:sz="0" w:space="0" w:color="auto"/>
        <w:left w:val="none" w:sz="0" w:space="0" w:color="auto"/>
        <w:bottom w:val="none" w:sz="0" w:space="0" w:color="auto"/>
        <w:right w:val="none" w:sz="0" w:space="0" w:color="auto"/>
      </w:divBdr>
      <w:divsChild>
        <w:div w:id="924804652">
          <w:marLeft w:val="0"/>
          <w:marRight w:val="0"/>
          <w:marTop w:val="0"/>
          <w:marBottom w:val="0"/>
          <w:divBdr>
            <w:top w:val="none" w:sz="0" w:space="0" w:color="auto"/>
            <w:left w:val="none" w:sz="0" w:space="0" w:color="auto"/>
            <w:bottom w:val="none" w:sz="0" w:space="0" w:color="auto"/>
            <w:right w:val="none" w:sz="0" w:space="0" w:color="auto"/>
          </w:divBdr>
        </w:div>
        <w:div w:id="924804680">
          <w:marLeft w:val="0"/>
          <w:marRight w:val="0"/>
          <w:marTop w:val="0"/>
          <w:marBottom w:val="0"/>
          <w:divBdr>
            <w:top w:val="none" w:sz="0" w:space="0" w:color="auto"/>
            <w:left w:val="none" w:sz="0" w:space="0" w:color="auto"/>
            <w:bottom w:val="none" w:sz="0" w:space="0" w:color="auto"/>
            <w:right w:val="none" w:sz="0" w:space="0" w:color="auto"/>
          </w:divBdr>
        </w:div>
        <w:div w:id="924804691">
          <w:marLeft w:val="0"/>
          <w:marRight w:val="0"/>
          <w:marTop w:val="0"/>
          <w:marBottom w:val="0"/>
          <w:divBdr>
            <w:top w:val="none" w:sz="0" w:space="0" w:color="auto"/>
            <w:left w:val="none" w:sz="0" w:space="0" w:color="auto"/>
            <w:bottom w:val="none" w:sz="0" w:space="0" w:color="auto"/>
            <w:right w:val="none" w:sz="0" w:space="0" w:color="auto"/>
          </w:divBdr>
        </w:div>
      </w:divsChild>
    </w:div>
    <w:div w:id="924804662">
      <w:marLeft w:val="0"/>
      <w:marRight w:val="0"/>
      <w:marTop w:val="0"/>
      <w:marBottom w:val="0"/>
      <w:divBdr>
        <w:top w:val="none" w:sz="0" w:space="0" w:color="auto"/>
        <w:left w:val="none" w:sz="0" w:space="0" w:color="auto"/>
        <w:bottom w:val="none" w:sz="0" w:space="0" w:color="auto"/>
        <w:right w:val="none" w:sz="0" w:space="0" w:color="auto"/>
      </w:divBdr>
      <w:divsChild>
        <w:div w:id="924804621">
          <w:marLeft w:val="0"/>
          <w:marRight w:val="0"/>
          <w:marTop w:val="0"/>
          <w:marBottom w:val="0"/>
          <w:divBdr>
            <w:top w:val="none" w:sz="0" w:space="0" w:color="auto"/>
            <w:left w:val="none" w:sz="0" w:space="0" w:color="auto"/>
            <w:bottom w:val="none" w:sz="0" w:space="0" w:color="auto"/>
            <w:right w:val="none" w:sz="0" w:space="0" w:color="auto"/>
          </w:divBdr>
        </w:div>
        <w:div w:id="924804668">
          <w:marLeft w:val="0"/>
          <w:marRight w:val="0"/>
          <w:marTop w:val="0"/>
          <w:marBottom w:val="0"/>
          <w:divBdr>
            <w:top w:val="none" w:sz="0" w:space="0" w:color="auto"/>
            <w:left w:val="none" w:sz="0" w:space="0" w:color="auto"/>
            <w:bottom w:val="none" w:sz="0" w:space="0" w:color="auto"/>
            <w:right w:val="none" w:sz="0" w:space="0" w:color="auto"/>
          </w:divBdr>
        </w:div>
        <w:div w:id="924804686">
          <w:marLeft w:val="0"/>
          <w:marRight w:val="0"/>
          <w:marTop w:val="0"/>
          <w:marBottom w:val="0"/>
          <w:divBdr>
            <w:top w:val="none" w:sz="0" w:space="0" w:color="auto"/>
            <w:left w:val="none" w:sz="0" w:space="0" w:color="auto"/>
            <w:bottom w:val="none" w:sz="0" w:space="0" w:color="auto"/>
            <w:right w:val="none" w:sz="0" w:space="0" w:color="auto"/>
          </w:divBdr>
        </w:div>
      </w:divsChild>
    </w:div>
    <w:div w:id="924804670">
      <w:marLeft w:val="0"/>
      <w:marRight w:val="0"/>
      <w:marTop w:val="0"/>
      <w:marBottom w:val="0"/>
      <w:divBdr>
        <w:top w:val="none" w:sz="0" w:space="0" w:color="auto"/>
        <w:left w:val="none" w:sz="0" w:space="0" w:color="auto"/>
        <w:bottom w:val="none" w:sz="0" w:space="0" w:color="auto"/>
        <w:right w:val="none" w:sz="0" w:space="0" w:color="auto"/>
      </w:divBdr>
      <w:divsChild>
        <w:div w:id="924804625">
          <w:marLeft w:val="0"/>
          <w:marRight w:val="0"/>
          <w:marTop w:val="0"/>
          <w:marBottom w:val="0"/>
          <w:divBdr>
            <w:top w:val="none" w:sz="0" w:space="0" w:color="auto"/>
            <w:left w:val="none" w:sz="0" w:space="0" w:color="auto"/>
            <w:bottom w:val="none" w:sz="0" w:space="0" w:color="auto"/>
            <w:right w:val="none" w:sz="0" w:space="0" w:color="auto"/>
          </w:divBdr>
        </w:div>
        <w:div w:id="924804646">
          <w:marLeft w:val="0"/>
          <w:marRight w:val="0"/>
          <w:marTop w:val="0"/>
          <w:marBottom w:val="0"/>
          <w:divBdr>
            <w:top w:val="none" w:sz="0" w:space="0" w:color="auto"/>
            <w:left w:val="none" w:sz="0" w:space="0" w:color="auto"/>
            <w:bottom w:val="none" w:sz="0" w:space="0" w:color="auto"/>
            <w:right w:val="none" w:sz="0" w:space="0" w:color="auto"/>
          </w:divBdr>
        </w:div>
      </w:divsChild>
    </w:div>
    <w:div w:id="924804674">
      <w:marLeft w:val="0"/>
      <w:marRight w:val="0"/>
      <w:marTop w:val="0"/>
      <w:marBottom w:val="0"/>
      <w:divBdr>
        <w:top w:val="none" w:sz="0" w:space="0" w:color="auto"/>
        <w:left w:val="none" w:sz="0" w:space="0" w:color="auto"/>
        <w:bottom w:val="none" w:sz="0" w:space="0" w:color="auto"/>
        <w:right w:val="none" w:sz="0" w:space="0" w:color="auto"/>
      </w:divBdr>
      <w:divsChild>
        <w:div w:id="924804627">
          <w:marLeft w:val="547"/>
          <w:marRight w:val="0"/>
          <w:marTop w:val="139"/>
          <w:marBottom w:val="0"/>
          <w:divBdr>
            <w:top w:val="none" w:sz="0" w:space="0" w:color="auto"/>
            <w:left w:val="none" w:sz="0" w:space="0" w:color="auto"/>
            <w:bottom w:val="none" w:sz="0" w:space="0" w:color="auto"/>
            <w:right w:val="none" w:sz="0" w:space="0" w:color="auto"/>
          </w:divBdr>
        </w:div>
        <w:div w:id="924804669">
          <w:marLeft w:val="547"/>
          <w:marRight w:val="0"/>
          <w:marTop w:val="139"/>
          <w:marBottom w:val="0"/>
          <w:divBdr>
            <w:top w:val="none" w:sz="0" w:space="0" w:color="auto"/>
            <w:left w:val="none" w:sz="0" w:space="0" w:color="auto"/>
            <w:bottom w:val="none" w:sz="0" w:space="0" w:color="auto"/>
            <w:right w:val="none" w:sz="0" w:space="0" w:color="auto"/>
          </w:divBdr>
        </w:div>
        <w:div w:id="924804677">
          <w:marLeft w:val="547"/>
          <w:marRight w:val="0"/>
          <w:marTop w:val="139"/>
          <w:marBottom w:val="0"/>
          <w:divBdr>
            <w:top w:val="none" w:sz="0" w:space="0" w:color="auto"/>
            <w:left w:val="none" w:sz="0" w:space="0" w:color="auto"/>
            <w:bottom w:val="none" w:sz="0" w:space="0" w:color="auto"/>
            <w:right w:val="none" w:sz="0" w:space="0" w:color="auto"/>
          </w:divBdr>
        </w:div>
      </w:divsChild>
    </w:div>
    <w:div w:id="924804688">
      <w:marLeft w:val="0"/>
      <w:marRight w:val="0"/>
      <w:marTop w:val="0"/>
      <w:marBottom w:val="0"/>
      <w:divBdr>
        <w:top w:val="none" w:sz="0" w:space="0" w:color="auto"/>
        <w:left w:val="none" w:sz="0" w:space="0" w:color="auto"/>
        <w:bottom w:val="none" w:sz="0" w:space="0" w:color="auto"/>
        <w:right w:val="none" w:sz="0" w:space="0" w:color="auto"/>
      </w:divBdr>
      <w:divsChild>
        <w:div w:id="924804638">
          <w:marLeft w:val="0"/>
          <w:marRight w:val="0"/>
          <w:marTop w:val="0"/>
          <w:marBottom w:val="0"/>
          <w:divBdr>
            <w:top w:val="none" w:sz="0" w:space="0" w:color="auto"/>
            <w:left w:val="none" w:sz="0" w:space="0" w:color="auto"/>
            <w:bottom w:val="none" w:sz="0" w:space="0" w:color="auto"/>
            <w:right w:val="none" w:sz="0" w:space="0" w:color="auto"/>
          </w:divBdr>
        </w:div>
        <w:div w:id="924804644">
          <w:marLeft w:val="0"/>
          <w:marRight w:val="0"/>
          <w:marTop w:val="0"/>
          <w:marBottom w:val="0"/>
          <w:divBdr>
            <w:top w:val="none" w:sz="0" w:space="0" w:color="auto"/>
            <w:left w:val="none" w:sz="0" w:space="0" w:color="auto"/>
            <w:bottom w:val="none" w:sz="0" w:space="0" w:color="auto"/>
            <w:right w:val="none" w:sz="0" w:space="0" w:color="auto"/>
          </w:divBdr>
        </w:div>
        <w:div w:id="924804687">
          <w:marLeft w:val="0"/>
          <w:marRight w:val="0"/>
          <w:marTop w:val="0"/>
          <w:marBottom w:val="0"/>
          <w:divBdr>
            <w:top w:val="none" w:sz="0" w:space="0" w:color="auto"/>
            <w:left w:val="none" w:sz="0" w:space="0" w:color="auto"/>
            <w:bottom w:val="none" w:sz="0" w:space="0" w:color="auto"/>
            <w:right w:val="none" w:sz="0" w:space="0" w:color="auto"/>
          </w:divBdr>
        </w:div>
        <w:div w:id="924804693">
          <w:marLeft w:val="0"/>
          <w:marRight w:val="0"/>
          <w:marTop w:val="0"/>
          <w:marBottom w:val="0"/>
          <w:divBdr>
            <w:top w:val="none" w:sz="0" w:space="0" w:color="auto"/>
            <w:left w:val="none" w:sz="0" w:space="0" w:color="auto"/>
            <w:bottom w:val="none" w:sz="0" w:space="0" w:color="auto"/>
            <w:right w:val="none" w:sz="0" w:space="0" w:color="auto"/>
          </w:divBdr>
        </w:div>
      </w:divsChild>
    </w:div>
    <w:div w:id="978848403">
      <w:bodyDiv w:val="1"/>
      <w:marLeft w:val="0"/>
      <w:marRight w:val="0"/>
      <w:marTop w:val="0"/>
      <w:marBottom w:val="0"/>
      <w:divBdr>
        <w:top w:val="none" w:sz="0" w:space="0" w:color="auto"/>
        <w:left w:val="none" w:sz="0" w:space="0" w:color="auto"/>
        <w:bottom w:val="none" w:sz="0" w:space="0" w:color="auto"/>
        <w:right w:val="none" w:sz="0" w:space="0" w:color="auto"/>
      </w:divBdr>
    </w:div>
    <w:div w:id="1052845457">
      <w:bodyDiv w:val="1"/>
      <w:marLeft w:val="0"/>
      <w:marRight w:val="0"/>
      <w:marTop w:val="0"/>
      <w:marBottom w:val="0"/>
      <w:divBdr>
        <w:top w:val="none" w:sz="0" w:space="0" w:color="auto"/>
        <w:left w:val="none" w:sz="0" w:space="0" w:color="auto"/>
        <w:bottom w:val="none" w:sz="0" w:space="0" w:color="auto"/>
        <w:right w:val="none" w:sz="0" w:space="0" w:color="auto"/>
      </w:divBdr>
    </w:div>
    <w:div w:id="1086458335">
      <w:bodyDiv w:val="1"/>
      <w:marLeft w:val="0"/>
      <w:marRight w:val="0"/>
      <w:marTop w:val="0"/>
      <w:marBottom w:val="0"/>
      <w:divBdr>
        <w:top w:val="none" w:sz="0" w:space="0" w:color="auto"/>
        <w:left w:val="none" w:sz="0" w:space="0" w:color="auto"/>
        <w:bottom w:val="none" w:sz="0" w:space="0" w:color="auto"/>
        <w:right w:val="none" w:sz="0" w:space="0" w:color="auto"/>
      </w:divBdr>
    </w:div>
    <w:div w:id="1306158950">
      <w:bodyDiv w:val="1"/>
      <w:marLeft w:val="0"/>
      <w:marRight w:val="0"/>
      <w:marTop w:val="0"/>
      <w:marBottom w:val="0"/>
      <w:divBdr>
        <w:top w:val="none" w:sz="0" w:space="0" w:color="auto"/>
        <w:left w:val="none" w:sz="0" w:space="0" w:color="auto"/>
        <w:bottom w:val="none" w:sz="0" w:space="0" w:color="auto"/>
        <w:right w:val="none" w:sz="0" w:space="0" w:color="auto"/>
      </w:divBdr>
    </w:div>
    <w:div w:id="1455060302">
      <w:bodyDiv w:val="1"/>
      <w:marLeft w:val="0"/>
      <w:marRight w:val="0"/>
      <w:marTop w:val="0"/>
      <w:marBottom w:val="0"/>
      <w:divBdr>
        <w:top w:val="none" w:sz="0" w:space="0" w:color="auto"/>
        <w:left w:val="none" w:sz="0" w:space="0" w:color="auto"/>
        <w:bottom w:val="none" w:sz="0" w:space="0" w:color="auto"/>
        <w:right w:val="none" w:sz="0" w:space="0" w:color="auto"/>
      </w:divBdr>
    </w:div>
    <w:div w:id="1678341254">
      <w:bodyDiv w:val="1"/>
      <w:marLeft w:val="0"/>
      <w:marRight w:val="0"/>
      <w:marTop w:val="0"/>
      <w:marBottom w:val="0"/>
      <w:divBdr>
        <w:top w:val="none" w:sz="0" w:space="0" w:color="auto"/>
        <w:left w:val="none" w:sz="0" w:space="0" w:color="auto"/>
        <w:bottom w:val="none" w:sz="0" w:space="0" w:color="auto"/>
        <w:right w:val="none" w:sz="0" w:space="0" w:color="auto"/>
      </w:divBdr>
    </w:div>
    <w:div w:id="1688091566">
      <w:bodyDiv w:val="1"/>
      <w:marLeft w:val="0"/>
      <w:marRight w:val="0"/>
      <w:marTop w:val="0"/>
      <w:marBottom w:val="0"/>
      <w:divBdr>
        <w:top w:val="none" w:sz="0" w:space="0" w:color="auto"/>
        <w:left w:val="none" w:sz="0" w:space="0" w:color="auto"/>
        <w:bottom w:val="none" w:sz="0" w:space="0" w:color="auto"/>
        <w:right w:val="none" w:sz="0" w:space="0" w:color="auto"/>
      </w:divBdr>
      <w:divsChild>
        <w:div w:id="120652816">
          <w:marLeft w:val="0"/>
          <w:marRight w:val="0"/>
          <w:marTop w:val="0"/>
          <w:marBottom w:val="0"/>
          <w:divBdr>
            <w:top w:val="none" w:sz="0" w:space="0" w:color="auto"/>
            <w:left w:val="none" w:sz="0" w:space="0" w:color="auto"/>
            <w:bottom w:val="none" w:sz="0" w:space="0" w:color="auto"/>
            <w:right w:val="none" w:sz="0" w:space="0" w:color="auto"/>
          </w:divBdr>
        </w:div>
        <w:div w:id="470247886">
          <w:marLeft w:val="0"/>
          <w:marRight w:val="0"/>
          <w:marTop w:val="0"/>
          <w:marBottom w:val="0"/>
          <w:divBdr>
            <w:top w:val="none" w:sz="0" w:space="0" w:color="auto"/>
            <w:left w:val="none" w:sz="0" w:space="0" w:color="auto"/>
            <w:bottom w:val="none" w:sz="0" w:space="0" w:color="auto"/>
            <w:right w:val="none" w:sz="0" w:space="0" w:color="auto"/>
          </w:divBdr>
        </w:div>
        <w:div w:id="518932322">
          <w:marLeft w:val="0"/>
          <w:marRight w:val="0"/>
          <w:marTop w:val="0"/>
          <w:marBottom w:val="0"/>
          <w:divBdr>
            <w:top w:val="none" w:sz="0" w:space="0" w:color="auto"/>
            <w:left w:val="none" w:sz="0" w:space="0" w:color="auto"/>
            <w:bottom w:val="none" w:sz="0" w:space="0" w:color="auto"/>
            <w:right w:val="none" w:sz="0" w:space="0" w:color="auto"/>
          </w:divBdr>
        </w:div>
        <w:div w:id="766854685">
          <w:marLeft w:val="0"/>
          <w:marRight w:val="0"/>
          <w:marTop w:val="0"/>
          <w:marBottom w:val="0"/>
          <w:divBdr>
            <w:top w:val="none" w:sz="0" w:space="0" w:color="auto"/>
            <w:left w:val="none" w:sz="0" w:space="0" w:color="auto"/>
            <w:bottom w:val="none" w:sz="0" w:space="0" w:color="auto"/>
            <w:right w:val="none" w:sz="0" w:space="0" w:color="auto"/>
          </w:divBdr>
        </w:div>
        <w:div w:id="1397317418">
          <w:marLeft w:val="0"/>
          <w:marRight w:val="0"/>
          <w:marTop w:val="0"/>
          <w:marBottom w:val="0"/>
          <w:divBdr>
            <w:top w:val="none" w:sz="0" w:space="0" w:color="auto"/>
            <w:left w:val="none" w:sz="0" w:space="0" w:color="auto"/>
            <w:bottom w:val="none" w:sz="0" w:space="0" w:color="auto"/>
            <w:right w:val="none" w:sz="0" w:space="0" w:color="auto"/>
          </w:divBdr>
        </w:div>
        <w:div w:id="1523666271">
          <w:marLeft w:val="0"/>
          <w:marRight w:val="0"/>
          <w:marTop w:val="0"/>
          <w:marBottom w:val="0"/>
          <w:divBdr>
            <w:top w:val="none" w:sz="0" w:space="0" w:color="auto"/>
            <w:left w:val="none" w:sz="0" w:space="0" w:color="auto"/>
            <w:bottom w:val="none" w:sz="0" w:space="0" w:color="auto"/>
            <w:right w:val="none" w:sz="0" w:space="0" w:color="auto"/>
          </w:divBdr>
        </w:div>
        <w:div w:id="1685740726">
          <w:marLeft w:val="0"/>
          <w:marRight w:val="0"/>
          <w:marTop w:val="0"/>
          <w:marBottom w:val="0"/>
          <w:divBdr>
            <w:top w:val="none" w:sz="0" w:space="0" w:color="auto"/>
            <w:left w:val="none" w:sz="0" w:space="0" w:color="auto"/>
            <w:bottom w:val="none" w:sz="0" w:space="0" w:color="auto"/>
            <w:right w:val="none" w:sz="0" w:space="0" w:color="auto"/>
          </w:divBdr>
        </w:div>
        <w:div w:id="1831362984">
          <w:marLeft w:val="0"/>
          <w:marRight w:val="0"/>
          <w:marTop w:val="0"/>
          <w:marBottom w:val="0"/>
          <w:divBdr>
            <w:top w:val="none" w:sz="0" w:space="0" w:color="auto"/>
            <w:left w:val="none" w:sz="0" w:space="0" w:color="auto"/>
            <w:bottom w:val="none" w:sz="0" w:space="0" w:color="auto"/>
            <w:right w:val="none" w:sz="0" w:space="0" w:color="auto"/>
          </w:divBdr>
        </w:div>
        <w:div w:id="1940091931">
          <w:marLeft w:val="0"/>
          <w:marRight w:val="0"/>
          <w:marTop w:val="0"/>
          <w:marBottom w:val="0"/>
          <w:divBdr>
            <w:top w:val="none" w:sz="0" w:space="0" w:color="auto"/>
            <w:left w:val="none" w:sz="0" w:space="0" w:color="auto"/>
            <w:bottom w:val="none" w:sz="0" w:space="0" w:color="auto"/>
            <w:right w:val="none" w:sz="0" w:space="0" w:color="auto"/>
          </w:divBdr>
        </w:div>
        <w:div w:id="2081173214">
          <w:marLeft w:val="0"/>
          <w:marRight w:val="0"/>
          <w:marTop w:val="0"/>
          <w:marBottom w:val="0"/>
          <w:divBdr>
            <w:top w:val="none" w:sz="0" w:space="0" w:color="auto"/>
            <w:left w:val="none" w:sz="0" w:space="0" w:color="auto"/>
            <w:bottom w:val="none" w:sz="0" w:space="0" w:color="auto"/>
            <w:right w:val="none" w:sz="0" w:space="0" w:color="auto"/>
          </w:divBdr>
        </w:div>
      </w:divsChild>
    </w:div>
    <w:div w:id="1851332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bilngimn.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A2C3D90A2F1F554C883FA19721CA1A68" ma:contentTypeVersion="7" ma:contentTypeDescription="Kurkite naują dokumentą." ma:contentTypeScope="" ma:versionID="b7ef4e8cfe19a99a2292755b9a328fdc">
  <xsd:schema xmlns:xsd="http://www.w3.org/2001/XMLSchema" xmlns:xs="http://www.w3.org/2001/XMLSchema" xmlns:p="http://schemas.microsoft.com/office/2006/metadata/properties" xmlns:ns3="c617467e-2980-49c6-ab0e-7387eae6e885" targetNamespace="http://schemas.microsoft.com/office/2006/metadata/properties" ma:root="true" ma:fieldsID="97454ccc20ddb7a31eead96df84f5510" ns3:_="">
    <xsd:import namespace="c617467e-2980-49c6-ab0e-7387eae6e885"/>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7467e-2980-49c6-ab0e-7387eae6e8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EC6C132-A1B3-4F7B-A4D5-6F1E551CF559}">
  <ds:schemaRefs>
    <ds:schemaRef ds:uri="http://schemas.microsoft.com/sharepoint/v3/contenttype/forms"/>
  </ds:schemaRefs>
</ds:datastoreItem>
</file>

<file path=customXml/itemProps2.xml><?xml version="1.0" encoding="utf-8"?>
<ds:datastoreItem xmlns:ds="http://schemas.openxmlformats.org/officeDocument/2006/customXml" ds:itemID="{B2712EF6-F89A-4032-9605-E6C710388379}">
  <ds:schemaRefs>
    <ds:schemaRef ds:uri="http://schemas.openxmlformats.org/officeDocument/2006/bibliography"/>
  </ds:schemaRefs>
</ds:datastoreItem>
</file>

<file path=customXml/itemProps3.xml><?xml version="1.0" encoding="utf-8"?>
<ds:datastoreItem xmlns:ds="http://schemas.openxmlformats.org/officeDocument/2006/customXml" ds:itemID="{8CE5FC83-0C8D-49CD-B7D1-98C2692709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7467e-2980-49c6-ab0e-7387eae6e8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848947B-BB05-43AE-8E38-61E14C37132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28838</Words>
  <Characters>16439</Characters>
  <Application>Microsoft Office Word</Application>
  <DocSecurity>0</DocSecurity>
  <Lines>136</Lines>
  <Paragraphs>90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PRITARIMO ANYKŠČIŲ R. SVĖDASŲ JUOZO TUMO-VAIŽGANTO GIMNAZIJOS VADOVO 2015 METŲ ATASKAITAI</vt:lpstr>
      <vt:lpstr>DĖL PRITARIMO ANYKŠČIŲ R. SVĖDASŲ JUOZO TUMO-VAIŽGANTO GIMNAZIJOS VADOVO 2015 METŲ ATASKAITAI</vt:lpstr>
    </vt:vector>
  </TitlesOfParts>
  <Manager>2016-03-31</Manager>
  <Company/>
  <LinksUpToDate>false</LinksUpToDate>
  <CharactersWithSpaces>45187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PRITARIMO ANYKŠČIŲ R. SVĖDASŲ JUOZO TUMO-VAIŽGANTO GIMNAZIJOS VADOVO 2015 METŲ ATASKAITAI</dc:title>
  <dc:subject>1-TS-91</dc:subject>
  <dc:creator>ANYKŠČIŲ RAJONO SAVIVALDYBĖS TARYBA</dc:creator>
  <cp:keywords/>
  <dc:description/>
  <cp:lastModifiedBy>Taryba</cp:lastModifiedBy>
  <cp:revision>3</cp:revision>
  <cp:lastPrinted>2023-02-02T15:11:00Z</cp:lastPrinted>
  <dcterms:created xsi:type="dcterms:W3CDTF">2023-02-15T12:43:00Z</dcterms:created>
  <dcterms:modified xsi:type="dcterms:W3CDTF">2023-02-15T12:43:00Z</dcterms:modified>
  <cp:category>SPRENDIMAS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0x010100A2C3D90A2F1F554C883FA19721CA1A68</vt:lpwstr>
  </property>
</Properties>
</file>